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2FE1">
      <w:pPr>
        <w:jc w:val="center"/>
        <w:rPr>
          <w:rFonts w:ascii="黑体" w:hAnsi="黑体" w:eastAsia="黑体" w:cs="黑体"/>
          <w:sz w:val="22"/>
          <w:szCs w:val="28"/>
        </w:rPr>
      </w:pPr>
      <w:r>
        <w:rPr>
          <w:rFonts w:hint="eastAsia" w:ascii="黑体" w:hAnsi="黑体" w:eastAsia="黑体" w:cs="黑体"/>
          <w:b/>
          <w:bCs/>
          <w:sz w:val="32"/>
          <w:szCs w:val="40"/>
          <w:lang w:val="en-US" w:eastAsia="zh-CN"/>
        </w:rPr>
        <w:t>9</w:t>
      </w:r>
      <w:r>
        <w:rPr>
          <w:rFonts w:hint="eastAsia" w:ascii="黑体" w:hAnsi="黑体" w:eastAsia="黑体" w:cs="黑体"/>
          <w:b/>
          <w:bCs/>
          <w:sz w:val="32"/>
          <w:szCs w:val="40"/>
        </w:rPr>
        <w:t>月理论学习（</w:t>
      </w:r>
      <w:r>
        <w:rPr>
          <w:rFonts w:hint="eastAsia" w:ascii="黑体" w:hAnsi="黑体" w:eastAsia="黑体" w:cs="黑体"/>
          <w:b/>
          <w:bCs/>
          <w:sz w:val="32"/>
          <w:szCs w:val="40"/>
          <w:lang w:val="en-US" w:eastAsia="zh-CN"/>
        </w:rPr>
        <w:t>朱晓萍</w:t>
      </w:r>
      <w:r>
        <w:rPr>
          <w:rFonts w:hint="eastAsia" w:ascii="黑体" w:hAnsi="黑体" w:eastAsia="黑体" w:cs="黑体"/>
          <w:b/>
          <w:bCs/>
          <w:sz w:val="32"/>
          <w:szCs w:val="40"/>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0"/>
        <w:gridCol w:w="6436"/>
      </w:tblGrid>
      <w:tr w14:paraId="35F2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6" w:hRule="atLeast"/>
        </w:trPr>
        <w:tc>
          <w:tcPr>
            <w:tcW w:w="1899" w:type="dxa"/>
            <w:vAlign w:val="center"/>
          </w:tcPr>
          <w:p w14:paraId="33B55021">
            <w:pPr>
              <w:spacing w:line="360" w:lineRule="auto"/>
            </w:pPr>
            <w:r>
              <w:rPr>
                <w:rFonts w:hint="eastAsia" w:ascii="黑体" w:hAnsi="黑体" w:eastAsia="黑体" w:cs="黑体"/>
                <w:b/>
                <w:bCs/>
                <w:sz w:val="28"/>
                <w:szCs w:val="36"/>
              </w:rPr>
              <w:t>【论文题目】</w:t>
            </w:r>
          </w:p>
        </w:tc>
        <w:tc>
          <w:tcPr>
            <w:tcW w:w="6623" w:type="dxa"/>
            <w:vAlign w:val="center"/>
          </w:tcPr>
          <w:p w14:paraId="51FC9012">
            <w:pPr>
              <w:spacing w:line="360" w:lineRule="auto"/>
              <w:jc w:val="left"/>
              <w:rPr>
                <w:sz w:val="24"/>
              </w:rPr>
            </w:pPr>
            <w:r>
              <w:rPr>
                <w:rFonts w:hint="eastAsia"/>
                <w:sz w:val="24"/>
              </w:rPr>
              <w:t>基于 BOPPPS 模式的小学英语单元学习任务单编制与实践研究</w:t>
            </w:r>
          </w:p>
        </w:tc>
      </w:tr>
      <w:tr w14:paraId="5E6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0F2D0F2C">
            <w:pPr>
              <w:spacing w:line="360" w:lineRule="auto"/>
            </w:pPr>
            <w:r>
              <w:rPr>
                <w:rFonts w:hint="eastAsia" w:ascii="黑体" w:hAnsi="黑体" w:eastAsia="黑体" w:cs="黑体"/>
                <w:b/>
                <w:bCs/>
                <w:sz w:val="28"/>
                <w:szCs w:val="36"/>
              </w:rPr>
              <w:t>【学习摘要】</w:t>
            </w:r>
          </w:p>
        </w:tc>
        <w:tc>
          <w:tcPr>
            <w:tcW w:w="6623" w:type="dxa"/>
          </w:tcPr>
          <w:p w14:paraId="35FAF9D5">
            <w:pPr>
              <w:pStyle w:val="4"/>
              <w:keepNext w:val="0"/>
              <w:keepLines w:val="0"/>
              <w:widowControl/>
              <w:suppressLineNumbers w:val="0"/>
            </w:pPr>
            <w:r>
              <w:t>本文针对小学英语教学中表现性任务常常仅放在单元末尾做总结评价，缺少过程性引导，学生学习路径模糊、学习流于浅层记忆的现实问题，将</w:t>
            </w:r>
            <w:r>
              <w:rPr>
                <w:rStyle w:val="8"/>
              </w:rPr>
              <w:t>BOPPPS 教学模式</w:t>
            </w:r>
            <w:r>
              <w:t>与单元学习任务单相融合，把表现性任务前置并贯穿单元全过程，编制单元整体视角下的学习任务单，推动学生主动探究，落实教</w:t>
            </w:r>
            <w:r>
              <w:noBreakHyphen/>
            </w:r>
            <w:r>
              <w:t>学</w:t>
            </w:r>
            <w:r>
              <w:noBreakHyphen/>
            </w:r>
            <w:r>
              <w:t>评一体化。</w:t>
            </w:r>
          </w:p>
          <w:p w14:paraId="095989A0">
            <w:pPr>
              <w:keepNext w:val="0"/>
              <w:keepLines w:val="0"/>
              <w:widowControl/>
              <w:numPr>
                <w:numId w:val="0"/>
              </w:numPr>
              <w:suppressLineNumbers w:val="0"/>
              <w:spacing w:before="0" w:beforeAutospacing="1" w:after="0" w:afterAutospacing="1"/>
              <w:ind w:leftChars="0"/>
            </w:pPr>
            <w:r>
              <w:rPr>
                <w:rStyle w:val="8"/>
              </w:rPr>
              <w:t>核心内涵</w:t>
            </w:r>
            <w:r>
              <w:t xml:space="preserve"> BOPPPS 模式包含导入（B）、目标设定（O）、前测（P）、参与式学习（P）、后测（P）、总结（S）六大环节。本研究结合英语单元教学特点做适配调整：前测改造为</w:t>
            </w:r>
            <w:r>
              <w:rPr>
                <w:rStyle w:val="8"/>
              </w:rPr>
              <w:t>设想与分工</w:t>
            </w:r>
            <w:r>
              <w:t>，用来激活已有经验、规划任务、小组分工；后测改造为</w:t>
            </w:r>
            <w:r>
              <w:rPr>
                <w:rStyle w:val="8"/>
              </w:rPr>
              <w:t>分享与评价</w:t>
            </w:r>
            <w:r>
              <w:t>，依托成果展示开展检测评价。任务单在单元开篇下发，作为结构化学习指南，引领学生自主、合作完成单元探究。</w:t>
            </w:r>
          </w:p>
          <w:p w14:paraId="3278AE7D">
            <w:pPr>
              <w:keepNext w:val="0"/>
              <w:keepLines w:val="0"/>
              <w:widowControl/>
              <w:numPr>
                <w:numId w:val="0"/>
              </w:numPr>
              <w:suppressLineNumbers w:val="0"/>
              <w:spacing w:before="0" w:beforeAutospacing="1" w:after="0" w:afterAutospacing="1"/>
              <w:ind w:leftChars="0"/>
            </w:pPr>
            <w:r>
              <w:rPr>
                <w:rStyle w:val="8"/>
              </w:rPr>
              <w:t>三大编制原则</w:t>
            </w:r>
            <w:r>
              <w:t xml:space="preserve"> ①</w:t>
            </w:r>
            <w:r>
              <w:rPr>
                <w:rStyle w:val="8"/>
              </w:rPr>
              <w:t>以生为本，促主动探究</w:t>
            </w:r>
            <w:r>
              <w:t>：立足学生认知水平、兴趣，设计可操作任务，支持学生自主建构知识，生成个性化成果。 ②</w:t>
            </w:r>
            <w:r>
              <w:rPr>
                <w:rStyle w:val="8"/>
              </w:rPr>
              <w:t>以终为始，促元认知提升</w:t>
            </w:r>
            <w:r>
              <w:t>：前置任务与评价量规，学生提前知晓学习终点，将计划、监控、评价、反思融入整个单元学习，发展元认知与自主学习能力。 ③</w:t>
            </w:r>
            <w:r>
              <w:rPr>
                <w:rStyle w:val="8"/>
              </w:rPr>
              <w:t>以 “联” 为体，促统整持续</w:t>
            </w:r>
            <w:r>
              <w:t>：打通课上与课下、课时之间、学科之间的联系，实现教学、学习、评价目标相互衔接，保障单元学习整体性。</w:t>
            </w:r>
          </w:p>
          <w:p w14:paraId="084A03E8">
            <w:pPr>
              <w:keepNext w:val="0"/>
              <w:keepLines w:val="0"/>
              <w:widowControl/>
              <w:numPr>
                <w:numId w:val="0"/>
              </w:numPr>
              <w:suppressLineNumbers w:val="0"/>
              <w:spacing w:before="0" w:beforeAutospacing="1" w:after="0" w:afterAutospacing="1"/>
              <w:ind w:leftChars="0"/>
            </w:pPr>
            <w:r>
              <w:rPr>
                <w:rStyle w:val="8"/>
              </w:rPr>
              <w:t>任务单六大板块框架</w:t>
            </w:r>
            <w:r>
              <w:t xml:space="preserve"> 结合单元课时分布，把 BOPPPS 六个环节转化为任务单六大板块，并区分课标一级（三、四年级）、二级（五、六年级）不同学段要求： 1）</w:t>
            </w:r>
            <w:r>
              <w:rPr>
                <w:rStyle w:val="8"/>
              </w:rPr>
              <w:t>任务情境设定（导入）</w:t>
            </w:r>
            <w:r>
              <w:t>：结合单元主题创设真实情境，抛出驱动性问题，激发探究兴趣； 2）</w:t>
            </w:r>
            <w:r>
              <w:rPr>
                <w:rStyle w:val="8"/>
              </w:rPr>
              <w:t>任务目标互知（目标设定）</w:t>
            </w:r>
            <w:r>
              <w:t>：明确单元表现性任务，同步出示评价量表，让学生清晰任务要求与评价标准； 3）</w:t>
            </w:r>
            <w:r>
              <w:rPr>
                <w:rStyle w:val="8"/>
              </w:rPr>
              <w:t>设想与分工（前测）</w:t>
            </w:r>
            <w:r>
              <w:t>：小组畅想最终成果，完成小组分工；低段提供固定分工表格，高段开放框架由学生自主规划； 4）</w:t>
            </w:r>
            <w:r>
              <w:rPr>
                <w:rStyle w:val="8"/>
              </w:rPr>
              <w:t>任务探究与完成（参与式学习，核心）</w:t>
            </w:r>
            <w:r>
              <w:t>：分为学习与记录、撰写与制作、校稿与装订。借助表格、句式支架，由扶到放，学生搜集整理信息，完成作品，小组校对完善成果； 5）</w:t>
            </w:r>
            <w:r>
              <w:rPr>
                <w:rStyle w:val="8"/>
              </w:rPr>
              <w:t>分享与评价（后测）</w:t>
            </w:r>
            <w:r>
              <w:t>：开展成果展示，参照评价量表开展互评，实现学习成果检验； 6）</w:t>
            </w:r>
            <w:r>
              <w:rPr>
                <w:rStyle w:val="8"/>
              </w:rPr>
              <w:t>修订与总结（总结）</w:t>
            </w:r>
            <w:r>
              <w:t>：依据反馈修改完善成果，分别从小组、个人两个维度开展星级评价，复盘单元学习。</w:t>
            </w:r>
          </w:p>
          <w:p w14:paraId="041E78C1">
            <w:pPr>
              <w:keepNext w:val="0"/>
              <w:keepLines w:val="0"/>
              <w:widowControl/>
              <w:numPr>
                <w:numId w:val="0"/>
              </w:numPr>
              <w:suppressLineNumbers w:val="0"/>
              <w:spacing w:before="0" w:beforeAutospacing="1" w:after="0" w:afterAutospacing="1"/>
              <w:ind w:leftChars="0"/>
            </w:pPr>
            <w:r>
              <w:rPr>
                <w:rStyle w:val="8"/>
              </w:rPr>
              <w:t>教学实践效果</w:t>
            </w:r>
            <w:r>
              <w:t xml:space="preserve"> 文章结合人教版《My classroom》（四年级）、《Then and now》（六年级）两个单元案例，展示不同学段任务单落地方式。实践表明：该模式能够培养学生自主记录、多渠道搜集信息的习惯，提升学习兴趣、合作能力与语言运用能力。文章同时提出未来可以结合信息技术，进一步优化评价方式。</w:t>
            </w:r>
          </w:p>
          <w:p w14:paraId="3D13B15C">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eastAsiaTheme="minorEastAsia"/>
                <w:sz w:val="24"/>
                <w:lang w:eastAsia="zh-CN"/>
              </w:rPr>
            </w:pPr>
          </w:p>
        </w:tc>
      </w:tr>
      <w:tr w14:paraId="3E7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70A55133">
            <w:r>
              <w:rPr>
                <w:rFonts w:hint="eastAsia" w:ascii="黑体" w:hAnsi="黑体" w:eastAsia="黑体" w:cs="黑体"/>
                <w:b/>
                <w:bCs/>
                <w:sz w:val="28"/>
                <w:szCs w:val="36"/>
              </w:rPr>
              <w:t>【学习反思】</w:t>
            </w:r>
          </w:p>
        </w:tc>
        <w:tc>
          <w:tcPr>
            <w:tcW w:w="6623" w:type="dxa"/>
          </w:tcPr>
          <w:p w14:paraId="62ABDB73">
            <w:pPr>
              <w:pStyle w:val="4"/>
              <w:keepNext w:val="0"/>
              <w:keepLines w:val="0"/>
              <w:widowControl/>
              <w:suppressLineNumbers w:val="0"/>
              <w:ind w:firstLine="480" w:firstLineChars="200"/>
            </w:pPr>
            <w:r>
              <w:t>研读本文，让我对</w:t>
            </w:r>
            <w:r>
              <w:rPr>
                <w:rStyle w:val="8"/>
              </w:rPr>
              <w:t>单元整体教学下任务单的设计与使用</w:t>
            </w:r>
            <w:r>
              <w:t>有了全新的认识，也反思了自己平时单元教学中的不足。</w:t>
            </w:r>
          </w:p>
          <w:p w14:paraId="34E23506">
            <w:pPr>
              <w:pStyle w:val="4"/>
              <w:keepNext w:val="0"/>
              <w:keepLines w:val="0"/>
              <w:widowControl/>
              <w:suppressLineNumbers w:val="0"/>
            </w:pPr>
            <w:r>
              <w:t>以往开展单元教学时，我习惯把综合性表现任务放在单元结束时作为收尾活动。学生学完一单元知识，才接到综合任务，很多学生不清楚学习的意义，不知道课时学习和最终任务之间有什么联系，只能被动记忆单词句型，到完成综合任务时经常无从下手。评价也大多只看最终成品，缺少过程性监控，忽视学生元认知、自主规划能力的培养。</w:t>
            </w:r>
          </w:p>
          <w:p w14:paraId="1F830925">
            <w:pPr>
              <w:pStyle w:val="4"/>
              <w:keepNext w:val="0"/>
              <w:keepLines w:val="0"/>
              <w:widowControl/>
              <w:suppressLineNumbers w:val="0"/>
            </w:pPr>
            <w:r>
              <w:t>BOPPPS 模式下的单元任务单给了我很重要的启发。第一，任务要前置，做到 “以终为始”。单元一开始就要把单元总任务、评价标准交给学生，让学生明白 “学完这个单元我要完成什么、做到什么程度才算好”，每一节课的学习都是在为最终成果做准备，把碎片化课时知识串联到单元大任务之下。</w:t>
            </w:r>
          </w:p>
          <w:p w14:paraId="6ED0FC57">
            <w:pPr>
              <w:pStyle w:val="4"/>
              <w:keepNext w:val="0"/>
              <w:keepLines w:val="0"/>
              <w:widowControl/>
              <w:suppressLineNumbers w:val="0"/>
            </w:pPr>
            <w:r>
              <w:t>第二，任务单设计要贴合学段特点，做到 “由扶到放”。三四年级学生抽象能力弱，要多给完整的表格、明确分工、现成语篇框架；五六年级要适度放手，提供半开放支架，鼓励学生自主确定子主题、规划分工、补充问题，逐步提升学生独立思考能力。小组分工不能教师直接安排，可以借助任务单的分工板块引导学生小组自主协商，真正落实合作学习。</w:t>
            </w:r>
          </w:p>
          <w:p w14:paraId="2F809D52">
            <w:pPr>
              <w:pStyle w:val="4"/>
              <w:keepNext w:val="0"/>
              <w:keepLines w:val="0"/>
              <w:widowControl/>
              <w:suppressLineNumbers w:val="0"/>
            </w:pPr>
            <w:r>
              <w:t>第三，参与式学习是任务单的核心。不能把任务单做成习题集，要设置学习记录、创作制作、校对修改完整流程。校稿环节很有价值，通过小组互相校对，优生可以巩固逻辑，薄弱学生也能在同伴互助中修正语言错误，实现同伴互助。</w:t>
            </w:r>
          </w:p>
          <w:p w14:paraId="098AC3A2">
            <w:pPr>
              <w:pStyle w:val="4"/>
              <w:keepNext w:val="0"/>
              <w:keepLines w:val="0"/>
              <w:widowControl/>
              <w:suppressLineNumbers w:val="0"/>
            </w:pPr>
            <w:r>
              <w:t>第四，重视多元分层评价与复盘。以往评价多以教师评价为主。今后要落实小组评价、个人评价，从成果质量、小组合作、个人学习行为、学习方法多角度评价，不只看语言知识点对错。展示后不能活动就此结束，要留出修订和总结环节，引导学生根据反馈修改作品，复盘自己的学习过程，提升元认知能力。</w:t>
            </w:r>
          </w:p>
          <w:p w14:paraId="5ED079DC">
            <w:pPr>
              <w:pStyle w:val="4"/>
              <w:keepNext w:val="0"/>
              <w:keepLines w:val="0"/>
              <w:widowControl/>
              <w:suppressLineNumbers w:val="0"/>
            </w:pPr>
            <w:r>
              <w:t>在后续教学实践中，我会尝试把 BOPPPS 的六大板块融入单元任务单设计，立足学情用好情境、支架、评价量规，打通课时之间的关联，把表现性任务贯穿单元学习全过程，真正发挥任务单 “导航” 作用，推动学生从被动接收知识走向主动探究建构，实现教</w:t>
            </w:r>
            <w:r>
              <w:noBreakHyphen/>
            </w:r>
            <w:r>
              <w:t>学</w:t>
            </w:r>
            <w:r>
              <w:noBreakHyphen/>
            </w:r>
            <w:r>
              <w:t>评一体化落地。</w:t>
            </w:r>
          </w:p>
          <w:p w14:paraId="5E7D0093">
            <w:pPr>
              <w:pStyle w:val="4"/>
              <w:keepNext w:val="0"/>
              <w:keepLines w:val="0"/>
              <w:widowControl/>
              <w:suppressLineNumbers w:val="0"/>
              <w:rPr>
                <w:rFonts w:hint="default"/>
                <w:lang w:val="en-US"/>
              </w:rPr>
            </w:pPr>
            <w:bookmarkStart w:id="0" w:name="_GoBack"/>
            <w:bookmarkEnd w:id="0"/>
          </w:p>
        </w:tc>
      </w:tr>
    </w:tbl>
    <w:p w14:paraId="236F285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zYjMyOGE1MTk0NTVkZmRhMzA3Mzg0NTMyMjI1ZWU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33E29"/>
    <w:rsid w:val="0088220C"/>
    <w:rsid w:val="00957170"/>
    <w:rsid w:val="009D7EE9"/>
    <w:rsid w:val="00A11239"/>
    <w:rsid w:val="00B07C93"/>
    <w:rsid w:val="00C3517A"/>
    <w:rsid w:val="00D50FB1"/>
    <w:rsid w:val="00EA5D29"/>
    <w:rsid w:val="00EF41C2"/>
    <w:rsid w:val="00F2236E"/>
    <w:rsid w:val="00F365E4"/>
    <w:rsid w:val="0321413B"/>
    <w:rsid w:val="065B5A88"/>
    <w:rsid w:val="06D61DB9"/>
    <w:rsid w:val="087B5F6E"/>
    <w:rsid w:val="08A454C4"/>
    <w:rsid w:val="0B495B6E"/>
    <w:rsid w:val="0CE961B9"/>
    <w:rsid w:val="126A6657"/>
    <w:rsid w:val="1457788F"/>
    <w:rsid w:val="146401FE"/>
    <w:rsid w:val="14A10B0A"/>
    <w:rsid w:val="14E77A19"/>
    <w:rsid w:val="1BC65E20"/>
    <w:rsid w:val="1E4F496B"/>
    <w:rsid w:val="2194531E"/>
    <w:rsid w:val="22C34341"/>
    <w:rsid w:val="22D6312F"/>
    <w:rsid w:val="22F664C5"/>
    <w:rsid w:val="243B0116"/>
    <w:rsid w:val="24F27D51"/>
    <w:rsid w:val="25DE4717"/>
    <w:rsid w:val="283A6E54"/>
    <w:rsid w:val="297665B1"/>
    <w:rsid w:val="2A956266"/>
    <w:rsid w:val="2BB500AB"/>
    <w:rsid w:val="2C5B55EB"/>
    <w:rsid w:val="2CA5304B"/>
    <w:rsid w:val="351F3659"/>
    <w:rsid w:val="381F6BF1"/>
    <w:rsid w:val="395C1A47"/>
    <w:rsid w:val="3B6829F3"/>
    <w:rsid w:val="3B8F43A2"/>
    <w:rsid w:val="3D2739F3"/>
    <w:rsid w:val="3D5567B2"/>
    <w:rsid w:val="42DE0FF8"/>
    <w:rsid w:val="462D72B0"/>
    <w:rsid w:val="48E9262D"/>
    <w:rsid w:val="4A132E33"/>
    <w:rsid w:val="4D9F75D5"/>
    <w:rsid w:val="4F1F09CE"/>
    <w:rsid w:val="51E952C3"/>
    <w:rsid w:val="52D34643"/>
    <w:rsid w:val="532C5467"/>
    <w:rsid w:val="57A10251"/>
    <w:rsid w:val="5B0C4E6B"/>
    <w:rsid w:val="5C8E2CEF"/>
    <w:rsid w:val="61291238"/>
    <w:rsid w:val="63D77671"/>
    <w:rsid w:val="642F7E6A"/>
    <w:rsid w:val="664743FF"/>
    <w:rsid w:val="6A670B68"/>
    <w:rsid w:val="6B5237DE"/>
    <w:rsid w:val="6B961BC0"/>
    <w:rsid w:val="6CBC2328"/>
    <w:rsid w:val="6DBD1686"/>
    <w:rsid w:val="6DCF4F15"/>
    <w:rsid w:val="6F7F21D1"/>
    <w:rsid w:val="70891CF3"/>
    <w:rsid w:val="71C50B09"/>
    <w:rsid w:val="735A7977"/>
    <w:rsid w:val="73790462"/>
    <w:rsid w:val="78085BF3"/>
    <w:rsid w:val="78322549"/>
    <w:rsid w:val="79053EE1"/>
    <w:rsid w:val="79862CD8"/>
    <w:rsid w:val="7A3B22B0"/>
    <w:rsid w:val="7EAB425E"/>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1551</Words>
  <Characters>1554</Characters>
  <Lines>11</Lines>
  <Paragraphs>3</Paragraphs>
  <TotalTime>41</TotalTime>
  <ScaleCrop>false</ScaleCrop>
  <LinksUpToDate>false</LinksUpToDate>
  <CharactersWithSpaces>1562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戴文涛</cp:lastModifiedBy>
  <dcterms:modified xsi:type="dcterms:W3CDTF">2026-10-14T09:59:29Z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7CA6A35CE63F42B4A1B76621EC299974_13</vt:lpwstr>
  </property>
  <property fmtid="{D5CDD505-2E9C-101B-9397-08002B2CF9AE}" pid="4" name="KSOTemplateDocerSaveRecord">
    <vt:lpwstr>eyJoZGlkIjoiNDAwMGJhMDBhZDQ5NWRjNjgzNjAxZWU5ODU3NTUxODIiLCJ1c2VySWQiOiIyNDg1MjM5MjQifQ==</vt:lpwstr>
  </property>
</Properties>
</file>