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D6995">
      <w:pPr>
        <w:ind w:firstLine="4800" w:firstLineChars="15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英语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6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513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30" w:type="dxa"/>
          <w:bottom w:w="0" w:type="dxa"/>
          <w:right w:w="130" w:type="dxa"/>
        </w:tblCellMar>
      </w:tblPr>
      <w:tblGrid>
        <w:gridCol w:w="470"/>
        <w:gridCol w:w="702"/>
        <w:gridCol w:w="2847"/>
        <w:gridCol w:w="2665"/>
        <w:gridCol w:w="2951"/>
        <w:gridCol w:w="3022"/>
        <w:gridCol w:w="2760"/>
      </w:tblGrid>
      <w:tr w14:paraId="2DE5F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73" w:hRule="atLeast"/>
          <w:jc w:val="center"/>
        </w:trPr>
        <w:tc>
          <w:tcPr>
            <w:tcW w:w="380" w:type="pct"/>
            <w:gridSpan w:val="2"/>
            <w:vMerge w:val="restart"/>
            <w:vAlign w:val="center"/>
          </w:tcPr>
          <w:p w14:paraId="1D962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37465</wp:posOffset>
                      </wp:positionV>
                      <wp:extent cx="441325" cy="464185"/>
                      <wp:effectExtent l="3175" t="3175" r="12700" b="508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1325" cy="4641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65pt;margin-top:2.95pt;height:36.55pt;width:34.75pt;z-index:251660288;mso-width-relative:page;mso-height-relative:page;" filled="f" stroked="t" coordsize="21600,21600" o:gfxdata="UEsDBAoAAAAAAIdO4kAAAAAAAAAAAAAAAAAEAAAAZHJzL1BLAwQUAAAACACHTuJAy2jPm9cAAAAH&#10;AQAADwAAAGRycy9kb3ducmV2LnhtbE2OUUvDMBSF3wX/Q7iCb1vSjU5XeztEECbIYFNQ39Lm2hab&#10;m5JkW/33xid9PJzDd75yM9lBnMiH3jFCNlcgiBtnem4RXl8eZ7cgQtRs9OCYEL4pwKa6vCh1YdyZ&#10;93Q6xFYkCIdCI3QxjoWUoenI6jB3I3HqPp23OqboW2m8Pie4HeRCqZW0uuf00OmRHjpqvg5Hi1Dv&#10;vH/PP97G4f55r3ZT2Dr/tEW8vsrUHYhIU/wbw69+UocqOdXuyCaIAWGWLZdpipCvQaQ+Xy1A1Ag3&#10;awWyKuV//+oHUEsDBBQAAAAIAIdO4kDyga9J7QEAALUDAAAOAAAAZHJzL2Uyb0RvYy54bWytU0uO&#10;EzEQ3SNxB8t70kkmiUIrnZFmomGDIBJwgIrb3W3JP7k86eQSXACJHaxYsuc2DMeg7M5kYNjMgl64&#10;y/V5rvdcXl0ejGZ7GVA5W/HJaMyZtMLVyrYV//D+5sWSM4xga9DOyoofJfLL9fNnq96Xcuo6p2sZ&#10;GIFYLHtf8S5GXxYFik4awJHz0lKwccFApG1oizpAT+hGF9PxeFH0LtQ+OCERybsZgvyEGJ4C6JpG&#10;Cblx4tZIGwfUIDVEooSd8sjXudumkSK+bRqUkemKE9OYVzqE7F1ai/UKyjaA75Q4tQBPaeERJwPK&#10;0qFnqA1EYLdB/QNllAgOXRNHwpliIJIVIRaT8SNt3nXgZeZCUqM/i47/D1a82W8DU3XFp5xZMHTh&#10;d5++//z45dePz7TeffvKpkmk3mNJudd2G0479NuQGB+aYNKfuLBDFvZ4FlYeIhPknM0mF9M5Z4JC&#10;s8VsspwnzOKh2AeMr6QzLBkV18om3lDC/jXGIfU+Jbmtu1Fakx9KbVlf8cXFnG5UAM1jQ3NApvHE&#10;CW3LGeiWBl3EkBHRaVWn6lSMod1d68D2QOMxv3p5tblv7K+0dPQGsBvycmgYHKMivQWtTMWX4/Sd&#10;aGlL7JJkg0jJ2rn6mLXLfrrNzP80eWlc/tzn6ofXtv4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y2jPm9cAAAAHAQAADwAAAAAAAAABACAAAAAiAAAAZHJzL2Rvd25yZXYueG1sUEsBAhQAFAAAAAgA&#10;h07iQPKBr0ntAQAAtQMAAA4AAAAAAAAAAQAgAAAAJgEAAGRycy9lMm9Eb2MueG1sUEsFBgAAAAAG&#10;AAYAWQEAAIU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5080</wp:posOffset>
                      </wp:positionV>
                      <wp:extent cx="777875" cy="274320"/>
                      <wp:effectExtent l="1270" t="4445" r="13335" b="1079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777875" cy="2743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6.2pt;margin-top:0.4pt;height:21.6pt;width:61.25pt;z-index:251659264;mso-width-relative:page;mso-height-relative:page;" filled="f" stroked="t" coordsize="21600,21600" o:gfxdata="UEsDBAoAAAAAAIdO4kAAAAAAAAAAAAAAAAAEAAAAZHJzL1BLAwQUAAAACACHTuJA83jMddYAAAAH&#10;AQAADwAAAGRycy9kb3ducmV2LnhtbE2PUUvDMBSF3wX/Q7iCb1vSUUVqb4cIwgQZbArqW9pc22Jy&#10;U5Jsq//e7EkfD+dwznfq9eysOFKIo2eEYqlAEHfejNwjvL0+Le5AxKTZaOuZEH4owrq5vKh1ZfyJ&#10;d3Tcp17kEo6VRhhSmiopYzeQ03HpJ+LsffngdMoy9NIEfcrlzsqVUrfS6ZHzwqAnehyo+94fHEK7&#10;DeHj5vN9sg8vO7Wd48aH5w3i9VWh7kEkmtNfGM74GR2azNT6A5soLMKiWJU5ipAPnO1CFSBahLJU&#10;IJta/udvfgFQSwMEFAAAAAgAh07iQBfDYkr6AQAAwQMAAA4AAABkcnMvZTJvRG9jLnhtbK1TS47U&#10;MBDdI3EHy3s66W96ok6PNNMaNghaAg7gdpzEkn9yeTrdl+ACSOxgxZI9t2E4BmUnzMCwmQVZOGVX&#10;+ZXf8/Pm8qQVOQoP0pqKTic5JcJwW0vTVvT9u5sXa0ogMFMzZY2o6FkAvdw+f7bpXSlmtrOqFp4g&#10;iIGydxXtQnBllgHvhGYwsU4YTDbWaxZw6tus9qxHdK2yWZ6vst762nnLBQCu7oYkHRH9UwBt00gu&#10;dpbfamHCgOqFYgEpQScd0G06bdMIHt40DYhAVEWRaUgjNsH4EMdsu2Fl65nrJB+PwJ5yhEecNJMG&#10;m95D7Vhg5NbLf6C05N6CbcKEW50NRJIiyGKaP9LmbcecSFxQanD3osP/g+Wvj3tPZF3RBSWGabzw&#10;u4/ffnz4/PP7Jxzvvn4h0yhS76DE2muz9+MM3N5HxqfG6/hHLuSEhlpfFPM1ynvGeD5f5YtRZHEK&#10;hGNBURTrYkkJx4JZsZjPUj57AHIewkthNYlBRZU0UQNWsuMrCNgcS3+XxGVjb6RS6R6VIX1FV/Ml&#10;tucMvdmgJzDUDvmBaSlhqkXT8+ATIlgl67g74oBvD9fKkyNDqyyvLq52y0gcu/1VFlvvGHRDXUoN&#10;JtIy4LtQUld0ncdv3K0MgkT5BsFidLD1OemY1vFmU5vRhdE6f87T7oeXt/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83jMddYAAAAHAQAADwAAAAAAAAABACAAAAAiAAAAZHJzL2Rvd25yZXYueG1s&#10;UEsBAhQAFAAAAAgAh07iQBfDYkr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5680E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7FD99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4619" w:type="pct"/>
            <w:gridSpan w:val="5"/>
            <w:vAlign w:val="center"/>
          </w:tcPr>
          <w:p w14:paraId="136F4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200" w:firstLineChars="20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10月8日——10月10日</w:t>
            </w:r>
          </w:p>
        </w:tc>
      </w:tr>
      <w:tr w14:paraId="7ACCE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80" w:hRule="atLeast"/>
          <w:jc w:val="center"/>
        </w:trPr>
        <w:tc>
          <w:tcPr>
            <w:tcW w:w="380" w:type="pct"/>
            <w:gridSpan w:val="2"/>
            <w:vMerge w:val="continue"/>
            <w:vAlign w:val="center"/>
          </w:tcPr>
          <w:p w14:paraId="5203B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pct"/>
            <w:vAlign w:val="center"/>
          </w:tcPr>
          <w:p w14:paraId="1501F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864" w:type="pct"/>
            <w:vAlign w:val="center"/>
          </w:tcPr>
          <w:p w14:paraId="7C8CE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  <w:tc>
          <w:tcPr>
            <w:tcW w:w="957" w:type="pct"/>
            <w:vAlign w:val="center"/>
          </w:tcPr>
          <w:p w14:paraId="12BF8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周六（三）</w:t>
            </w:r>
          </w:p>
        </w:tc>
        <w:tc>
          <w:tcPr>
            <w:tcW w:w="980" w:type="pct"/>
            <w:vAlign w:val="center"/>
          </w:tcPr>
          <w:p w14:paraId="3C79F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4" w:type="pct"/>
            <w:vAlign w:val="center"/>
          </w:tcPr>
          <w:p w14:paraId="50911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5DCC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289" w:hRule="atLeast"/>
          <w:jc w:val="center"/>
        </w:trPr>
        <w:tc>
          <w:tcPr>
            <w:tcW w:w="152" w:type="pct"/>
            <w:vMerge w:val="restart"/>
            <w:vAlign w:val="center"/>
          </w:tcPr>
          <w:p w14:paraId="0F7AC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  <w:p w14:paraId="3B055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3666E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C4C8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923" w:type="pct"/>
            <w:shd w:val="clear" w:color="auto" w:fill="auto"/>
            <w:vAlign w:val="center"/>
          </w:tcPr>
          <w:p w14:paraId="431D0DBD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基础作业：仿写句子（5句）</w:t>
            </w:r>
          </w:p>
          <w:p w14:paraId="66F7490B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拓展作业：读字母儿歌</w:t>
            </w:r>
          </w:p>
        </w:tc>
        <w:tc>
          <w:tcPr>
            <w:tcW w:w="864" w:type="pct"/>
            <w:shd w:val="clear"/>
            <w:vAlign w:val="center"/>
          </w:tcPr>
          <w:p w14:paraId="6FBD8A2A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基础作业：仿写句子（5句）</w:t>
            </w:r>
          </w:p>
          <w:p w14:paraId="6C2532A0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拓展作业：读字母儿歌</w:t>
            </w:r>
          </w:p>
        </w:tc>
        <w:tc>
          <w:tcPr>
            <w:tcW w:w="957" w:type="pct"/>
            <w:shd w:val="clear"/>
            <w:vAlign w:val="center"/>
          </w:tcPr>
          <w:p w14:paraId="73EACEAE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基础作业： 跟读U3cartoontime.</w:t>
            </w:r>
          </w:p>
          <w:p w14:paraId="462C0B78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拓展作业：读字母儿歌</w:t>
            </w:r>
          </w:p>
        </w:tc>
        <w:tc>
          <w:tcPr>
            <w:tcW w:w="980" w:type="pct"/>
            <w:vAlign w:val="center"/>
          </w:tcPr>
          <w:p w14:paraId="7D1B0DFC">
            <w:pPr>
              <w:numPr>
                <w:ilvl w:val="0"/>
                <w:numId w:val="0"/>
              </w:numPr>
              <w:spacing w:after="0" w:line="160" w:lineRule="atLeast"/>
              <w:ind w:left="0" w:leftChars="0" w:firstLine="0" w:firstLineChars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94" w:type="pct"/>
            <w:vAlign w:val="center"/>
          </w:tcPr>
          <w:p w14:paraId="11B019F9">
            <w:pPr>
              <w:numPr>
                <w:ilvl w:val="0"/>
                <w:numId w:val="0"/>
              </w:numPr>
              <w:spacing w:after="0" w:line="160" w:lineRule="atLeast"/>
              <w:ind w:left="0" w:leftChars="0" w:firstLine="0" w:firstLineChars="0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56D04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365" w:hRule="atLeast"/>
          <w:jc w:val="center"/>
        </w:trPr>
        <w:tc>
          <w:tcPr>
            <w:tcW w:w="152" w:type="pct"/>
            <w:vMerge w:val="continue"/>
            <w:vAlign w:val="center"/>
          </w:tcPr>
          <w:p w14:paraId="6BFA2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084E4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6C31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shd w:val="clear"/>
            <w:vAlign w:val="top"/>
          </w:tcPr>
          <w:p w14:paraId="34DB9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64" w:type="pct"/>
            <w:shd w:val="clear"/>
            <w:vAlign w:val="top"/>
          </w:tcPr>
          <w:p w14:paraId="56063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957" w:type="pct"/>
            <w:shd w:val="clear" w:color="auto" w:fill="auto"/>
            <w:vAlign w:val="top"/>
          </w:tcPr>
          <w:p w14:paraId="66A12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980" w:type="pct"/>
            <w:vAlign w:val="top"/>
          </w:tcPr>
          <w:p w14:paraId="4D0C0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4" w:type="pct"/>
            <w:vAlign w:val="top"/>
          </w:tcPr>
          <w:p w14:paraId="1842B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0A4B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512" w:hRule="atLeast"/>
          <w:jc w:val="center"/>
        </w:trPr>
        <w:tc>
          <w:tcPr>
            <w:tcW w:w="152" w:type="pct"/>
            <w:vMerge w:val="restart"/>
            <w:vAlign w:val="center"/>
          </w:tcPr>
          <w:p w14:paraId="76F80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  <w:p w14:paraId="4B894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2CA3D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C5BC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923" w:type="pct"/>
            <w:shd w:val="clear" w:color="auto" w:fill="auto"/>
            <w:vAlign w:val="center"/>
          </w:tcPr>
          <w:p w14:paraId="3C1070CF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基础作业：读一读写一写U3词汇。</w:t>
            </w:r>
          </w:p>
          <w:p w14:paraId="51DB6216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拓展作业：根据自己国庆节的安排写一写自己的计划。</w:t>
            </w:r>
          </w:p>
        </w:tc>
        <w:tc>
          <w:tcPr>
            <w:tcW w:w="864" w:type="pct"/>
            <w:shd w:val="clear"/>
            <w:vAlign w:val="center"/>
          </w:tcPr>
          <w:p w14:paraId="11117181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基础作业：背诵U3Storytime.</w:t>
            </w:r>
          </w:p>
          <w:p w14:paraId="7B9D933E">
            <w:pPr>
              <w:pBdr>
                <w:bottom w:val="none" w:color="auto" w:sz="0" w:space="0"/>
              </w:pBd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拓展作业：阅读有关活动计划的绘本。</w:t>
            </w:r>
          </w:p>
        </w:tc>
        <w:tc>
          <w:tcPr>
            <w:tcW w:w="957" w:type="pct"/>
            <w:shd w:val="clear"/>
            <w:vAlign w:val="center"/>
          </w:tcPr>
          <w:p w14:paraId="4B4B3FEA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基础作业：完成U3《补充习题》</w:t>
            </w:r>
          </w:p>
          <w:p w14:paraId="44403BC6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拓展作业：跟同伴分享自己一周的活动安排。</w:t>
            </w:r>
          </w:p>
        </w:tc>
        <w:tc>
          <w:tcPr>
            <w:tcW w:w="980" w:type="pct"/>
            <w:vAlign w:val="center"/>
          </w:tcPr>
          <w:p w14:paraId="7789A0BC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894" w:type="pct"/>
            <w:vAlign w:val="center"/>
          </w:tcPr>
          <w:p w14:paraId="6B1390B8">
            <w:pPr>
              <w:spacing w:after="0" w:line="160" w:lineRule="atLeas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39654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75" w:hRule="atLeast"/>
          <w:jc w:val="center"/>
        </w:trPr>
        <w:tc>
          <w:tcPr>
            <w:tcW w:w="152" w:type="pct"/>
            <w:vMerge w:val="continue"/>
            <w:vAlign w:val="center"/>
          </w:tcPr>
          <w:p w14:paraId="2DB67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4EC6F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7949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shd w:val="clear" w:color="auto" w:fill="auto"/>
            <w:vAlign w:val="top"/>
          </w:tcPr>
          <w:p w14:paraId="638C8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bookmarkStart w:id="0" w:name="_GoBack"/>
            <w:bookmarkEnd w:id="0"/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64" w:type="pct"/>
            <w:shd w:val="clear"/>
            <w:vAlign w:val="top"/>
          </w:tcPr>
          <w:p w14:paraId="1D4CD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957" w:type="pct"/>
            <w:shd w:val="clear" w:color="auto" w:fill="auto"/>
            <w:vAlign w:val="center"/>
          </w:tcPr>
          <w:p w14:paraId="2541A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980" w:type="pct"/>
            <w:vAlign w:val="center"/>
          </w:tcPr>
          <w:p w14:paraId="301C8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4" w:type="pct"/>
            <w:vAlign w:val="center"/>
          </w:tcPr>
          <w:p w14:paraId="60DEF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6500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319" w:hRule="atLeast"/>
          <w:jc w:val="center"/>
        </w:trPr>
        <w:tc>
          <w:tcPr>
            <w:tcW w:w="152" w:type="pct"/>
            <w:vMerge w:val="restart"/>
            <w:vAlign w:val="center"/>
          </w:tcPr>
          <w:p w14:paraId="071C2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  <w:p w14:paraId="08429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4EA1F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CCE1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923" w:type="pct"/>
            <w:shd w:val="clear"/>
            <w:vAlign w:val="center"/>
          </w:tcPr>
          <w:p w14:paraId="55C4E692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基础作业：</w:t>
            </w:r>
          </w:p>
          <w:p w14:paraId="52C72815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读一读U3Lead-in 部分。</w:t>
            </w:r>
          </w:p>
          <w:p w14:paraId="7D80D8AB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拓展作业：说说自己知道的爱好。</w:t>
            </w:r>
          </w:p>
        </w:tc>
        <w:tc>
          <w:tcPr>
            <w:tcW w:w="864" w:type="pct"/>
            <w:shd w:val="clear"/>
            <w:vAlign w:val="center"/>
          </w:tcPr>
          <w:p w14:paraId="6461382B">
            <w:pPr>
              <w:spacing w:after="0" w:line="160" w:lineRule="atLeast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</w:t>
            </w:r>
          </w:p>
          <w:p w14:paraId="082FF2DF">
            <w:pPr>
              <w:numPr>
                <w:ilvl w:val="0"/>
                <w:numId w:val="1"/>
              </w:numPr>
              <w:spacing w:after="0" w:line="160" w:lineRule="atLeast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读读背背u3的单词。</w:t>
            </w:r>
          </w:p>
          <w:p w14:paraId="50AF3B77">
            <w:pPr>
              <w:numPr>
                <w:ilvl w:val="0"/>
                <w:numId w:val="1"/>
              </w:numPr>
              <w:spacing w:after="0" w:line="160" w:lineRule="atLeast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读一读u3cartoon time.</w:t>
            </w:r>
          </w:p>
          <w:p w14:paraId="16D37507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拓展作业：绘本阅读。</w:t>
            </w:r>
          </w:p>
        </w:tc>
        <w:tc>
          <w:tcPr>
            <w:tcW w:w="957" w:type="pct"/>
            <w:shd w:val="clear"/>
            <w:vAlign w:val="center"/>
          </w:tcPr>
          <w:p w14:paraId="3303DB7C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</w:t>
            </w:r>
          </w:p>
          <w:p w14:paraId="15032B0C">
            <w:pPr>
              <w:numPr>
                <w:ilvl w:val="0"/>
                <w:numId w:val="2"/>
              </w:numPr>
              <w:spacing w:after="0" w:line="160" w:lineRule="atLeast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写一写u3cartoon的重点短语。</w:t>
            </w:r>
          </w:p>
          <w:p w14:paraId="0F66F15F">
            <w:pPr>
              <w:numPr>
                <w:ilvl w:val="0"/>
                <w:numId w:val="2"/>
              </w:numPr>
              <w:spacing w:after="0" w:line="160" w:lineRule="atLeast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预习u3story。</w:t>
            </w:r>
          </w:p>
          <w:p w14:paraId="5ACE7BFB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拓展作业：找一找br组合的单词。</w:t>
            </w:r>
          </w:p>
        </w:tc>
        <w:tc>
          <w:tcPr>
            <w:tcW w:w="980" w:type="pct"/>
            <w:vAlign w:val="center"/>
          </w:tcPr>
          <w:p w14:paraId="47C53FC0">
            <w:pPr>
              <w:spacing w:after="0" w:line="160" w:lineRule="atLeast"/>
              <w:ind w:left="0" w:leftChars="0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894" w:type="pct"/>
            <w:vAlign w:val="center"/>
          </w:tcPr>
          <w:p w14:paraId="38D28C12">
            <w:pPr>
              <w:spacing w:after="0" w:line="160" w:lineRule="atLeast"/>
              <w:ind w:left="0" w:leftChars="0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70E63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83" w:hRule="atLeast"/>
          <w:jc w:val="center"/>
        </w:trPr>
        <w:tc>
          <w:tcPr>
            <w:tcW w:w="152" w:type="pct"/>
            <w:vMerge w:val="continue"/>
            <w:vAlign w:val="center"/>
          </w:tcPr>
          <w:p w14:paraId="2C5E3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046A5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E0A5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shd w:val="clear" w:color="auto" w:fill="auto"/>
            <w:vAlign w:val="top"/>
          </w:tcPr>
          <w:p w14:paraId="47D83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64" w:type="pct"/>
            <w:shd w:val="clear"/>
            <w:vAlign w:val="top"/>
          </w:tcPr>
          <w:p w14:paraId="1C034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12分钟</w:t>
            </w:r>
          </w:p>
        </w:tc>
        <w:tc>
          <w:tcPr>
            <w:tcW w:w="957" w:type="pct"/>
            <w:shd w:val="clear" w:color="auto" w:fill="auto"/>
            <w:vAlign w:val="top"/>
          </w:tcPr>
          <w:p w14:paraId="69A68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980" w:type="pct"/>
            <w:vAlign w:val="top"/>
          </w:tcPr>
          <w:p w14:paraId="602AB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4" w:type="pct"/>
            <w:vAlign w:val="top"/>
          </w:tcPr>
          <w:p w14:paraId="5E543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2635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340" w:hRule="atLeast"/>
          <w:jc w:val="center"/>
        </w:trPr>
        <w:tc>
          <w:tcPr>
            <w:tcW w:w="152" w:type="pct"/>
            <w:vMerge w:val="restart"/>
            <w:vAlign w:val="center"/>
          </w:tcPr>
          <w:p w14:paraId="21D69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228" w:type="pct"/>
            <w:vAlign w:val="center"/>
          </w:tcPr>
          <w:p w14:paraId="6A4F7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EC9C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923" w:type="pct"/>
            <w:shd w:val="clear"/>
            <w:vAlign w:val="center"/>
          </w:tcPr>
          <w:p w14:paraId="0BAE44F2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基础作业：</w:t>
            </w:r>
          </w:p>
          <w:p w14:paraId="3E37FD5B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读一读U3Lead-in 部分。</w:t>
            </w:r>
          </w:p>
          <w:p w14:paraId="6E03CF5F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拓展作业：说说自己知道的伟人。</w:t>
            </w:r>
          </w:p>
          <w:p w14:paraId="415A13B1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kern w:val="2"/>
                <w:sz w:val="18"/>
                <w:szCs w:val="24"/>
                <w:lang w:val="en-US" w:eastAsia="zh-CN" w:bidi="ar-SA"/>
              </w:rPr>
            </w:pPr>
          </w:p>
        </w:tc>
        <w:tc>
          <w:tcPr>
            <w:tcW w:w="864" w:type="pct"/>
            <w:shd w:val="clear"/>
            <w:vAlign w:val="center"/>
          </w:tcPr>
          <w:p w14:paraId="4F605353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</w:t>
            </w:r>
          </w:p>
          <w:p w14:paraId="5ECDC80D">
            <w:pPr>
              <w:numPr>
                <w:ilvl w:val="0"/>
                <w:numId w:val="1"/>
              </w:numPr>
              <w:spacing w:after="0" w:line="160" w:lineRule="atLeast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写一写第3 课的单词两遍。</w:t>
            </w:r>
          </w:p>
          <w:p w14:paraId="0B9657F4">
            <w:pPr>
              <w:numPr>
                <w:ilvl w:val="0"/>
                <w:numId w:val="1"/>
              </w:numPr>
              <w:spacing w:after="0" w:line="160" w:lineRule="atLeast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读一读第3 课cartoon time.</w:t>
            </w:r>
          </w:p>
          <w:p w14:paraId="023876BC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拓展作业：绘本阅读。</w:t>
            </w:r>
          </w:p>
        </w:tc>
        <w:tc>
          <w:tcPr>
            <w:tcW w:w="957" w:type="pct"/>
            <w:shd w:val="clear"/>
            <w:vAlign w:val="center"/>
          </w:tcPr>
          <w:p w14:paraId="37D56774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</w:t>
            </w:r>
          </w:p>
          <w:p w14:paraId="5C9A9C62">
            <w:pPr>
              <w:numPr>
                <w:ilvl w:val="0"/>
                <w:numId w:val="2"/>
              </w:numPr>
              <w:spacing w:after="0" w:line="160" w:lineRule="atLeast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写一写划下的重点短语。</w:t>
            </w:r>
          </w:p>
          <w:p w14:paraId="3A99F880">
            <w:pPr>
              <w:numPr>
                <w:ilvl w:val="0"/>
                <w:numId w:val="2"/>
              </w:numPr>
              <w:spacing w:after="0" w:line="160" w:lineRule="atLeast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预习P36页内容。</w:t>
            </w:r>
          </w:p>
          <w:p w14:paraId="6C724779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拓展作业：找一找ar组合的单词。</w:t>
            </w:r>
          </w:p>
          <w:p w14:paraId="190EC3A0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kern w:val="2"/>
                <w:sz w:val="18"/>
                <w:szCs w:val="24"/>
                <w:lang w:val="en-US" w:eastAsia="zh-CN" w:bidi="ar-SA"/>
              </w:rPr>
            </w:pPr>
          </w:p>
        </w:tc>
        <w:tc>
          <w:tcPr>
            <w:tcW w:w="980" w:type="pct"/>
            <w:vAlign w:val="center"/>
          </w:tcPr>
          <w:p w14:paraId="39751FD2">
            <w:pPr>
              <w:spacing w:after="0" w:line="160" w:lineRule="atLeast"/>
              <w:ind w:left="0" w:leftChars="0"/>
              <w:rPr>
                <w:sz w:val="21"/>
                <w:szCs w:val="21"/>
              </w:rPr>
            </w:pPr>
          </w:p>
        </w:tc>
        <w:tc>
          <w:tcPr>
            <w:tcW w:w="894" w:type="pct"/>
            <w:vAlign w:val="center"/>
          </w:tcPr>
          <w:p w14:paraId="735F5754">
            <w:pPr>
              <w:spacing w:after="0" w:line="160" w:lineRule="atLeast"/>
              <w:ind w:left="0" w:leftChars="0"/>
              <w:rPr>
                <w:sz w:val="21"/>
                <w:szCs w:val="21"/>
              </w:rPr>
            </w:pPr>
          </w:p>
        </w:tc>
      </w:tr>
      <w:tr w14:paraId="19553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54" w:hRule="atLeast"/>
          <w:jc w:val="center"/>
        </w:trPr>
        <w:tc>
          <w:tcPr>
            <w:tcW w:w="152" w:type="pct"/>
            <w:vMerge w:val="continue"/>
            <w:vAlign w:val="center"/>
          </w:tcPr>
          <w:p w14:paraId="770B1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742C5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3FA2F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shd w:val="clear" w:color="auto" w:fill="auto"/>
            <w:vAlign w:val="top"/>
          </w:tcPr>
          <w:p w14:paraId="6A8EF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64" w:type="pct"/>
            <w:shd w:val="clear" w:color="auto" w:fill="auto"/>
            <w:vAlign w:val="top"/>
          </w:tcPr>
          <w:p w14:paraId="613D1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14分钟</w:t>
            </w:r>
          </w:p>
        </w:tc>
        <w:tc>
          <w:tcPr>
            <w:tcW w:w="957" w:type="pct"/>
            <w:shd w:val="clear"/>
            <w:vAlign w:val="top"/>
          </w:tcPr>
          <w:p w14:paraId="5454D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13分钟</w:t>
            </w:r>
          </w:p>
        </w:tc>
        <w:tc>
          <w:tcPr>
            <w:tcW w:w="980" w:type="pct"/>
            <w:vAlign w:val="top"/>
          </w:tcPr>
          <w:p w14:paraId="71A5F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4" w:type="pct"/>
            <w:vAlign w:val="top"/>
          </w:tcPr>
          <w:p w14:paraId="1D752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36E4A54F"/>
    <w:sectPr>
      <w:pgSz w:w="16838" w:h="11906" w:orient="landscape"/>
      <w:pgMar w:top="726" w:right="1100" w:bottom="782" w:left="98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decimal"/>
      <w:lvlText w:val="%1、"/>
      <w:lvlJc w:val="left"/>
      <w:pPr>
        <w:ind w:left="336" w:hanging="336"/>
      </w:pPr>
    </w:lvl>
    <w:lvl w:ilvl="1" w:tentative="0">
      <w:start w:val="1"/>
      <w:numFmt w:val="lowerLetter"/>
      <w:lvlText w:val="%2)"/>
      <w:lvlJc w:val="left"/>
      <w:pPr>
        <w:ind w:left="776" w:hanging="336"/>
      </w:pPr>
    </w:lvl>
    <w:lvl w:ilvl="2" w:tentative="0">
      <w:start w:val="1"/>
      <w:numFmt w:val="lowerRoman"/>
      <w:lvlText w:val="%3)"/>
      <w:lvlJc w:val="left"/>
      <w:pPr>
        <w:ind w:left="1216" w:hanging="336"/>
      </w:pPr>
    </w:lvl>
    <w:lvl w:ilvl="3" w:tentative="0">
      <w:start w:val="1"/>
      <w:numFmt w:val="decimal"/>
      <w:lvlText w:val="%4、"/>
      <w:lvlJc w:val="left"/>
      <w:pPr>
        <w:ind w:left="1656" w:hanging="336"/>
      </w:pPr>
    </w:lvl>
    <w:lvl w:ilvl="4" w:tentative="0">
      <w:start w:val="1"/>
      <w:numFmt w:val="lowerLetter"/>
      <w:lvlText w:val="%5)"/>
      <w:lvlJc w:val="left"/>
      <w:pPr>
        <w:ind w:left="2096" w:hanging="336"/>
      </w:pPr>
    </w:lvl>
    <w:lvl w:ilvl="5" w:tentative="0">
      <w:start w:val="1"/>
      <w:numFmt w:val="lowerRoman"/>
      <w:lvlText w:val="%6)"/>
      <w:lvlJc w:val="left"/>
      <w:pPr>
        <w:ind w:left="2536" w:hanging="336"/>
      </w:pPr>
    </w:lvl>
    <w:lvl w:ilvl="6" w:tentative="0">
      <w:start w:val="1"/>
      <w:numFmt w:val="decimal"/>
      <w:lvlText w:val="%7、"/>
      <w:lvlJc w:val="left"/>
      <w:pPr>
        <w:ind w:left="2976" w:hanging="336"/>
      </w:pPr>
    </w:lvl>
    <w:lvl w:ilvl="7" w:tentative="0">
      <w:start w:val="1"/>
      <w:numFmt w:val="lowerLetter"/>
      <w:lvlText w:val="%8)"/>
      <w:lvlJc w:val="left"/>
      <w:pPr>
        <w:ind w:left="3416" w:hanging="336"/>
      </w:pPr>
    </w:lvl>
    <w:lvl w:ilvl="8" w:tentative="0">
      <w:start w:val="1"/>
      <w:numFmt w:val="lowerRoman"/>
      <w:lvlText w:val="%9)"/>
      <w:lvlJc w:val="left"/>
      <w:pPr>
        <w:ind w:left="3856" w:hanging="336"/>
      </w:p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、"/>
      <w:lvlJc w:val="left"/>
      <w:pPr>
        <w:ind w:left="336" w:hanging="336"/>
      </w:pPr>
    </w:lvl>
    <w:lvl w:ilvl="1" w:tentative="0">
      <w:start w:val="1"/>
      <w:numFmt w:val="lowerLetter"/>
      <w:lvlText w:val="%2)"/>
      <w:lvlJc w:val="left"/>
      <w:pPr>
        <w:ind w:left="776" w:hanging="336"/>
      </w:pPr>
    </w:lvl>
    <w:lvl w:ilvl="2" w:tentative="0">
      <w:start w:val="1"/>
      <w:numFmt w:val="lowerRoman"/>
      <w:lvlText w:val="%3)"/>
      <w:lvlJc w:val="left"/>
      <w:pPr>
        <w:ind w:left="1216" w:hanging="336"/>
      </w:pPr>
    </w:lvl>
    <w:lvl w:ilvl="3" w:tentative="0">
      <w:start w:val="1"/>
      <w:numFmt w:val="decimal"/>
      <w:lvlText w:val="%4、"/>
      <w:lvlJc w:val="left"/>
      <w:pPr>
        <w:ind w:left="1656" w:hanging="336"/>
      </w:pPr>
    </w:lvl>
    <w:lvl w:ilvl="4" w:tentative="0">
      <w:start w:val="1"/>
      <w:numFmt w:val="lowerLetter"/>
      <w:lvlText w:val="%5)"/>
      <w:lvlJc w:val="left"/>
      <w:pPr>
        <w:ind w:left="2096" w:hanging="336"/>
      </w:pPr>
    </w:lvl>
    <w:lvl w:ilvl="5" w:tentative="0">
      <w:start w:val="1"/>
      <w:numFmt w:val="lowerRoman"/>
      <w:lvlText w:val="%6)"/>
      <w:lvlJc w:val="left"/>
      <w:pPr>
        <w:ind w:left="2536" w:hanging="336"/>
      </w:pPr>
    </w:lvl>
    <w:lvl w:ilvl="6" w:tentative="0">
      <w:start w:val="1"/>
      <w:numFmt w:val="decimal"/>
      <w:lvlText w:val="%7、"/>
      <w:lvlJc w:val="left"/>
      <w:pPr>
        <w:ind w:left="2976" w:hanging="336"/>
      </w:pPr>
    </w:lvl>
    <w:lvl w:ilvl="7" w:tentative="0">
      <w:start w:val="1"/>
      <w:numFmt w:val="lowerLetter"/>
      <w:lvlText w:val="%8)"/>
      <w:lvlJc w:val="left"/>
      <w:pPr>
        <w:ind w:left="3416" w:hanging="336"/>
      </w:pPr>
    </w:lvl>
    <w:lvl w:ilvl="8" w:tentative="0">
      <w:start w:val="1"/>
      <w:numFmt w:val="lowerRoman"/>
      <w:lvlText w:val="%9)"/>
      <w:lvlJc w:val="left"/>
      <w:pPr>
        <w:ind w:left="3856" w:hanging="336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C55BD2"/>
    <w:rsid w:val="010C4427"/>
    <w:rsid w:val="021D3C05"/>
    <w:rsid w:val="02285BC2"/>
    <w:rsid w:val="0250441F"/>
    <w:rsid w:val="02AE4195"/>
    <w:rsid w:val="02AF3174"/>
    <w:rsid w:val="03A03D81"/>
    <w:rsid w:val="05603465"/>
    <w:rsid w:val="06270E00"/>
    <w:rsid w:val="063E20CB"/>
    <w:rsid w:val="073200BC"/>
    <w:rsid w:val="09566F9D"/>
    <w:rsid w:val="099906AA"/>
    <w:rsid w:val="0A426DE3"/>
    <w:rsid w:val="0AE578F1"/>
    <w:rsid w:val="0B285DDC"/>
    <w:rsid w:val="0BB743C6"/>
    <w:rsid w:val="0BC37631"/>
    <w:rsid w:val="0BC67ADE"/>
    <w:rsid w:val="0CC22F7A"/>
    <w:rsid w:val="0D7B404E"/>
    <w:rsid w:val="107F2121"/>
    <w:rsid w:val="11F7654E"/>
    <w:rsid w:val="12E55B43"/>
    <w:rsid w:val="14B218EC"/>
    <w:rsid w:val="15C164C9"/>
    <w:rsid w:val="1644233E"/>
    <w:rsid w:val="17457189"/>
    <w:rsid w:val="19156770"/>
    <w:rsid w:val="19EE5FDA"/>
    <w:rsid w:val="1A383A88"/>
    <w:rsid w:val="1A811C35"/>
    <w:rsid w:val="1BBB5AFF"/>
    <w:rsid w:val="1C0C4CC3"/>
    <w:rsid w:val="1C26379A"/>
    <w:rsid w:val="1E0A4D56"/>
    <w:rsid w:val="1E5409DC"/>
    <w:rsid w:val="200E01D7"/>
    <w:rsid w:val="2018297A"/>
    <w:rsid w:val="202154D7"/>
    <w:rsid w:val="22B61ECA"/>
    <w:rsid w:val="2302130E"/>
    <w:rsid w:val="23C42CF4"/>
    <w:rsid w:val="23E420C2"/>
    <w:rsid w:val="2401791F"/>
    <w:rsid w:val="240837F9"/>
    <w:rsid w:val="24106AC5"/>
    <w:rsid w:val="24AA0905"/>
    <w:rsid w:val="254137BA"/>
    <w:rsid w:val="25AC53DC"/>
    <w:rsid w:val="25CA5758"/>
    <w:rsid w:val="2786270A"/>
    <w:rsid w:val="282370EA"/>
    <w:rsid w:val="2A6302A8"/>
    <w:rsid w:val="2A9D3A90"/>
    <w:rsid w:val="2B332270"/>
    <w:rsid w:val="2C143F9A"/>
    <w:rsid w:val="2D591BF5"/>
    <w:rsid w:val="2D7968A6"/>
    <w:rsid w:val="2D9C2D9D"/>
    <w:rsid w:val="2E004671"/>
    <w:rsid w:val="2E3A3EE8"/>
    <w:rsid w:val="2EB9387A"/>
    <w:rsid w:val="2F211A60"/>
    <w:rsid w:val="2FE3129F"/>
    <w:rsid w:val="307C4520"/>
    <w:rsid w:val="32080EA5"/>
    <w:rsid w:val="32A04742"/>
    <w:rsid w:val="33285308"/>
    <w:rsid w:val="335E5CD2"/>
    <w:rsid w:val="36012570"/>
    <w:rsid w:val="3775168B"/>
    <w:rsid w:val="37D07D3D"/>
    <w:rsid w:val="38251B90"/>
    <w:rsid w:val="388925C3"/>
    <w:rsid w:val="391905F6"/>
    <w:rsid w:val="39CC4A86"/>
    <w:rsid w:val="3AA1633F"/>
    <w:rsid w:val="3B4F5203"/>
    <w:rsid w:val="3D2B08D8"/>
    <w:rsid w:val="3D7A0FEB"/>
    <w:rsid w:val="3D7D6972"/>
    <w:rsid w:val="3F4C22CC"/>
    <w:rsid w:val="401A7939"/>
    <w:rsid w:val="40360E64"/>
    <w:rsid w:val="409E155D"/>
    <w:rsid w:val="40E66A89"/>
    <w:rsid w:val="41516138"/>
    <w:rsid w:val="46533FBA"/>
    <w:rsid w:val="46B86A8B"/>
    <w:rsid w:val="49103E36"/>
    <w:rsid w:val="495B1666"/>
    <w:rsid w:val="49FC2FB3"/>
    <w:rsid w:val="4AF51C2D"/>
    <w:rsid w:val="4CD02F94"/>
    <w:rsid w:val="4F732AC8"/>
    <w:rsid w:val="50835E4D"/>
    <w:rsid w:val="50A906A5"/>
    <w:rsid w:val="51C33176"/>
    <w:rsid w:val="531B0643"/>
    <w:rsid w:val="539A28B6"/>
    <w:rsid w:val="549A28A4"/>
    <w:rsid w:val="54AA3892"/>
    <w:rsid w:val="551F3A1D"/>
    <w:rsid w:val="559127F9"/>
    <w:rsid w:val="55C44544"/>
    <w:rsid w:val="57550C2B"/>
    <w:rsid w:val="575A58DF"/>
    <w:rsid w:val="57694BB8"/>
    <w:rsid w:val="587371DE"/>
    <w:rsid w:val="58D31763"/>
    <w:rsid w:val="58DB706D"/>
    <w:rsid w:val="59B43F5A"/>
    <w:rsid w:val="5A317DF1"/>
    <w:rsid w:val="5A600501"/>
    <w:rsid w:val="5C694E57"/>
    <w:rsid w:val="5E317B16"/>
    <w:rsid w:val="601F5C79"/>
    <w:rsid w:val="609008FA"/>
    <w:rsid w:val="61915F1E"/>
    <w:rsid w:val="61F75696"/>
    <w:rsid w:val="62E545B0"/>
    <w:rsid w:val="641C5286"/>
    <w:rsid w:val="642C7A1B"/>
    <w:rsid w:val="64840104"/>
    <w:rsid w:val="6696010A"/>
    <w:rsid w:val="679317B0"/>
    <w:rsid w:val="684B6D07"/>
    <w:rsid w:val="690151DD"/>
    <w:rsid w:val="6AAA4F4D"/>
    <w:rsid w:val="6C943AB3"/>
    <w:rsid w:val="6D0907C7"/>
    <w:rsid w:val="6D1160C5"/>
    <w:rsid w:val="6D293FA7"/>
    <w:rsid w:val="706C0880"/>
    <w:rsid w:val="70FF2AC2"/>
    <w:rsid w:val="719C44CE"/>
    <w:rsid w:val="71C94C67"/>
    <w:rsid w:val="721765FA"/>
    <w:rsid w:val="721B5E8A"/>
    <w:rsid w:val="7254192F"/>
    <w:rsid w:val="729519F7"/>
    <w:rsid w:val="732A15FF"/>
    <w:rsid w:val="733C2C1D"/>
    <w:rsid w:val="737F19B3"/>
    <w:rsid w:val="74FF02FF"/>
    <w:rsid w:val="75F10B8C"/>
    <w:rsid w:val="7625426C"/>
    <w:rsid w:val="768F7791"/>
    <w:rsid w:val="769A2761"/>
    <w:rsid w:val="77497FC7"/>
    <w:rsid w:val="77654EE7"/>
    <w:rsid w:val="789B64A8"/>
    <w:rsid w:val="78D66853"/>
    <w:rsid w:val="797D159C"/>
    <w:rsid w:val="7C1217E2"/>
    <w:rsid w:val="7F377A9D"/>
    <w:rsid w:val="7F9353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715</Words>
  <Characters>850</Characters>
  <TotalTime>1</TotalTime>
  <ScaleCrop>false</ScaleCrop>
  <LinksUpToDate>false</LinksUpToDate>
  <CharactersWithSpaces>878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2024-03-18T10:50:00Z</dcterms:created>
  <dc:creator>Administrator</dc:creator>
  <cp:lastModifiedBy>smile</cp:lastModifiedBy>
  <dcterms:modified xsi:type="dcterms:W3CDTF">2026-10-09T06:18:35Z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58864C2A32E6473BBBBA7F0A400482D9_13</vt:lpwstr>
  </property>
  <property fmtid="{D5CDD505-2E9C-101B-9397-08002B2CF9AE}" pid="4" name="KSOTemplateDocerSaveRecord">
    <vt:lpwstr>eyJoZGlkIjoiNjBhZmNmNzRkMmM3ZDU3OWY1ZDk2ZmQ3NjZiZTk5YWYiLCJ1c2VySWQiOiIzMTIxMDYyMzEifQ==</vt:lpwstr>
  </property>
</Properties>
</file>