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1D32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仿宋_GB2312" w:hAnsi="仿宋_GB2312" w:eastAsia="仿宋_GB2312" w:cs="仿宋_GB2312"/>
          <w:b/>
          <w:bCs/>
          <w:color w:val="808080" w:themeColor="background1" w:themeShade="8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808080" w:themeColor="background1" w:themeShade="80"/>
          <w:sz w:val="24"/>
          <w:szCs w:val="24"/>
          <w:lang w:val="en-US" w:eastAsia="zh-CN" w:bidi="ar"/>
        </w:rPr>
        <w:t>附件1.</w:t>
      </w:r>
    </w:p>
    <w:p w14:paraId="2CFB947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lang w:val="en-US" w:eastAsia="zh-CN"/>
        </w:rPr>
        <w:t>科技发明实验报告</w:t>
      </w:r>
    </w:p>
    <w:p w14:paraId="6398FA86">
      <w:pPr>
        <w:keepNext w:val="0"/>
        <w:keepLines w:val="0"/>
        <w:pageBreakBefore w:val="0"/>
        <w:tabs>
          <w:tab w:val="left" w:leader="underscore" w:pos="2940"/>
          <w:tab w:val="left" w:leader="underscore" w:pos="315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" w:hAnsi="仿宋" w:eastAsia="仿宋" w:cs="仿宋"/>
          <w:bCs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bCs/>
          <w:kern w:val="0"/>
          <w:sz w:val="32"/>
          <w:szCs w:val="32"/>
          <w:lang w:val="en-US" w:eastAsia="zh-CN" w:bidi="ar"/>
        </w:rPr>
        <w:t>参赛项目名称：</w:t>
      </w:r>
      <w:r>
        <w:rPr>
          <w:rFonts w:hint="eastAsia" w:ascii="仿宋" w:hAnsi="仿宋" w:eastAsia="仿宋" w:cs="仿宋"/>
          <w:bCs/>
          <w:sz w:val="32"/>
          <w:szCs w:val="32"/>
          <w:u w:val="single"/>
          <w:lang w:bidi="ar"/>
        </w:rPr>
        <w:t>（</w:t>
      </w:r>
      <w:r>
        <w:rPr>
          <w:rFonts w:hint="eastAsia" w:ascii="仿宋" w:hAnsi="仿宋" w:eastAsia="仿宋" w:cs="仿宋"/>
          <w:bCs/>
          <w:sz w:val="32"/>
          <w:szCs w:val="32"/>
          <w:u w:val="single"/>
          <w:lang w:val="en-US" w:eastAsia="zh-CN" w:bidi="ar"/>
        </w:rPr>
        <w:t>或作品名称</w:t>
      </w:r>
      <w:r>
        <w:rPr>
          <w:rFonts w:hint="eastAsia" w:ascii="仿宋" w:hAnsi="仿宋" w:eastAsia="仿宋" w:cs="仿宋"/>
          <w:bCs/>
          <w:sz w:val="32"/>
          <w:szCs w:val="32"/>
          <w:u w:val="single"/>
          <w:lang w:bidi="ar"/>
        </w:rPr>
        <w:t>）</w:t>
      </w:r>
    </w:p>
    <w:p w14:paraId="2A6BD2F9">
      <w:pPr>
        <w:keepNext w:val="0"/>
        <w:keepLines w:val="0"/>
        <w:pageBreakBefore w:val="0"/>
        <w:tabs>
          <w:tab w:val="left" w:leader="underscore" w:pos="2940"/>
          <w:tab w:val="left" w:leader="underscore" w:pos="315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" w:hAnsi="仿宋" w:eastAsia="仿宋" w:cs="仿宋"/>
          <w:bCs/>
          <w:sz w:val="32"/>
          <w:szCs w:val="32"/>
          <w:u w:val="single"/>
          <w:lang w:eastAsia="zh-CN" w:bidi="ar"/>
        </w:rPr>
      </w:pPr>
      <w:r>
        <w:rPr>
          <w:rFonts w:hint="eastAsia" w:ascii="仿宋" w:hAnsi="仿宋" w:eastAsia="仿宋" w:cs="仿宋"/>
          <w:bCs/>
          <w:kern w:val="0"/>
          <w:sz w:val="32"/>
          <w:szCs w:val="32"/>
          <w:lang w:val="en-US" w:eastAsia="zh-CN" w:bidi="ar"/>
        </w:rPr>
        <w:t>项目</w:t>
      </w:r>
      <w:r>
        <w:rPr>
          <w:rFonts w:hint="eastAsia" w:ascii="仿宋" w:hAnsi="仿宋" w:eastAsia="仿宋" w:cs="仿宋"/>
          <w:bCs/>
          <w:spacing w:val="53"/>
          <w:kern w:val="0"/>
          <w:sz w:val="32"/>
          <w:szCs w:val="32"/>
          <w:fitText w:val="1440" w:id="1064849256"/>
          <w:lang w:val="en-US" w:eastAsia="zh-CN" w:bidi="ar"/>
        </w:rPr>
        <w:t>参与人</w:t>
      </w:r>
      <w:r>
        <w:rPr>
          <w:rFonts w:hint="eastAsia" w:ascii="仿宋" w:hAnsi="仿宋" w:eastAsia="仿宋" w:cs="仿宋"/>
          <w:bCs/>
          <w:spacing w:val="1"/>
          <w:kern w:val="0"/>
          <w:sz w:val="32"/>
          <w:szCs w:val="32"/>
          <w:fitText w:val="1440" w:id="1064849256"/>
          <w:lang w:bidi="ar"/>
        </w:rPr>
        <w:t>：</w:t>
      </w:r>
      <w:r>
        <w:rPr>
          <w:rFonts w:hint="eastAsia" w:ascii="仿宋" w:hAnsi="仿宋" w:eastAsia="仿宋" w:cs="仿宋"/>
          <w:bCs/>
          <w:sz w:val="32"/>
          <w:szCs w:val="32"/>
          <w:u w:val="single"/>
          <w:lang w:bidi="ar"/>
        </w:rPr>
        <w:t>（</w:t>
      </w:r>
      <w:r>
        <w:rPr>
          <w:rFonts w:hint="eastAsia" w:ascii="仿宋" w:hAnsi="仿宋" w:eastAsia="仿宋" w:cs="仿宋"/>
          <w:bCs/>
          <w:sz w:val="32"/>
          <w:szCs w:val="32"/>
          <w:u w:val="single"/>
          <w:lang w:val="en-US" w:eastAsia="zh-CN" w:bidi="ar"/>
        </w:rPr>
        <w:t>不超过3人）</w:t>
      </w:r>
    </w:p>
    <w:p w14:paraId="254EE901">
      <w:pPr>
        <w:keepNext w:val="0"/>
        <w:keepLines w:val="0"/>
        <w:pageBreakBefore w:val="0"/>
        <w:tabs>
          <w:tab w:val="left" w:leader="underscore" w:pos="2940"/>
          <w:tab w:val="left" w:leader="underscore" w:pos="315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" w:hAnsi="仿宋" w:eastAsia="仿宋" w:cs="仿宋"/>
          <w:bCs/>
          <w:kern w:val="44"/>
          <w:sz w:val="32"/>
          <w:szCs w:val="32"/>
          <w:u w:val="single"/>
          <w:lang w:eastAsia="zh-CN" w:bidi="ar"/>
        </w:rPr>
      </w:pPr>
      <w:r>
        <w:rPr>
          <w:rFonts w:hint="eastAsia" w:ascii="仿宋" w:hAnsi="仿宋" w:eastAsia="仿宋" w:cs="仿宋"/>
          <w:bCs/>
          <w:spacing w:val="0"/>
          <w:w w:val="90"/>
          <w:kern w:val="0"/>
          <w:sz w:val="32"/>
          <w:szCs w:val="32"/>
          <w:fitText w:val="1440" w:id="873874335"/>
          <w:lang w:bidi="ar"/>
        </w:rPr>
        <w:t>所在</w:t>
      </w:r>
      <w:r>
        <w:rPr>
          <w:rFonts w:hint="eastAsia" w:ascii="仿宋" w:hAnsi="仿宋" w:eastAsia="仿宋" w:cs="仿宋"/>
          <w:bCs/>
          <w:spacing w:val="0"/>
          <w:w w:val="90"/>
          <w:kern w:val="0"/>
          <w:sz w:val="32"/>
          <w:szCs w:val="32"/>
          <w:fitText w:val="1440" w:id="873874335"/>
          <w:lang w:val="en-US" w:eastAsia="zh-CN" w:bidi="ar"/>
        </w:rPr>
        <w:t>班级</w:t>
      </w:r>
      <w:r>
        <w:rPr>
          <w:rFonts w:hint="eastAsia" w:ascii="仿宋" w:hAnsi="仿宋" w:eastAsia="仿宋" w:cs="仿宋"/>
          <w:bCs/>
          <w:spacing w:val="2"/>
          <w:w w:val="90"/>
          <w:kern w:val="0"/>
          <w:sz w:val="32"/>
          <w:szCs w:val="32"/>
          <w:fitText w:val="1440" w:id="873874335"/>
          <w:lang w:bidi="ar"/>
        </w:rPr>
        <w:t>：</w:t>
      </w:r>
      <w:r>
        <w:rPr>
          <w:rFonts w:hint="eastAsia" w:ascii="仿宋" w:hAnsi="仿宋" w:eastAsia="仿宋" w:cs="仿宋"/>
          <w:bCs/>
          <w:sz w:val="32"/>
          <w:szCs w:val="32"/>
          <w:u w:val="single"/>
          <w:lang w:bidi="ar"/>
        </w:rPr>
        <w:t>（</w:t>
      </w:r>
      <w:r>
        <w:rPr>
          <w:rFonts w:hint="eastAsia" w:ascii="仿宋" w:hAnsi="仿宋" w:eastAsia="仿宋" w:cs="仿宋"/>
          <w:bCs/>
          <w:sz w:val="32"/>
          <w:szCs w:val="32"/>
          <w:u w:val="single"/>
          <w:lang w:val="en-US" w:eastAsia="zh-CN" w:bidi="ar"/>
        </w:rPr>
        <w:t>班级</w:t>
      </w:r>
      <w:r>
        <w:rPr>
          <w:rFonts w:hint="eastAsia" w:ascii="仿宋" w:hAnsi="仿宋" w:eastAsia="仿宋" w:cs="仿宋"/>
          <w:bCs/>
          <w:sz w:val="32"/>
          <w:szCs w:val="32"/>
          <w:u w:val="single"/>
          <w:lang w:bidi="ar"/>
        </w:rPr>
        <w:t>）</w:t>
      </w:r>
    </w:p>
    <w:p w14:paraId="4E12794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highlight w:val="none"/>
          <w:lang w:val="en-US" w:eastAsia="zh-CN"/>
        </w:rPr>
        <w:t>作品所属具体领域方向：</w:t>
      </w:r>
    </w:p>
    <w:p w14:paraId="62A8755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□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i w:val="0"/>
          <w:iCs w:val="0"/>
          <w:sz w:val="30"/>
          <w:szCs w:val="30"/>
          <w:highlight w:val="none"/>
          <w:u w:val="single"/>
          <w:lang w:val="en-US" w:eastAsia="zh-CN"/>
        </w:rPr>
        <w:t>基础科学探究创想建模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□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2.跨学科探究创想建模</w:t>
      </w:r>
    </w:p>
    <w:p w14:paraId="3FD5F28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00" w:firstLineChars="200"/>
        <w:jc w:val="left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□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3.数智创新</w:t>
      </w:r>
      <w:r>
        <w:rPr>
          <w:rFonts w:hint="default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编程建模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□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4.</w:t>
      </w:r>
      <w:r>
        <w:rPr>
          <w:rFonts w:hint="default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科学与工程创新实践</w:t>
      </w:r>
    </w:p>
    <w:tbl>
      <w:tblPr>
        <w:tblStyle w:val="2"/>
        <w:tblpPr w:leftFromText="180" w:rightFromText="180" w:vertAnchor="text" w:horzAnchor="page" w:tblpX="1873" w:tblpY="32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694610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9" w:hRule="atLeast"/>
        </w:trPr>
        <w:tc>
          <w:tcPr>
            <w:tcW w:w="82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9103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00" w:lineRule="exact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  <w:t>1.作品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概况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eastAsia="zh-CN"/>
              </w:rPr>
              <w:t>：（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  <w:t>以下内容均可另附纸介绍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eastAsia="zh-CN"/>
              </w:rPr>
              <w:t>）</w:t>
            </w:r>
          </w:p>
        </w:tc>
      </w:tr>
      <w:tr w14:paraId="39F8E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3D23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  <w:t>包含创作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背景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595959" w:themeColor="text1" w:themeTint="A6"/>
                <w:sz w:val="21"/>
                <w:szCs w:val="21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（结合社会需求、学科前沿、实践价值</w:t>
            </w:r>
            <w:r>
              <w:rPr>
                <w:rFonts w:hint="eastAsia" w:ascii="仿宋_GB2312" w:hAnsi="仿宋_GB2312" w:eastAsia="仿宋_GB2312" w:cs="仿宋_GB2312"/>
                <w:color w:val="595959" w:themeColor="text1" w:themeTint="A6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等</w:t>
            </w:r>
            <w:r>
              <w:rPr>
                <w:rFonts w:hint="eastAsia" w:ascii="仿宋_GB2312" w:hAnsi="仿宋_GB2312" w:eastAsia="仿宋_GB2312" w:cs="仿宋_GB2312"/>
                <w:color w:val="595959" w:themeColor="text1" w:themeTint="A6"/>
                <w:sz w:val="21"/>
                <w:szCs w:val="21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595959" w:themeColor="text1" w:themeTint="A6"/>
                <w:sz w:val="28"/>
                <w:szCs w:val="28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br w:type="textWrapping"/>
            </w:r>
          </w:p>
          <w:p w14:paraId="0FB85B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（2）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研究核心内容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595959" w:themeColor="text1" w:themeTint="A6"/>
                <w:sz w:val="21"/>
                <w:szCs w:val="21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595959" w:themeColor="text1" w:themeTint="A6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作品</w:t>
            </w:r>
            <w:r>
              <w:rPr>
                <w:rFonts w:hint="eastAsia" w:ascii="仿宋_GB2312" w:hAnsi="仿宋_GB2312" w:eastAsia="仿宋_GB2312" w:cs="仿宋_GB2312"/>
                <w:color w:val="595959" w:themeColor="text1" w:themeTint="A6"/>
                <w:sz w:val="21"/>
                <w:szCs w:val="21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核心思路、研究</w:t>
            </w:r>
            <w:r>
              <w:rPr>
                <w:rFonts w:hint="eastAsia" w:ascii="仿宋_GB2312" w:hAnsi="仿宋_GB2312" w:eastAsia="仿宋_GB2312" w:cs="仿宋_GB2312"/>
                <w:color w:val="595959" w:themeColor="text1" w:themeTint="A6"/>
                <w:sz w:val="21"/>
                <w:szCs w:val="21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595959" w:themeColor="text1" w:themeTint="A6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设计等</w:t>
            </w:r>
            <w:r>
              <w:rPr>
                <w:rFonts w:hint="eastAsia" w:ascii="仿宋_GB2312" w:hAnsi="仿宋_GB2312" w:eastAsia="仿宋_GB2312" w:cs="仿宋_GB2312"/>
                <w:color w:val="595959" w:themeColor="text1" w:themeTint="A6"/>
                <w:sz w:val="21"/>
                <w:szCs w:val="21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关键环节）</w:t>
            </w:r>
            <w:r>
              <w:rPr>
                <w:rFonts w:hint="eastAsia" w:ascii="仿宋_GB2312" w:hAnsi="仿宋_GB2312" w:eastAsia="仿宋_GB2312" w:cs="仿宋_GB2312"/>
                <w:color w:val="595959" w:themeColor="text1" w:themeTint="A6"/>
                <w:sz w:val="21"/>
                <w:szCs w:val="21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br w:type="textWrapping"/>
            </w:r>
          </w:p>
        </w:tc>
      </w:tr>
      <w:tr w14:paraId="6D2B2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18" w:hRule="atLeast"/>
        </w:trPr>
        <w:tc>
          <w:tcPr>
            <w:tcW w:w="82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AAAA38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00" w:after="120" w:line="500" w:lineRule="exact"/>
              <w:jc w:val="left"/>
              <w:textAlignment w:val="auto"/>
              <w:outlineLvl w:val="2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创新点与特色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595959" w:themeColor="text1" w:themeTint="A6"/>
                <w:sz w:val="21"/>
                <w:szCs w:val="21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说明本项目与同类作品的区别，体现的创新性、独特性（如思路创新、方法创新、应用创新等</w:t>
            </w:r>
            <w:r>
              <w:rPr>
                <w:rFonts w:hint="eastAsia" w:ascii="仿宋_GB2312" w:hAnsi="仿宋_GB2312" w:eastAsia="仿宋_GB2312" w:cs="仿宋_GB2312"/>
                <w:color w:val="595959" w:themeColor="text1" w:themeTint="A6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提炼</w:t>
            </w:r>
            <w:r>
              <w:rPr>
                <w:rFonts w:hint="eastAsia" w:ascii="仿宋_GB2312" w:hAnsi="仿宋_GB2312" w:eastAsia="仿宋_GB2312" w:cs="仿宋_GB2312"/>
                <w:color w:val="595959" w:themeColor="text1" w:themeTint="A6"/>
                <w:sz w:val="21"/>
                <w:szCs w:val="21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1-3条</w:t>
            </w:r>
            <w:r>
              <w:rPr>
                <w:rFonts w:hint="eastAsia" w:ascii="仿宋_GB2312" w:hAnsi="仿宋_GB2312" w:eastAsia="仿宋_GB2312" w:cs="仿宋_GB2312"/>
                <w:color w:val="595959" w:themeColor="text1" w:themeTint="A6"/>
                <w:sz w:val="21"/>
                <w:szCs w:val="21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595959" w:themeColor="text1" w:themeTint="A6"/>
                <w:sz w:val="18"/>
                <w:szCs w:val="18"/>
                <w:lang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。</w:t>
            </w:r>
            <w:r>
              <w:rPr>
                <w:rFonts w:hint="eastAsia" w:ascii="仿宋_GB2312" w:hAnsi="仿宋_GB2312" w:eastAsia="仿宋_GB2312" w:cs="仿宋_GB2312"/>
                <w:color w:val="595959" w:themeColor="text1" w:themeTint="A6"/>
                <w:sz w:val="21"/>
                <w:szCs w:val="21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br w:type="textWrapping"/>
            </w:r>
          </w:p>
        </w:tc>
      </w:tr>
      <w:tr w14:paraId="73B7D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B0D65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3.预期效果与价值：</w:t>
            </w:r>
            <w:r>
              <w:rPr>
                <w:rFonts w:hint="eastAsia" w:ascii="仿宋_GB2312" w:hAnsi="仿宋_GB2312" w:eastAsia="仿宋_GB2312" w:cs="仿宋_GB2312"/>
                <w:color w:val="595959" w:themeColor="text1" w:themeTint="A6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（如具体可落地、小而实的实际效果）。</w:t>
            </w:r>
            <w:r>
              <w:rPr>
                <w:rFonts w:hint="eastAsia" w:ascii="仿宋_GB2312" w:hAnsi="仿宋_GB2312" w:eastAsia="仿宋_GB2312" w:cs="仿宋_GB2312"/>
                <w:color w:val="595959" w:themeColor="text1" w:themeTint="A6"/>
                <w:sz w:val="21"/>
                <w:szCs w:val="21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br w:type="textWrapping"/>
            </w:r>
          </w:p>
          <w:p w14:paraId="5E8AD43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</w:p>
          <w:p w14:paraId="51BC425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</w:p>
        </w:tc>
      </w:tr>
      <w:tr w14:paraId="212B4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79C2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5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4.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预期作品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成果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形式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  <w:t>（可多选）:</w:t>
            </w:r>
          </w:p>
          <w:p w14:paraId="656B817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□科学日志（探究日志记录）</w:t>
            </w:r>
          </w:p>
          <w:p w14:paraId="5D01E3E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□工程日志□研究数据□研究报告□设计方案□技术代码</w:t>
            </w:r>
          </w:p>
          <w:p w14:paraId="43D204B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u w:val="none"/>
                <w:lang w:val="en-US" w:eastAsia="zh-CN" w:bidi="ar"/>
              </w:rPr>
              <w:t>□过程视频□作品原型□仿真模型□其他</w:t>
            </w:r>
          </w:p>
        </w:tc>
      </w:tr>
    </w:tbl>
    <w:p w14:paraId="6A52CC0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1" w:fontKey="{B89D685C-18D6-4C30-84C8-8BEB4177C7A0}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6982115A-C904-40E6-A8DA-EA57C851523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AA742CD7-5FCD-49D4-9EC1-545C682B42BF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4FCFE9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21BB2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FFEE4F"/>
    <w:multiLevelType w:val="singleLevel"/>
    <w:tmpl w:val="83FFEE4F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DEC0E5"/>
    <w:rsid w:val="24533EA6"/>
    <w:rsid w:val="3DF9DD2A"/>
    <w:rsid w:val="3F33E5E9"/>
    <w:rsid w:val="3FEFBB1C"/>
    <w:rsid w:val="506E3258"/>
    <w:rsid w:val="525F25A8"/>
    <w:rsid w:val="537F9478"/>
    <w:rsid w:val="56FFBBBB"/>
    <w:rsid w:val="5DA05934"/>
    <w:rsid w:val="6BFD0E0C"/>
    <w:rsid w:val="6FEBBB00"/>
    <w:rsid w:val="6FFDEA7E"/>
    <w:rsid w:val="737F0581"/>
    <w:rsid w:val="76DF06F7"/>
    <w:rsid w:val="77D8CD7A"/>
    <w:rsid w:val="77DF9200"/>
    <w:rsid w:val="7A7FBFED"/>
    <w:rsid w:val="7B5F1A7D"/>
    <w:rsid w:val="7EE6838C"/>
    <w:rsid w:val="7F55E27B"/>
    <w:rsid w:val="7FF79B46"/>
    <w:rsid w:val="7FF79C09"/>
    <w:rsid w:val="BDFD7F64"/>
    <w:rsid w:val="BEE6CFB2"/>
    <w:rsid w:val="BEF71284"/>
    <w:rsid w:val="BFE61D6C"/>
    <w:rsid w:val="CBFC3F30"/>
    <w:rsid w:val="CEBDB00A"/>
    <w:rsid w:val="CF7EEEFE"/>
    <w:rsid w:val="D3EFC324"/>
    <w:rsid w:val="DC17C595"/>
    <w:rsid w:val="DF3ADE3A"/>
    <w:rsid w:val="DFBF643C"/>
    <w:rsid w:val="E5AFD1A8"/>
    <w:rsid w:val="E77FCC6F"/>
    <w:rsid w:val="E7FFD13F"/>
    <w:rsid w:val="F678CBE7"/>
    <w:rsid w:val="F7CDA42D"/>
    <w:rsid w:val="FBFB699D"/>
    <w:rsid w:val="FE5FE9FD"/>
    <w:rsid w:val="FEDE5DE1"/>
    <w:rsid w:val="FEFF3331"/>
    <w:rsid w:val="FF3F2AF7"/>
    <w:rsid w:val="FF5F0940"/>
    <w:rsid w:val="FF9EC25A"/>
    <w:rsid w:val="FFF4A6C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1035</Words>
  <Characters>1205</Characters>
  <TotalTime>8</TotalTime>
  <ScaleCrop>false</ScaleCrop>
  <LinksUpToDate>false</LinksUpToDate>
  <CharactersWithSpaces>1217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2026-01-24T20:26:00Z</dcterms:created>
  <dc:creator>Apache POI</dc:creator>
  <cp:lastModifiedBy>英语上平均就改名T^T</cp:lastModifiedBy>
  <dcterms:modified xsi:type="dcterms:W3CDTF">2026-09-13T14:58:20Z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4E0D99D7A5FA44DE8AC6734B5BCF10CE_13</vt:lpwstr>
  </property>
  <property fmtid="{D5CDD505-2E9C-101B-9397-08002B2CF9AE}" pid="4" name="KSOTemplateDocerSaveRecord">
    <vt:lpwstr>eyJoZGlkIjoiNTdiN2E3NGZmNTBlOWE5MDBiNmQ3Nzk0MWY1N2I4MzciLCJ1c2VySWQiOiIzMzg3MDcwNDIifQ==</vt:lpwstr>
  </property>
</Properties>
</file>