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36B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擦亮网络 “火眼金睛”—— 识别钓鱼网站、管好个人信息</w:t>
      </w:r>
    </w:p>
    <w:p w14:paraId="1BC4B9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班会目标：</w:t>
      </w:r>
    </w:p>
    <w:p w14:paraId="04A5F2A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让学生认识钓鱼网站的危害，掌握识别钓鱼网站简单方法；</w:t>
      </w:r>
    </w:p>
    <w:p w14:paraId="00DA4BE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分清哪些属于个人敏感信息，懂得不随意泄露，遇到网络风险主动向家长、老师求助。</w:t>
      </w:r>
    </w:p>
    <w:p w14:paraId="3AE7A5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同学们，大家好！欢迎来到今天的主题班会。现在我们上网，可以查学习资料、看科普视频、玩益智小游戏，网络给我们带来很多方便。但是网络世界里，也藏着伪装得很好的 “陷阱”。大家有没有遇到过：上网的时候，突然弹出小窗口，写着 “免费领游戏皮肤”“答题抽玩具大礼包”“点击领取文具大奖”？</w:t>
      </w:r>
    </w:p>
    <w:p w14:paraId="3A1314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720" w:firstLineChars="3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很多诱人的弹窗背后，有可能就是</w:t>
      </w:r>
      <w:r>
        <w:rPr>
          <w:rStyle w:val="7"/>
          <w:rFonts w:ascii="宋体" w:hAnsi="宋体" w:eastAsia="宋体" w:cs="宋体"/>
          <w:b/>
          <w:bCs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钓鱼网站</w:t>
      </w: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。今天我们班会的核心就是两件事：学会识别钓鱼网站，管好我们的个人信息。</w:t>
      </w:r>
    </w:p>
    <w:p w14:paraId="75FA6D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一、认识 “钓鱼网站”—— 网络世界里的伪装陷阱</w:t>
      </w:r>
    </w:p>
    <w:p w14:paraId="160910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同学们，大家见过钓鱼吗？钓鱼的人，会放上美味的鱼饵，引诱鱼儿上钩。钓鱼网站也是一样：坏人用 “免费礼物”“抽奖福利” 当香喷喷的鱼饵，引诱我们点开网页，一旦我们在网页上填写内容，坏人就会偷偷盗走我们和家人的信息。</w:t>
      </w:r>
    </w:p>
    <w:p w14:paraId="3DAC876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 w:firstLineChars="20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钓鱼网站常见小套路</w:t>
      </w:r>
    </w:p>
    <w:p w14:paraId="6C04076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240" w:firstLineChars="100"/>
        <w:jc w:val="left"/>
        <w:rPr>
          <w:color w:val="1F2329"/>
          <w:sz w:val="24"/>
          <w:szCs w:val="24"/>
          <w:bdr w:val="none" w:color="auto" w:sz="0" w:space="0"/>
        </w:rPr>
      </w:pPr>
      <w:r>
        <w:rPr>
          <w:rFonts w:hint="eastAsia"/>
          <w:color w:val="1F2329"/>
          <w:sz w:val="24"/>
          <w:szCs w:val="24"/>
          <w:bdr w:val="none" w:color="auto" w:sz="0" w:space="0"/>
          <w:lang w:eastAsia="zh-CN"/>
        </w:rPr>
        <w:t>（</w:t>
      </w:r>
      <w:r>
        <w:rPr>
          <w:rFonts w:hint="eastAsia"/>
          <w:color w:val="1F2329"/>
          <w:sz w:val="24"/>
          <w:szCs w:val="24"/>
          <w:bdr w:val="none" w:color="auto" w:sz="0" w:space="0"/>
          <w:lang w:val="en-US" w:eastAsia="zh-CN"/>
        </w:rPr>
        <w:t>1）</w:t>
      </w:r>
      <w:r>
        <w:rPr>
          <w:color w:val="1F2329"/>
          <w:sz w:val="24"/>
          <w:szCs w:val="24"/>
          <w:bdr w:val="none" w:color="auto" w:sz="0" w:space="0"/>
        </w:rPr>
        <w:t>突然弹出弹窗广告：免费领皮肤、领玩具、抽红包，诱惑你点击链接；</w:t>
      </w:r>
    </w:p>
    <w:p w14:paraId="75F2EF4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240" w:firstLineChars="1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bdr w:val="none" w:color="auto" w:sz="0" w:space="0"/>
          <w:lang w:eastAsia="zh-CN"/>
        </w:rPr>
        <w:t>（</w:t>
      </w:r>
      <w:r>
        <w:rPr>
          <w:rFonts w:hint="eastAsia"/>
          <w:color w:val="1F2329"/>
          <w:sz w:val="24"/>
          <w:szCs w:val="24"/>
          <w:bdr w:val="none" w:color="auto" w:sz="0" w:space="0"/>
          <w:lang w:val="en-US" w:eastAsia="zh-CN"/>
        </w:rPr>
        <w:t>2）</w:t>
      </w:r>
      <w:r>
        <w:rPr>
          <w:color w:val="1F2329"/>
          <w:sz w:val="24"/>
          <w:szCs w:val="24"/>
          <w:bdr w:val="none" w:color="auto" w:sz="0" w:space="0"/>
        </w:rPr>
        <w:t>网页长得和我们熟悉的正规网站很像，但是网址名字奇奇怪怪，多了很多乱码字母；</w:t>
      </w:r>
    </w:p>
    <w:p w14:paraId="2DCFC9D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240" w:firstLineChars="1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bdr w:val="none" w:color="auto" w:sz="0" w:space="0"/>
          <w:lang w:eastAsia="zh-CN"/>
        </w:rPr>
        <w:t>（</w:t>
      </w:r>
      <w:r>
        <w:rPr>
          <w:rFonts w:hint="eastAsia"/>
          <w:color w:val="1F2329"/>
          <w:sz w:val="24"/>
          <w:szCs w:val="24"/>
          <w:bdr w:val="none" w:color="auto" w:sz="0" w:space="0"/>
          <w:lang w:val="en-US" w:eastAsia="zh-CN"/>
        </w:rPr>
        <w:t>3）</w:t>
      </w:r>
      <w:r>
        <w:rPr>
          <w:color w:val="1F2329"/>
          <w:sz w:val="24"/>
          <w:szCs w:val="24"/>
          <w:bdr w:val="none" w:color="auto" w:sz="0" w:space="0"/>
        </w:rPr>
        <w:t>一打开网页，就不停要求你填写姓名、手机号码、家庭住址。</w:t>
      </w:r>
    </w:p>
    <w:p w14:paraId="5B8B0B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【课堂互动小辨析】请同学们一起来判断下面两种情况：</w:t>
      </w:r>
    </w:p>
    <w:p w14:paraId="6D2B1C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情景 1：上网查资料，突然弹出弹窗 “填写你的姓名和家长手机号，免费领取全套奥特曼玩具！”👉提问：这个链接我们能不能点？要不要填写信息？</w:t>
      </w:r>
    </w:p>
    <w:p w14:paraId="7002F7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情景 2：学校官方网站，通知我们参加线上知识答题。页面干净，网址是学校公布的地址。👉提问：这个网站可以放心使用吗？</w:t>
      </w:r>
    </w:p>
    <w:p w14:paraId="6E06B8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教师小结：遇到莫名其妙弹出来、还说送大奖的网页，一定要提高警惕，这极有可能就是钓鱼网站。记住识别三招：✅第一招：弹窗送大奖，不要随便点；✅第二招：网址很奇怪，立刻关掉它；✅第三招：一上来就要填个人信息，坚决不填写。</w:t>
      </w:r>
    </w:p>
    <w:p w14:paraId="05EA6E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二、管好个人信息，守护自己的小秘密</w:t>
      </w:r>
    </w:p>
    <w:p w14:paraId="7FB2FB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那到底什么是个人信息呢？不只是手机号哦！你的姓名、所在学校、家庭住址、爸爸妈妈的电话号码、家里的照片、各类账号密码，全部都是很重要的个人信息。这些信息一旦落到坏人手里，就会带来骚扰甚至财产风险。</w:t>
      </w:r>
    </w:p>
    <w:p w14:paraId="359B8D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那我们上网要守住哪些底线呢？</w:t>
      </w:r>
    </w:p>
    <w:p w14:paraId="1B34B33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482" w:firstLineChars="200"/>
        <w:jc w:val="left"/>
        <w:rPr>
          <w:color w:val="1F2329"/>
          <w:sz w:val="24"/>
          <w:szCs w:val="24"/>
        </w:rPr>
      </w:pPr>
      <w:r>
        <w:rPr>
          <w:rStyle w:val="7"/>
          <w:rFonts w:hint="eastAsia"/>
          <w:b/>
          <w:bCs/>
          <w:color w:val="1F2329"/>
          <w:sz w:val="24"/>
          <w:szCs w:val="24"/>
          <w:bdr w:val="none" w:color="auto" w:sz="0" w:space="0"/>
          <w:lang w:val="en-US" w:eastAsia="zh-CN"/>
        </w:rPr>
        <w:t>1.</w:t>
      </w:r>
      <w:r>
        <w:rPr>
          <w:rStyle w:val="7"/>
          <w:b/>
          <w:bCs/>
          <w:color w:val="1F2329"/>
          <w:sz w:val="24"/>
          <w:szCs w:val="24"/>
          <w:bdr w:val="none" w:color="auto" w:sz="0" w:space="0"/>
        </w:rPr>
        <w:t>陌生网站绝不填写个人信息</w:t>
      </w:r>
      <w:r>
        <w:rPr>
          <w:color w:val="1F2329"/>
          <w:sz w:val="24"/>
          <w:szCs w:val="24"/>
          <w:bdr w:val="none" w:color="auto" w:sz="0" w:space="0"/>
        </w:rPr>
        <w:t>。哪怕网页说会送礼物、抽奖，也不能填上自己和爸爸妈妈的信息。礼物只是诱饵，目的就是骗取我们的信息。</w:t>
      </w:r>
    </w:p>
    <w:p w14:paraId="07D583F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482" w:firstLineChars="200"/>
        <w:jc w:val="left"/>
        <w:rPr>
          <w:color w:val="1F2329"/>
          <w:sz w:val="24"/>
          <w:szCs w:val="24"/>
        </w:rPr>
      </w:pPr>
      <w:r>
        <w:rPr>
          <w:rStyle w:val="7"/>
          <w:rFonts w:hint="eastAsia"/>
          <w:b/>
          <w:bCs/>
          <w:color w:val="1F2329"/>
          <w:sz w:val="24"/>
          <w:szCs w:val="24"/>
          <w:bdr w:val="none" w:color="auto" w:sz="0" w:space="0"/>
          <w:lang w:val="en-US" w:eastAsia="zh-CN"/>
        </w:rPr>
        <w:t>2.</w:t>
      </w:r>
      <w:r>
        <w:rPr>
          <w:rStyle w:val="7"/>
          <w:b/>
          <w:bCs/>
          <w:color w:val="1F2329"/>
          <w:sz w:val="24"/>
          <w:szCs w:val="24"/>
          <w:bdr w:val="none" w:color="auto" w:sz="0" w:space="0"/>
        </w:rPr>
        <w:t>网上认识的陌生人，不能告诉你的家庭信息</w:t>
      </w:r>
      <w:r>
        <w:rPr>
          <w:color w:val="1F2329"/>
          <w:sz w:val="24"/>
          <w:szCs w:val="24"/>
          <w:bdr w:val="none" w:color="auto" w:sz="0" w:space="0"/>
        </w:rPr>
        <w:t>。网络上聊天的网友，我们并不了解他真实身份，不要告诉他你家住在哪里、哪个学校上学。</w:t>
      </w:r>
    </w:p>
    <w:p w14:paraId="44C0F4F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482" w:firstLineChars="200"/>
        <w:jc w:val="left"/>
        <w:rPr>
          <w:color w:val="1F2329"/>
          <w:sz w:val="24"/>
          <w:szCs w:val="24"/>
        </w:rPr>
      </w:pPr>
      <w:r>
        <w:rPr>
          <w:rStyle w:val="7"/>
          <w:rFonts w:hint="eastAsia"/>
          <w:b/>
          <w:bCs/>
          <w:color w:val="1F2329"/>
          <w:sz w:val="24"/>
          <w:szCs w:val="24"/>
          <w:bdr w:val="none" w:color="auto" w:sz="0" w:space="0"/>
          <w:lang w:val="en-US" w:eastAsia="zh-CN"/>
        </w:rPr>
        <w:t>3.</w:t>
      </w:r>
      <w:r>
        <w:rPr>
          <w:rStyle w:val="7"/>
          <w:b/>
          <w:bCs/>
          <w:color w:val="1F2329"/>
          <w:sz w:val="24"/>
          <w:szCs w:val="24"/>
          <w:bdr w:val="none" w:color="auto" w:sz="0" w:space="0"/>
        </w:rPr>
        <w:t>不随意上传自己、家人的照片到不明网页</w:t>
      </w:r>
      <w:r>
        <w:rPr>
          <w:color w:val="1F2329"/>
          <w:sz w:val="24"/>
          <w:szCs w:val="24"/>
          <w:bdr w:val="none" w:color="auto" w:sz="0" w:space="0"/>
        </w:rPr>
        <w:t>。很多钓鱼网站会收集照片，做不法用途。</w:t>
      </w:r>
    </w:p>
    <w:p w14:paraId="0CAC08A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482" w:firstLineChars="200"/>
        <w:jc w:val="left"/>
        <w:rPr>
          <w:color w:val="1F2329"/>
          <w:sz w:val="24"/>
          <w:szCs w:val="24"/>
        </w:rPr>
      </w:pPr>
      <w:r>
        <w:rPr>
          <w:rStyle w:val="7"/>
          <w:rFonts w:hint="eastAsia"/>
          <w:b/>
          <w:bCs/>
          <w:color w:val="1F2329"/>
          <w:sz w:val="24"/>
          <w:szCs w:val="24"/>
          <w:bdr w:val="none" w:color="auto" w:sz="0" w:space="0"/>
          <w:lang w:val="en-US" w:eastAsia="zh-CN"/>
        </w:rPr>
        <w:t>4.</w:t>
      </w:r>
      <w:r>
        <w:rPr>
          <w:rStyle w:val="7"/>
          <w:b/>
          <w:bCs/>
          <w:color w:val="1F2329"/>
          <w:sz w:val="24"/>
          <w:szCs w:val="24"/>
          <w:bdr w:val="none" w:color="auto" w:sz="0" w:space="0"/>
        </w:rPr>
        <w:t>各类账号密码要保管好</w:t>
      </w:r>
      <w:r>
        <w:rPr>
          <w:color w:val="1F2329"/>
          <w:sz w:val="24"/>
          <w:szCs w:val="24"/>
          <w:bdr w:val="none" w:color="auto" w:sz="0" w:space="0"/>
        </w:rPr>
        <w:t>，密码不要随便告诉同学、网上陌生人。</w:t>
      </w:r>
    </w:p>
    <w:p w14:paraId="37548A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【小组小讨论】【学生小组交流 1</w:t>
      </w: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noBreakHyphen/>
      </w: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2 分钟】提问：如果有网页提示，只要填写爸爸妈妈的手机号，就可以解锁全部动画，你会怎么做？请小组代表说一说。</w:t>
      </w:r>
    </w:p>
    <w:p w14:paraId="497993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教师总结：遇到这种情况，第一反应不是填写，而是关掉页面，把这件事告诉爸爸妈妈或者老师，千万不要自己私自填写家人信息。</w:t>
      </w:r>
    </w:p>
    <w:p w14:paraId="4780A5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三、记住安全小口诀（全班齐读）</w:t>
      </w:r>
    </w:p>
    <w:p w14:paraId="586F76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弹窗大奖不要点，可疑网页马上关。个人信息守秘密，陌生网站不要填。遇见风险别慌张，告诉家长和教员。</w:t>
      </w:r>
    </w:p>
    <w:p w14:paraId="46254C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四、班级安全小倡议</w:t>
      </w:r>
    </w:p>
    <w:p w14:paraId="07D707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同学们，网络是工具，但也处处藏着陷阱。在这里向全班同学发出倡议：</w:t>
      </w:r>
    </w:p>
    <w:p w14:paraId="1E4BA977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练就网络火眼金睛，不轻信网页上 “免费领奖品” 的诱惑，主动识别钓鱼网站；</w:t>
      </w:r>
    </w:p>
    <w:p w14:paraId="11531DB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bdr w:val="none" w:color="auto" w:sz="0" w:space="0"/>
          <w:lang w:val="en-US" w:eastAsia="zh-CN"/>
        </w:rPr>
        <w:t>2.</w:t>
      </w:r>
      <w:r>
        <w:rPr>
          <w:color w:val="1F2329"/>
          <w:sz w:val="24"/>
          <w:szCs w:val="24"/>
          <w:bdr w:val="none" w:color="auto" w:sz="0" w:space="0"/>
        </w:rPr>
        <w:t>严格保护个人和家人信息，不在不明网页泄露姓名、住址、联系电话；</w:t>
      </w:r>
    </w:p>
    <w:p w14:paraId="57515B9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360" w:leftChars="0" w:right="0" w:rightChars="0" w:hanging="360" w:hangingChars="15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bdr w:val="none" w:color="auto" w:sz="0" w:space="0"/>
          <w:lang w:val="en-US" w:eastAsia="zh-CN"/>
        </w:rPr>
        <w:t>3.</w:t>
      </w:r>
      <w:r>
        <w:rPr>
          <w:color w:val="1F2329"/>
          <w:sz w:val="24"/>
          <w:szCs w:val="24"/>
          <w:bdr w:val="none" w:color="auto" w:sz="0" w:space="0"/>
        </w:rPr>
        <w:t>遇到可疑网页、弹窗，不点开、不填写，第一时间关闭页面；</w:t>
      </w:r>
    </w:p>
    <w:p w14:paraId="176B29B5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360" w:leftChars="0" w:right="0" w:rightChars="0" w:hanging="360" w:hangingChars="15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bdr w:val="none" w:color="auto" w:sz="0" w:space="0"/>
          <w:lang w:val="en-US" w:eastAsia="zh-CN"/>
        </w:rPr>
        <w:t>4.</w:t>
      </w:r>
      <w:r>
        <w:rPr>
          <w:color w:val="1F2329"/>
          <w:sz w:val="24"/>
          <w:szCs w:val="24"/>
          <w:bdr w:val="none" w:color="auto" w:sz="0" w:space="0"/>
        </w:rPr>
        <w:t>碰到看不懂、觉得不对劲的网络情况，一定要及时向父母、老师求助。</w:t>
      </w:r>
    </w:p>
    <w:p w14:paraId="23CC57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eastAsia="宋体"/>
          <w:color w:val="1F2329"/>
          <w:sz w:val="24"/>
          <w:szCs w:val="24"/>
          <w:lang w:eastAsia="zh-CN"/>
        </w:rPr>
      </w:pPr>
      <w:r>
        <w:rPr>
          <w:color w:val="1F2329"/>
          <w:sz w:val="24"/>
          <w:szCs w:val="24"/>
          <w:bdr w:val="none" w:color="auto" w:sz="0" w:space="0"/>
        </w:rPr>
        <w:t>结束语</w:t>
      </w:r>
      <w:r>
        <w:rPr>
          <w:rFonts w:hint="eastAsia"/>
          <w:color w:val="1F2329"/>
          <w:sz w:val="24"/>
          <w:szCs w:val="24"/>
          <w:bdr w:val="none" w:color="auto" w:sz="0" w:space="0"/>
          <w:lang w:eastAsia="zh-CN"/>
        </w:rPr>
        <w:t>：</w:t>
      </w:r>
      <w:bookmarkStart w:id="0" w:name="_GoBack"/>
      <w:bookmarkEnd w:id="0"/>
    </w:p>
    <w:p w14:paraId="794C0E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同学们，钓鱼网站善于伪装，坏人常常拿小朋友喜欢的玩具、游戏作为诱饵。只要我们擦亮眼睛，管好自己的个人信息，就可以躲开大部分网络陷阱。希望大家把今天学到的知识记在心里，安全上网、健康上网。今天的主题班会到此结束。</w:t>
      </w:r>
    </w:p>
    <w:p w14:paraId="5EECB6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794990"/>
    <w:multiLevelType w:val="singleLevel"/>
    <w:tmpl w:val="C27949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757B29E"/>
    <w:multiLevelType w:val="singleLevel"/>
    <w:tmpl w:val="3757B29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72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2026-09-11T01:21:20Z</dcterms:created>
  <dc:creator>Administrator</dc:creator>
  <cp:lastModifiedBy>常宁</cp:lastModifiedBy>
  <dcterms:modified xsi:type="dcterms:W3CDTF">2026-09-11T01:25:41Z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eyJoZGlkIjoiMTRkNWY2NmY3MjZhODgzMTIxN2ZiNmU4ZWY5YjQ2NTUiLCJ1c2VySWQiOiIxNjEyMzA1NTM2In0=</vt:lpwstr>
  </property>
  <property fmtid="{D5CDD505-2E9C-101B-9397-08002B2CF9AE}" pid="4" name="ICV">
    <vt:lpwstr>4F9FE39E0DA3426589AB4BA7193ED013_12</vt:lpwstr>
  </property>
</Properties>
</file>