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36595">
      <w:pPr>
        <w:jc w:val="center"/>
        <w:rPr>
          <w:rFonts w:hint="eastAsia" w:asciiTheme="minorEastAsia" w:hAnsiTheme="minorEastAsia" w:cstheme="minorEastAsia"/>
          <w:b/>
          <w:bCs/>
          <w:color w:val="575050"/>
          <w:spacing w:val="150"/>
          <w:sz w:val="52"/>
          <w:szCs w:val="54"/>
        </w:rPr>
      </w:pPr>
      <w:bookmarkStart w:id="0" w:name="_Hlk82446660"/>
      <w:bookmarkEnd w:id="0"/>
      <w:r>
        <w:rPr>
          <w:rFonts w:hint="eastAsia"/>
          <w:color w:val="C19859" w:themeColor="accent6"/>
          <w:sz w:val="52"/>
          <w14:textFill>
            <w14:solidFill>
              <w14:schemeClr w14:val="accent6"/>
            </w14:solidFill>
          </w14:textFill>
        </w:rPr>
        <w:drawing>
          <wp:inline distT="0" distB="0" distL="114300" distR="114300">
            <wp:extent cx="5535930" cy="995045"/>
            <wp:effectExtent l="0" t="0" r="1270" b="8255"/>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7"/>
                    <a:stretch>
                      <a:fillRect/>
                    </a:stretch>
                  </pic:blipFill>
                  <pic:spPr>
                    <a:xfrm>
                      <a:off x="0" y="0"/>
                      <a:ext cx="5535930" cy="995045"/>
                    </a:xfrm>
                    <a:prstGeom prst="rect">
                      <a:avLst/>
                    </a:prstGeom>
                  </pic:spPr>
                </pic:pic>
              </a:graphicData>
            </a:graphic>
          </wp:inline>
        </w:drawing>
      </w:r>
    </w:p>
    <w:p w14:paraId="1A3CE80A">
      <w:pPr>
        <w:jc w:val="center"/>
        <w:rPr>
          <w:rFonts w:hint="eastAsia" w:asciiTheme="minorEastAsia" w:hAnsiTheme="minorEastAsia" w:cstheme="minorEastAsia"/>
          <w:b/>
          <w:bCs/>
          <w:color w:val="443C29" w:themeColor="background2" w:themeShade="40"/>
          <w:spacing w:val="150"/>
          <w:sz w:val="52"/>
          <w:szCs w:val="54"/>
        </w:rPr>
      </w:pPr>
      <w:r>
        <w:rPr>
          <w:rFonts w:hint="eastAsia" w:asciiTheme="minorEastAsia" w:hAnsiTheme="minorEastAsia" w:cstheme="minorEastAsia"/>
          <w:b/>
          <w:bCs/>
          <w:color w:val="443C29" w:themeColor="background2" w:themeShade="40"/>
          <w:spacing w:val="150"/>
          <w:sz w:val="44"/>
          <w:szCs w:val="44"/>
        </w:rPr>
        <w:t>中三中三·非同一般</w:t>
      </w:r>
    </w:p>
    <w:p w14:paraId="2D9E8081">
      <w:pPr>
        <w:jc w:val="center"/>
        <w:rPr>
          <w:b/>
          <w:bCs/>
          <w:spacing w:val="75"/>
          <w:sz w:val="20"/>
          <w:szCs w:val="20"/>
          <w14:textFill>
            <w14:gradFill>
              <w14:gsLst>
                <w14:gs w14:pos="0">
                  <w14:srgbClr w14:val="FECF40"/>
                </w14:gs>
                <w14:gs w14:pos="100000">
                  <w14:srgbClr w14:val="846C21"/>
                </w14:gs>
              </w14:gsLst>
              <w14:lin w14:ang="0" w14:scaled="0"/>
            </w14:gradFill>
          </w14:textFill>
        </w:rPr>
      </w:pPr>
      <w:r>
        <w:rPr>
          <w:rFonts w:hAnsi="Symbol" w:eastAsia="Times New Roman"/>
          <w:sz w:val="20"/>
          <w:szCs w:val="20"/>
          <w14:textFill>
            <w14:gradFill>
              <w14:gsLst>
                <w14:gs w14:pos="0">
                  <w14:srgbClr w14:val="FECF40"/>
                </w14:gs>
                <w14:gs w14:pos="100000">
                  <w14:srgbClr w14:val="846C21"/>
                </w14:gs>
              </w14:gsLst>
              <w14:lin w14:ang="0" w14:scaled="0"/>
            </w14:gradFill>
          </w14:textFill>
        </w:rPr>
        <w:t></w:t>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b/>
          <w:bCs/>
          <w:spacing w:val="75"/>
          <w:sz w:val="20"/>
          <w:szCs w:val="20"/>
          <w14:textFill>
            <w14:gradFill>
              <w14:gsLst>
                <w14:gs w14:pos="0">
                  <w14:srgbClr w14:val="FECF40"/>
                </w14:gs>
                <w14:gs w14:pos="100000">
                  <w14:srgbClr w14:val="846C21"/>
                </w14:gs>
              </w14:gsLst>
              <w14:lin w14:ang="0" w14:scaled="0"/>
            </w14:gradFill>
          </w14:textFill>
        </w:rPr>
        <w:t>DAILY LIFE</w:t>
      </w:r>
      <w:r>
        <w:rPr>
          <w:rFonts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drawing>
          <wp:inline distT="0" distB="0" distL="114300" distR="114300">
            <wp:extent cx="174625" cy="174625"/>
            <wp:effectExtent l="0" t="0" r="3175" b="3175"/>
            <wp:docPr id="50" name="图片 50"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8"/>
                    <a:stretch>
                      <a:fillRect/>
                    </a:stretch>
                  </pic:blipFill>
                  <pic:spPr>
                    <a:xfrm>
                      <a:off x="0" y="0"/>
                      <a:ext cx="174625" cy="174625"/>
                    </a:xfrm>
                    <a:prstGeom prst="rect">
                      <a:avLst/>
                    </a:prstGeom>
                  </pic:spPr>
                </pic:pic>
              </a:graphicData>
            </a:graphic>
          </wp:inline>
        </w:drawing>
      </w:r>
    </w:p>
    <w:p w14:paraId="34B4A989">
      <w:pPr>
        <w:jc w:val="cente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pP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//2026/9/</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10</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p>
    <w:p w14:paraId="11D8A9FD">
      <w:pPr>
        <w:jc w:val="center"/>
        <w:rPr>
          <w:rFonts w:hint="eastAsia" w:ascii="宋体" w:hAnsi="宋体" w:eastAsia="宋体" w:cs="宋体"/>
        </w:rPr>
      </w:pPr>
      <w:r>
        <w:rPr>
          <w:spacing w:val="45"/>
          <w:szCs w:val="18"/>
        </w:rPr>
        <w:t>//</w:t>
      </w:r>
      <w:r>
        <w:rPr>
          <w:rFonts w:hint="eastAsia"/>
          <w:spacing w:val="45"/>
          <w:szCs w:val="18"/>
        </w:rPr>
        <w:t>阶段课程《我升中班啦！》//</w:t>
      </w:r>
    </w:p>
    <w:p w14:paraId="2CCACCCF">
      <w:pPr>
        <w:pStyle w:val="37"/>
        <w:jc w:val="center"/>
        <w:rPr>
          <w:rFonts w:hint="eastAsia"/>
          <w:color w:val="C19859" w:themeColor="accent6"/>
          <w:sz w:val="48"/>
          <w:szCs w:val="18"/>
          <w14:textFill>
            <w14:gradFill>
              <w14:gsLst>
                <w14:gs w14:pos="0">
                  <w14:srgbClr w14:val="FECF40"/>
                </w14:gs>
                <w14:gs w14:pos="100000">
                  <w14:srgbClr w14:val="846C21"/>
                </w14:gs>
              </w14:gsLst>
              <w14:lin w14:ang="0" w14:scaled="0"/>
            </w14:gradFill>
          </w14:textFill>
        </w:rPr>
      </w:pPr>
      <w:r>
        <w:rPr>
          <w:rFonts w:hint="eastAsia" w:ascii="宋体" w:hAnsi="宋体" w:eastAsia="宋体" w:cs="宋体"/>
          <w:sz w:val="24"/>
          <w:szCs w:val="24"/>
        </w:rPr>
        <w:t xml:space="preserve">                                 </w:t>
      </w:r>
      <w:r>
        <w:rPr>
          <w:color w:val="C19859" w:themeColor="accent6"/>
          <w:sz w:val="52"/>
          <w14:textFill>
            <w14:solidFill>
              <w14:schemeClr w14:val="accent6"/>
            </w14:solidFill>
          </w14:textFill>
        </w:rPr>
        <w:drawing>
          <wp:inline distT="0" distB="0" distL="114300" distR="114300">
            <wp:extent cx="6191250" cy="647700"/>
            <wp:effectExtent l="0" t="0" r="11430" b="7620"/>
            <wp:docPr id="5" name="图片 5" descr="mmexport1594010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594010024594"/>
                    <pic:cNvPicPr>
                      <a:picLocks noChangeAspect="1"/>
                    </pic:cNvPicPr>
                  </pic:nvPicPr>
                  <pic:blipFill>
                    <a:blip r:embed="rId9"/>
                    <a:stretch>
                      <a:fillRect/>
                    </a:stretch>
                  </pic:blipFill>
                  <pic:spPr>
                    <a:xfrm>
                      <a:off x="0" y="0"/>
                      <a:ext cx="6191250" cy="647700"/>
                    </a:xfrm>
                    <a:prstGeom prst="rect">
                      <a:avLst/>
                    </a:prstGeom>
                  </pic:spPr>
                </pic:pic>
              </a:graphicData>
            </a:graphic>
          </wp:inline>
        </w:drawing>
      </w:r>
      <w:r>
        <w:rPr>
          <w:rFonts w:hint="eastAsia"/>
          <w:color w:val="C19859" w:themeColor="accent6"/>
          <w:sz w:val="48"/>
          <w:szCs w:val="18"/>
          <w14:textFill>
            <w14:gradFill>
              <w14:gsLst>
                <w14:gs w14:pos="0">
                  <w14:srgbClr w14:val="FECF40"/>
                </w14:gs>
                <w14:gs w14:pos="100000">
                  <w14:srgbClr w14:val="846C21"/>
                </w14:gs>
              </w14:gsLst>
              <w14:lin w14:ang="0" w14:scaled="0"/>
            </w14:gradFill>
          </w14:textFill>
        </w:rPr>
        <w:t>”</w:t>
      </w:r>
    </w:p>
    <w:p w14:paraId="3FFE11BF">
      <w:pPr>
        <w:pStyle w:val="37"/>
        <w:jc w:val="center"/>
        <w:rPr>
          <w:rFonts w:hint="eastAsia" w:ascii="宋体" w:hAnsi="宋体" w:eastAsia="宋体" w:cs="宋体"/>
          <w:sz w:val="21"/>
          <w:szCs w:val="21"/>
        </w:rPr>
      </w:pPr>
      <w:r>
        <w:rPr>
          <w:rStyle w:val="28"/>
          <w:b w:val="0"/>
          <w:color w:val="9F2936" w:themeColor="accent2"/>
          <w:sz w:val="28"/>
          <w:szCs w:val="33"/>
          <w14:textFill>
            <w14:solidFill>
              <w14:schemeClr w14:val="accent2"/>
            </w14:solidFill>
          </w14:textFill>
        </w:rPr>
        <w:drawing>
          <wp:inline distT="0" distB="0" distL="0" distR="0">
            <wp:extent cx="307340" cy="311150"/>
            <wp:effectExtent l="0" t="0" r="10160" b="6350"/>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图片 105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Style w:val="28"/>
          <w:rFonts w:hint="eastAsia"/>
          <w:b/>
          <w:color w:val="9F2936" w:themeColor="accent2"/>
          <w:sz w:val="28"/>
          <w:szCs w:val="33"/>
          <w14:textFill>
            <w14:solidFill>
              <w14:schemeClr w14:val="accent2"/>
            </w14:solidFill>
          </w14:textFill>
        </w:rPr>
        <w:t xml:space="preserve"> </w:t>
      </w:r>
      <w:r>
        <w:rPr>
          <w:rFonts w:hint="eastAsia" w:asciiTheme="minorEastAsia" w:hAnsiTheme="minorEastAsia" w:cstheme="minorEastAsia"/>
          <w:color w:val="9F2936" w:themeColor="accent2"/>
          <w:spacing w:val="8"/>
          <w:sz w:val="32"/>
          <w:szCs w:val="32"/>
          <w14:textFill>
            <w14:solidFill>
              <w14:schemeClr w14:val="accent2"/>
            </w14:solidFill>
          </w14:textFill>
        </w:rPr>
        <w:t xml:space="preserve">01  来园情况 </w:t>
      </w:r>
      <w:r>
        <w:rPr>
          <w:rStyle w:val="28"/>
          <w:b w:val="0"/>
          <w:color w:val="9F2936" w:themeColor="accent2"/>
          <w:sz w:val="28"/>
          <w:szCs w:val="33"/>
          <w14:textFill>
            <w14:solidFill>
              <w14:schemeClr w14:val="accent2"/>
            </w14:solidFill>
          </w14:textFill>
        </w:rPr>
        <w:drawing>
          <wp:inline distT="0" distB="0" distL="0" distR="0">
            <wp:extent cx="307340" cy="311150"/>
            <wp:effectExtent l="0" t="0" r="1016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14:paraId="10FBA721">
      <w:pPr>
        <w:pStyle w:val="4"/>
        <w:spacing w:before="0"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b/>
          <w:bCs/>
          <w:sz w:val="21"/>
          <w:szCs w:val="21"/>
          <w:lang w:val="zh-CN"/>
        </w:rPr>
        <w:t>来园人数</w:t>
      </w:r>
      <w:r>
        <w:rPr>
          <w:rFonts w:hint="eastAsia" w:ascii="宋体" w:hAnsi="宋体" w:eastAsia="宋体" w:cs="宋体"/>
          <w:sz w:val="21"/>
          <w:szCs w:val="21"/>
          <w:lang w:val="zh-CN"/>
        </w:rPr>
        <w:t>：今日来园幼儿</w:t>
      </w:r>
      <w:r>
        <w:rPr>
          <w:rFonts w:hint="eastAsia" w:ascii="宋体" w:hAnsi="宋体" w:eastAsia="宋体" w:cs="宋体"/>
          <w:sz w:val="21"/>
          <w:szCs w:val="21"/>
        </w:rPr>
        <w:t>3</w:t>
      </w:r>
      <w:r>
        <w:rPr>
          <w:rFonts w:hint="eastAsia" w:ascii="宋体" w:hAnsi="宋体" w:eastAsia="宋体" w:cs="宋体"/>
          <w:sz w:val="21"/>
          <w:szCs w:val="21"/>
          <w:lang w:val="en-US" w:eastAsia="zh-CN"/>
        </w:rPr>
        <w:t>3</w:t>
      </w:r>
      <w:r>
        <w:rPr>
          <w:rFonts w:hint="eastAsia" w:ascii="宋体" w:hAnsi="宋体" w:eastAsia="宋体" w:cs="宋体"/>
          <w:sz w:val="21"/>
          <w:szCs w:val="21"/>
          <w:lang w:val="zh-CN"/>
        </w:rPr>
        <w:t>人，</w:t>
      </w:r>
      <w:r>
        <w:rPr>
          <w:rFonts w:hint="eastAsia" w:ascii="宋体" w:hAnsi="宋体" w:eastAsia="宋体" w:cs="宋体"/>
          <w:sz w:val="21"/>
          <w:szCs w:val="21"/>
          <w:lang w:val="en-US" w:eastAsia="zh-CN"/>
        </w:rPr>
        <w:t>霍佳禾、谢佑希</w:t>
      </w:r>
      <w:r>
        <w:rPr>
          <w:rFonts w:hint="eastAsia" w:ascii="宋体" w:hAnsi="宋体" w:eastAsia="宋体" w:cs="宋体"/>
          <w:sz w:val="21"/>
          <w:szCs w:val="21"/>
        </w:rPr>
        <w:t>请假。</w:t>
      </w:r>
    </w:p>
    <w:p w14:paraId="630A92A5">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b/>
          <w:bCs/>
          <w:sz w:val="21"/>
          <w:szCs w:val="21"/>
        </w:rPr>
        <w:t>入园情况：</w:t>
      </w:r>
      <w:r>
        <w:rPr>
          <w:rFonts w:hint="eastAsia" w:ascii="宋体" w:hAnsi="宋体" w:eastAsia="宋体" w:cs="宋体"/>
          <w:sz w:val="21"/>
          <w:szCs w:val="21"/>
        </w:rPr>
        <w:t xml:space="preserve">今天小朋友们都是开开心心来园的哦！ </w:t>
      </w:r>
    </w:p>
    <w:p w14:paraId="28F262FB">
      <w:pPr>
        <w:spacing w:line="360" w:lineRule="exact"/>
        <w:ind w:firstLine="420" w:firstLineChars="200"/>
        <w:rPr>
          <w:rFonts w:hint="eastAsia" w:ascii="宋体" w:hAnsi="宋体" w:eastAsia="宋体" w:cs="宋体"/>
          <w:sz w:val="21"/>
          <w:szCs w:val="21"/>
          <w:lang w:val="zh-CN"/>
        </w:rPr>
      </w:pPr>
      <w:r>
        <w:rPr>
          <w:rFonts w:hint="eastAsia" w:ascii="宋体" w:hAnsi="宋体" w:eastAsia="宋体" w:cs="宋体"/>
          <w:b/>
          <w:bCs/>
          <w:sz w:val="21"/>
          <w:szCs w:val="21"/>
        </w:rPr>
        <w:t>3.早点内容</w:t>
      </w:r>
      <w:r>
        <w:rPr>
          <w:rFonts w:hint="eastAsia" w:ascii="宋体" w:hAnsi="宋体" w:eastAsia="宋体" w:cs="宋体"/>
          <w:sz w:val="21"/>
          <w:szCs w:val="21"/>
          <w:lang w:val="zh-CN"/>
        </w:rPr>
        <w:t>：鲜牛奶、每日坚果、</w:t>
      </w:r>
      <w:r>
        <w:rPr>
          <w:rFonts w:hint="eastAsia" w:ascii="宋体" w:hAnsi="宋体" w:eastAsia="宋体" w:cs="宋体"/>
          <w:sz w:val="21"/>
          <w:szCs w:val="21"/>
          <w:lang w:val="en-US" w:eastAsia="zh-CN"/>
        </w:rPr>
        <w:t>红糖发糕。</w:t>
      </w:r>
    </w:p>
    <w:p w14:paraId="67649975">
      <w:pPr>
        <w:spacing w:line="360" w:lineRule="exact"/>
        <w:ind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zh-CN"/>
        </w:rPr>
        <w:t>4.水果：</w:t>
      </w:r>
      <w:r>
        <w:rPr>
          <w:rFonts w:hint="eastAsia" w:ascii="宋体" w:hAnsi="宋体" w:eastAsia="宋体" w:cs="宋体"/>
          <w:sz w:val="21"/>
          <w:szCs w:val="21"/>
          <w:lang w:val="en-US" w:eastAsia="zh-CN"/>
        </w:rPr>
        <w:t>小番茄、哈密瓜。</w:t>
      </w:r>
    </w:p>
    <w:p w14:paraId="1781176F">
      <w:pPr>
        <w:spacing w:line="360" w:lineRule="exact"/>
        <w:ind w:firstLine="420" w:firstLineChars="200"/>
        <w:rPr>
          <w:rFonts w:hint="eastAsia" w:asciiTheme="minorEastAsia" w:hAnsiTheme="minorEastAsia" w:cstheme="minorEastAsia"/>
          <w:b/>
          <w:color w:val="333333"/>
          <w:spacing w:val="8"/>
          <w:sz w:val="21"/>
          <w:szCs w:val="21"/>
        </w:rPr>
      </w:pPr>
      <w:r>
        <w:rPr>
          <w:rFonts w:hint="eastAsia" w:ascii="宋体" w:hAnsi="宋体" w:eastAsia="宋体" w:cs="宋体"/>
          <w:sz w:val="21"/>
          <w:szCs w:val="21"/>
          <w:lang w:val="zh-CN"/>
        </w:rPr>
        <w:t>5.下午点</w:t>
      </w:r>
      <w:r>
        <w:rPr>
          <w:rFonts w:hint="eastAsia" w:ascii="宋体" w:hAnsi="宋体" w:eastAsia="宋体" w:cs="宋体"/>
          <w:sz w:val="21"/>
          <w:szCs w:val="21"/>
          <w:lang w:val="en-US" w:eastAsia="zh-CN"/>
        </w:rPr>
        <w:t>心：五彩疙瘩汤、酸奶。</w:t>
      </w:r>
    </w:p>
    <w:p w14:paraId="0587C129">
      <w:pPr>
        <w:autoSpaceDE w:val="0"/>
        <w:autoSpaceDN w:val="0"/>
        <w:adjustRightInd w:val="0"/>
        <w:jc w:val="center"/>
        <w:rPr>
          <w:rFonts w:hint="eastAsia" w:asciiTheme="minorEastAsia" w:hAnsiTheme="minorEastAsia" w:cstheme="minorEastAsia"/>
          <w:b/>
          <w:color w:val="333333"/>
          <w:spacing w:val="8"/>
          <w:sz w:val="21"/>
          <w:szCs w:val="21"/>
        </w:rPr>
      </w:pPr>
    </w:p>
    <w:p w14:paraId="783188B4">
      <w:pPr>
        <w:autoSpaceDE w:val="0"/>
        <w:autoSpaceDN w:val="0"/>
        <w:adjustRightInd w:val="0"/>
        <w:jc w:val="center"/>
        <w:rPr>
          <w:rFonts w:hint="eastAsia" w:asciiTheme="minorEastAsia" w:hAnsiTheme="minorEastAsia" w:cstheme="minorEastAsia"/>
          <w:b/>
          <w:color w:val="333333"/>
          <w:spacing w:val="8"/>
          <w:sz w:val="21"/>
          <w:szCs w:val="21"/>
        </w:rPr>
      </w:pPr>
    </w:p>
    <w:p w14:paraId="66CF6A0D">
      <w:pPr>
        <w:autoSpaceDE w:val="0"/>
        <w:autoSpaceDN w:val="0"/>
        <w:adjustRightInd w:val="0"/>
        <w:jc w:val="center"/>
        <w:rPr>
          <w:rFonts w:hint="eastAsia" w:asciiTheme="minorEastAsia" w:hAnsiTheme="minorEastAsia" w:cstheme="minorEastAsia"/>
          <w:b/>
          <w:color w:val="9F2936" w:themeColor="accent2"/>
          <w:spacing w:val="8"/>
          <w:sz w:val="32"/>
          <w:szCs w:val="32"/>
          <w14:textFill>
            <w14:solidFill>
              <w14:schemeClr w14:val="accent2"/>
            </w14:solidFill>
          </w14:textFill>
        </w:rPr>
      </w:pPr>
      <w:r>
        <w:rPr>
          <w:rFonts w:hint="eastAsia" w:asciiTheme="minorEastAsia" w:hAnsiTheme="minorEastAsia" w:cstheme="minorEastAsia"/>
          <w:b/>
          <w:color w:val="333333"/>
          <w:spacing w:val="8"/>
          <w:sz w:val="21"/>
          <w:szCs w:val="21"/>
        </w:rPr>
        <w:drawing>
          <wp:inline distT="0" distB="0" distL="114300" distR="114300">
            <wp:extent cx="269875" cy="431800"/>
            <wp:effectExtent l="0" t="0" r="9525" b="0"/>
            <wp:docPr id="1935255489" name="图片 1935255489"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55489" name="图片 1935255489"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02 区域活动  </w:t>
      </w:r>
      <w:r>
        <w:rPr>
          <w:rFonts w:hint="eastAsia" w:ascii="Helvetica Neue" w:hAnsi="Helvetica Neue"/>
          <w:b/>
          <w:color w:val="333333"/>
          <w:spacing w:val="8"/>
          <w:sz w:val="21"/>
          <w:szCs w:val="21"/>
        </w:rPr>
        <w:drawing>
          <wp:inline distT="0" distB="0" distL="114300" distR="114300">
            <wp:extent cx="269875" cy="431800"/>
            <wp:effectExtent l="0" t="0" r="9525" b="0"/>
            <wp:docPr id="461892528" name="图片 461892528"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892528" name="图片 461892528"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p>
    <w:tbl>
      <w:tblPr>
        <w:tblStyle w:val="26"/>
        <w:tblW w:w="10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3"/>
        <w:gridCol w:w="3623"/>
        <w:gridCol w:w="3623"/>
      </w:tblGrid>
      <w:tr w14:paraId="1EECD717">
        <w:trPr>
          <w:trHeight w:val="1132" w:hRule="atLeast"/>
          <w:jc w:val="center"/>
        </w:trPr>
        <w:tc>
          <w:tcPr>
            <w:tcW w:w="3413" w:type="dxa"/>
            <w:vAlign w:val="center"/>
          </w:tcPr>
          <w:p w14:paraId="3E245B60">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6125" cy="1511935"/>
                  <wp:effectExtent l="0" t="0" r="15875" b="12065"/>
                  <wp:docPr id="8" name="图片 8" descr="DownloadsIMG_23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ownloadsIMG_2305(1)"/>
                          <pic:cNvPicPr>
                            <a:picLocks noChangeAspect="1"/>
                          </pic:cNvPicPr>
                        </pic:nvPicPr>
                        <pic:blipFill>
                          <a:blip r:embed="rId12"/>
                          <a:stretch>
                            <a:fillRect/>
                          </a:stretch>
                        </pic:blipFill>
                        <pic:spPr>
                          <a:xfrm>
                            <a:off x="0" y="0"/>
                            <a:ext cx="2016125" cy="1511935"/>
                          </a:xfrm>
                          <a:prstGeom prst="rect">
                            <a:avLst/>
                          </a:prstGeom>
                        </pic:spPr>
                      </pic:pic>
                    </a:graphicData>
                  </a:graphic>
                </wp:inline>
              </w:drawing>
            </w:r>
          </w:p>
        </w:tc>
        <w:tc>
          <w:tcPr>
            <w:tcW w:w="3623" w:type="dxa"/>
          </w:tcPr>
          <w:p w14:paraId="13D245DF">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9300" cy="1514475"/>
                  <wp:effectExtent l="0" t="0" r="12700" b="9525"/>
                  <wp:docPr id="9" name="图片 9" descr="DownloadsIMG_2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ownloadsIMG_2301(1)"/>
                          <pic:cNvPicPr>
                            <a:picLocks noChangeAspect="1"/>
                          </pic:cNvPicPr>
                        </pic:nvPicPr>
                        <pic:blipFill>
                          <a:blip r:embed="rId13"/>
                          <a:stretch>
                            <a:fillRect/>
                          </a:stretch>
                        </pic:blipFill>
                        <pic:spPr>
                          <a:xfrm>
                            <a:off x="0" y="0"/>
                            <a:ext cx="2019300" cy="1514475"/>
                          </a:xfrm>
                          <a:prstGeom prst="rect">
                            <a:avLst/>
                          </a:prstGeom>
                        </pic:spPr>
                      </pic:pic>
                    </a:graphicData>
                  </a:graphic>
                </wp:inline>
              </w:drawing>
            </w:r>
          </w:p>
        </w:tc>
        <w:tc>
          <w:tcPr>
            <w:tcW w:w="3623" w:type="dxa"/>
          </w:tcPr>
          <w:p w14:paraId="04CF473E">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5490" cy="1511935"/>
                  <wp:effectExtent l="0" t="0" r="16510" b="12065"/>
                  <wp:docPr id="10" name="图片 10" descr="DownloadsIMG_2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ownloadsIMG_2300(1)"/>
                          <pic:cNvPicPr>
                            <a:picLocks noChangeAspect="1"/>
                          </pic:cNvPicPr>
                        </pic:nvPicPr>
                        <pic:blipFill>
                          <a:blip r:embed="rId14"/>
                          <a:stretch>
                            <a:fillRect/>
                          </a:stretch>
                        </pic:blipFill>
                        <pic:spPr>
                          <a:xfrm>
                            <a:off x="0" y="0"/>
                            <a:ext cx="2015490" cy="1511935"/>
                          </a:xfrm>
                          <a:prstGeom prst="rect">
                            <a:avLst/>
                          </a:prstGeom>
                        </pic:spPr>
                      </pic:pic>
                    </a:graphicData>
                  </a:graphic>
                </wp:inline>
              </w:drawing>
            </w:r>
          </w:p>
        </w:tc>
      </w:tr>
      <w:tr w14:paraId="382C3253">
        <w:trPr>
          <w:trHeight w:val="1054" w:hRule="atLeast"/>
          <w:jc w:val="center"/>
        </w:trPr>
        <w:tc>
          <w:tcPr>
            <w:tcW w:w="3413" w:type="dxa"/>
          </w:tcPr>
          <w:p w14:paraId="198D964F">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5490" cy="1511935"/>
                  <wp:effectExtent l="0" t="0" r="16510" b="12065"/>
                  <wp:docPr id="12" name="图片 12" descr="DownloadsIMG_2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ownloadsIMG_2298(1)"/>
                          <pic:cNvPicPr>
                            <a:picLocks noChangeAspect="1"/>
                          </pic:cNvPicPr>
                        </pic:nvPicPr>
                        <pic:blipFill>
                          <a:blip r:embed="rId15"/>
                          <a:stretch>
                            <a:fillRect/>
                          </a:stretch>
                        </pic:blipFill>
                        <pic:spPr>
                          <a:xfrm>
                            <a:off x="0" y="0"/>
                            <a:ext cx="2015490" cy="1511935"/>
                          </a:xfrm>
                          <a:prstGeom prst="rect">
                            <a:avLst/>
                          </a:prstGeom>
                        </pic:spPr>
                      </pic:pic>
                    </a:graphicData>
                  </a:graphic>
                </wp:inline>
              </w:drawing>
            </w:r>
          </w:p>
        </w:tc>
        <w:tc>
          <w:tcPr>
            <w:tcW w:w="3623" w:type="dxa"/>
          </w:tcPr>
          <w:p w14:paraId="67CC167C">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9300" cy="1514475"/>
                  <wp:effectExtent l="0" t="0" r="12700" b="9525"/>
                  <wp:docPr id="14" name="图片 14" descr="DownloadsIMG_22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ownloadsIMG_2297(1)"/>
                          <pic:cNvPicPr>
                            <a:picLocks noChangeAspect="1"/>
                          </pic:cNvPicPr>
                        </pic:nvPicPr>
                        <pic:blipFill>
                          <a:blip r:embed="rId16"/>
                          <a:stretch>
                            <a:fillRect/>
                          </a:stretch>
                        </pic:blipFill>
                        <pic:spPr>
                          <a:xfrm>
                            <a:off x="0" y="0"/>
                            <a:ext cx="2019300" cy="1514475"/>
                          </a:xfrm>
                          <a:prstGeom prst="rect">
                            <a:avLst/>
                          </a:prstGeom>
                        </pic:spPr>
                      </pic:pic>
                    </a:graphicData>
                  </a:graphic>
                </wp:inline>
              </w:drawing>
            </w:r>
          </w:p>
        </w:tc>
        <w:tc>
          <w:tcPr>
            <w:tcW w:w="3623" w:type="dxa"/>
          </w:tcPr>
          <w:p w14:paraId="1B877F52">
            <w:pPr>
              <w:autoSpaceDE w:val="0"/>
              <w:autoSpaceDN w:val="0"/>
              <w:adjustRightInd w:val="0"/>
              <w:jc w:val="center"/>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9300" cy="1514475"/>
                  <wp:effectExtent l="0" t="0" r="12700" b="9525"/>
                  <wp:docPr id="19" name="图片 19" descr="IMG_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258"/>
                          <pic:cNvPicPr>
                            <a:picLocks noChangeAspect="1"/>
                          </pic:cNvPicPr>
                        </pic:nvPicPr>
                        <pic:blipFill>
                          <a:blip r:embed="rId17"/>
                          <a:stretch>
                            <a:fillRect/>
                          </a:stretch>
                        </pic:blipFill>
                        <pic:spPr>
                          <a:xfrm>
                            <a:off x="0" y="0"/>
                            <a:ext cx="2019300" cy="1514475"/>
                          </a:xfrm>
                          <a:prstGeom prst="rect">
                            <a:avLst/>
                          </a:prstGeom>
                        </pic:spPr>
                      </pic:pic>
                    </a:graphicData>
                  </a:graphic>
                </wp:inline>
              </w:drawing>
            </w:r>
          </w:p>
        </w:tc>
      </w:tr>
      <w:tr w14:paraId="3269D5EF">
        <w:trPr>
          <w:trHeight w:val="1054" w:hRule="atLeast"/>
          <w:jc w:val="center"/>
        </w:trPr>
        <w:tc>
          <w:tcPr>
            <w:tcW w:w="3413" w:type="dxa"/>
          </w:tcPr>
          <w:p w14:paraId="125BD603">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159000" cy="1619250"/>
                  <wp:effectExtent l="0" t="0" r="0" b="6350"/>
                  <wp:docPr id="25" name="图片 25" descr="IMG_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295"/>
                          <pic:cNvPicPr>
                            <a:picLocks noChangeAspect="1"/>
                          </pic:cNvPicPr>
                        </pic:nvPicPr>
                        <pic:blipFill>
                          <a:blip r:embed="rId18"/>
                          <a:stretch>
                            <a:fillRect/>
                          </a:stretch>
                        </pic:blipFill>
                        <pic:spPr>
                          <a:xfrm>
                            <a:off x="0" y="0"/>
                            <a:ext cx="2159000" cy="1619250"/>
                          </a:xfrm>
                          <a:prstGeom prst="rect">
                            <a:avLst/>
                          </a:prstGeom>
                        </pic:spPr>
                      </pic:pic>
                    </a:graphicData>
                  </a:graphic>
                </wp:inline>
              </w:drawing>
            </w:r>
          </w:p>
        </w:tc>
        <w:tc>
          <w:tcPr>
            <w:tcW w:w="3623" w:type="dxa"/>
          </w:tcPr>
          <w:p w14:paraId="1A08BF19">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159000" cy="1619250"/>
                  <wp:effectExtent l="0" t="0" r="0" b="6350"/>
                  <wp:docPr id="30" name="图片 30" descr="IMG_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299"/>
                          <pic:cNvPicPr>
                            <a:picLocks noChangeAspect="1"/>
                          </pic:cNvPicPr>
                        </pic:nvPicPr>
                        <pic:blipFill>
                          <a:blip r:embed="rId19"/>
                          <a:stretch>
                            <a:fillRect/>
                          </a:stretch>
                        </pic:blipFill>
                        <pic:spPr>
                          <a:xfrm>
                            <a:off x="0" y="0"/>
                            <a:ext cx="2159000" cy="1619250"/>
                          </a:xfrm>
                          <a:prstGeom prst="rect">
                            <a:avLst/>
                          </a:prstGeom>
                        </pic:spPr>
                      </pic:pic>
                    </a:graphicData>
                  </a:graphic>
                </wp:inline>
              </w:drawing>
            </w:r>
          </w:p>
        </w:tc>
        <w:tc>
          <w:tcPr>
            <w:tcW w:w="3623" w:type="dxa"/>
          </w:tcPr>
          <w:p w14:paraId="43137DFF">
            <w:pPr>
              <w:autoSpaceDE w:val="0"/>
              <w:autoSpaceDN w:val="0"/>
              <w:adjustRightInd w:val="0"/>
              <w:jc w:val="center"/>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159000" cy="1619250"/>
                  <wp:effectExtent l="0" t="0" r="0" b="6350"/>
                  <wp:docPr id="31" name="图片 31" descr="IMG_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302"/>
                          <pic:cNvPicPr>
                            <a:picLocks noChangeAspect="1"/>
                          </pic:cNvPicPr>
                        </pic:nvPicPr>
                        <pic:blipFill>
                          <a:blip r:embed="rId20"/>
                          <a:stretch>
                            <a:fillRect/>
                          </a:stretch>
                        </pic:blipFill>
                        <pic:spPr>
                          <a:xfrm>
                            <a:off x="0" y="0"/>
                            <a:ext cx="2159000" cy="1619250"/>
                          </a:xfrm>
                          <a:prstGeom prst="rect">
                            <a:avLst/>
                          </a:prstGeom>
                        </pic:spPr>
                      </pic:pic>
                    </a:graphicData>
                  </a:graphic>
                </wp:inline>
              </w:drawing>
            </w:r>
          </w:p>
        </w:tc>
      </w:tr>
    </w:tbl>
    <w:p w14:paraId="4BA71860">
      <w:pPr>
        <w:autoSpaceDE w:val="0"/>
        <w:autoSpaceDN w:val="0"/>
        <w:adjustRightInd w:val="0"/>
        <w:jc w:val="center"/>
        <w:rPr>
          <w:rFonts w:hint="eastAsia" w:asciiTheme="minorEastAsia" w:hAnsiTheme="minorEastAsia" w:cstheme="minorEastAsia"/>
          <w:b/>
          <w:color w:val="333333"/>
          <w:spacing w:val="8"/>
          <w:sz w:val="21"/>
          <w:szCs w:val="21"/>
        </w:rPr>
      </w:pPr>
    </w:p>
    <w:p w14:paraId="0BB18D40">
      <w:pPr>
        <w:autoSpaceDE w:val="0"/>
        <w:autoSpaceDN w:val="0"/>
        <w:adjustRightInd w:val="0"/>
        <w:jc w:val="center"/>
        <w:rPr>
          <w:rFonts w:hint="eastAsia" w:asciiTheme="minorEastAsia" w:hAnsiTheme="minorEastAsia" w:cstheme="minorEastAsia"/>
          <w:b/>
          <w:color w:val="9F2936" w:themeColor="accent2"/>
          <w:spacing w:val="8"/>
          <w:sz w:val="32"/>
          <w:szCs w:val="32"/>
          <w14:textFill>
            <w14:solidFill>
              <w14:schemeClr w14:val="accent2"/>
            </w14:solidFill>
          </w14:textFill>
        </w:rPr>
      </w:pPr>
      <w:r>
        <w:rPr>
          <w:rFonts w:hint="eastAsia" w:asciiTheme="minorEastAsia" w:hAnsiTheme="minorEastAsia" w:cstheme="minorEastAsia"/>
          <w:b/>
          <w:color w:val="333333"/>
          <w:spacing w:val="8"/>
          <w:sz w:val="21"/>
          <w:szCs w:val="21"/>
        </w:rPr>
        <w:drawing>
          <wp:inline distT="0" distB="0" distL="114300" distR="114300">
            <wp:extent cx="269875" cy="431800"/>
            <wp:effectExtent l="0" t="0" r="9525" b="0"/>
            <wp:docPr id="1866244373" name="图片 1866244373"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244373" name="图片 1866244373"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03 户外活动  </w:t>
      </w:r>
      <w:r>
        <w:rPr>
          <w:rFonts w:hint="eastAsia" w:ascii="Helvetica Neue" w:hAnsi="Helvetica Neue"/>
          <w:b/>
          <w:color w:val="333333"/>
          <w:spacing w:val="8"/>
          <w:sz w:val="21"/>
          <w:szCs w:val="21"/>
        </w:rPr>
        <w:drawing>
          <wp:inline distT="0" distB="0" distL="114300" distR="114300">
            <wp:extent cx="269875" cy="431800"/>
            <wp:effectExtent l="0" t="0" r="9525" b="0"/>
            <wp:docPr id="41405758" name="图片 41405758"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5758" name="图片 41405758"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p>
    <w:p w14:paraId="1F6EACD4">
      <w:pPr>
        <w:autoSpaceDE w:val="0"/>
        <w:autoSpaceDN w:val="0"/>
        <w:adjustRightInd w:val="0"/>
        <w:rPr>
          <w:rFonts w:hint="default" w:ascii="宋体" w:hAnsi="宋体" w:eastAsia="宋体" w:cstheme="minorEastAsia"/>
          <w:bCs/>
          <w:spacing w:val="8"/>
          <w:sz w:val="21"/>
          <w:szCs w:val="21"/>
          <w:lang w:val="en-US" w:eastAsia="zh-CN"/>
        </w:rPr>
      </w:pPr>
      <w:r>
        <w:rPr>
          <w:rFonts w:hint="eastAsia" w:ascii="宋体" w:hAnsi="宋体" w:eastAsia="宋体" w:cstheme="minorEastAsia"/>
          <w:bCs/>
          <w:spacing w:val="8"/>
          <w:sz w:val="21"/>
          <w:szCs w:val="21"/>
        </w:rPr>
        <w:t xml:space="preserve">  今天我们在</w:t>
      </w:r>
      <w:r>
        <w:rPr>
          <w:rFonts w:hint="eastAsia" w:ascii="宋体" w:hAnsi="宋体" w:eastAsia="宋体" w:cstheme="minorEastAsia"/>
          <w:bCs/>
          <w:spacing w:val="8"/>
          <w:sz w:val="21"/>
          <w:szCs w:val="21"/>
          <w:lang w:val="en-US" w:eastAsia="zh-CN"/>
        </w:rPr>
        <w:t>中操场玩圈圈和滚筒。</w:t>
      </w:r>
    </w:p>
    <w:tbl>
      <w:tblPr>
        <w:tblStyle w:val="26"/>
        <w:tblW w:w="10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3"/>
        <w:gridCol w:w="3623"/>
        <w:gridCol w:w="3623"/>
      </w:tblGrid>
      <w:tr w14:paraId="402C5F0B">
        <w:trPr>
          <w:trHeight w:val="1132" w:hRule="atLeast"/>
          <w:jc w:val="center"/>
        </w:trPr>
        <w:tc>
          <w:tcPr>
            <w:tcW w:w="3413" w:type="dxa"/>
            <w:vAlign w:val="center"/>
          </w:tcPr>
          <w:p w14:paraId="35848407">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6125" cy="1511935"/>
                  <wp:effectExtent l="0" t="0" r="15875" b="12065"/>
                  <wp:docPr id="18" name="图片 18" descr="DownloadsIMG_2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DownloadsIMG_2263(1)"/>
                          <pic:cNvPicPr>
                            <a:picLocks noChangeAspect="1"/>
                          </pic:cNvPicPr>
                        </pic:nvPicPr>
                        <pic:blipFill>
                          <a:blip r:embed="rId21"/>
                          <a:stretch>
                            <a:fillRect/>
                          </a:stretch>
                        </pic:blipFill>
                        <pic:spPr>
                          <a:xfrm>
                            <a:off x="0" y="0"/>
                            <a:ext cx="2016125" cy="1511935"/>
                          </a:xfrm>
                          <a:prstGeom prst="rect">
                            <a:avLst/>
                          </a:prstGeom>
                        </pic:spPr>
                      </pic:pic>
                    </a:graphicData>
                  </a:graphic>
                </wp:inline>
              </w:drawing>
            </w:r>
          </w:p>
        </w:tc>
        <w:tc>
          <w:tcPr>
            <w:tcW w:w="3623" w:type="dxa"/>
          </w:tcPr>
          <w:p w14:paraId="37C9C7BA">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5490" cy="1511935"/>
                  <wp:effectExtent l="0" t="0" r="16510" b="12065"/>
                  <wp:docPr id="20" name="图片 20" descr="IMG_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267"/>
                          <pic:cNvPicPr>
                            <a:picLocks noChangeAspect="1"/>
                          </pic:cNvPicPr>
                        </pic:nvPicPr>
                        <pic:blipFill>
                          <a:blip r:embed="rId22"/>
                          <a:stretch>
                            <a:fillRect/>
                          </a:stretch>
                        </pic:blipFill>
                        <pic:spPr>
                          <a:xfrm>
                            <a:off x="0" y="0"/>
                            <a:ext cx="2015490" cy="1511935"/>
                          </a:xfrm>
                          <a:prstGeom prst="rect">
                            <a:avLst/>
                          </a:prstGeom>
                        </pic:spPr>
                      </pic:pic>
                    </a:graphicData>
                  </a:graphic>
                </wp:inline>
              </w:drawing>
            </w:r>
          </w:p>
        </w:tc>
        <w:tc>
          <w:tcPr>
            <w:tcW w:w="3623" w:type="dxa"/>
          </w:tcPr>
          <w:p w14:paraId="52FFF37A">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5490" cy="1511935"/>
                  <wp:effectExtent l="0" t="0" r="16510" b="12065"/>
                  <wp:docPr id="21" name="图片 21" descr="IMG_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275"/>
                          <pic:cNvPicPr>
                            <a:picLocks noChangeAspect="1"/>
                          </pic:cNvPicPr>
                        </pic:nvPicPr>
                        <pic:blipFill>
                          <a:blip r:embed="rId23"/>
                          <a:stretch>
                            <a:fillRect/>
                          </a:stretch>
                        </pic:blipFill>
                        <pic:spPr>
                          <a:xfrm>
                            <a:off x="0" y="0"/>
                            <a:ext cx="2015490" cy="1511935"/>
                          </a:xfrm>
                          <a:prstGeom prst="rect">
                            <a:avLst/>
                          </a:prstGeom>
                        </pic:spPr>
                      </pic:pic>
                    </a:graphicData>
                  </a:graphic>
                </wp:inline>
              </w:drawing>
            </w:r>
          </w:p>
        </w:tc>
      </w:tr>
      <w:tr w14:paraId="0ED2127C">
        <w:trPr>
          <w:trHeight w:val="1054" w:hRule="atLeast"/>
          <w:jc w:val="center"/>
        </w:trPr>
        <w:tc>
          <w:tcPr>
            <w:tcW w:w="3413" w:type="dxa"/>
          </w:tcPr>
          <w:p w14:paraId="1A5D5FBE">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5490" cy="1511935"/>
                  <wp:effectExtent l="0" t="0" r="16510" b="12065"/>
                  <wp:docPr id="22" name="图片 22" descr="IMG_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276"/>
                          <pic:cNvPicPr>
                            <a:picLocks noChangeAspect="1"/>
                          </pic:cNvPicPr>
                        </pic:nvPicPr>
                        <pic:blipFill>
                          <a:blip r:embed="rId24"/>
                          <a:stretch>
                            <a:fillRect/>
                          </a:stretch>
                        </pic:blipFill>
                        <pic:spPr>
                          <a:xfrm>
                            <a:off x="0" y="0"/>
                            <a:ext cx="2015490" cy="1511935"/>
                          </a:xfrm>
                          <a:prstGeom prst="rect">
                            <a:avLst/>
                          </a:prstGeom>
                        </pic:spPr>
                      </pic:pic>
                    </a:graphicData>
                  </a:graphic>
                </wp:inline>
              </w:drawing>
            </w:r>
          </w:p>
        </w:tc>
        <w:tc>
          <w:tcPr>
            <w:tcW w:w="3623" w:type="dxa"/>
          </w:tcPr>
          <w:p w14:paraId="0B2EC6BB">
            <w:pPr>
              <w:autoSpaceDE w:val="0"/>
              <w:autoSpaceDN w:val="0"/>
              <w:adjustRightInd w:val="0"/>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9300" cy="1514475"/>
                  <wp:effectExtent l="0" t="0" r="12700" b="9525"/>
                  <wp:docPr id="23" name="图片 23" descr="IMG_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284"/>
                          <pic:cNvPicPr>
                            <a:picLocks noChangeAspect="1"/>
                          </pic:cNvPicPr>
                        </pic:nvPicPr>
                        <pic:blipFill>
                          <a:blip r:embed="rId25"/>
                          <a:stretch>
                            <a:fillRect/>
                          </a:stretch>
                        </pic:blipFill>
                        <pic:spPr>
                          <a:xfrm>
                            <a:off x="0" y="0"/>
                            <a:ext cx="2019300" cy="1514475"/>
                          </a:xfrm>
                          <a:prstGeom prst="rect">
                            <a:avLst/>
                          </a:prstGeom>
                        </pic:spPr>
                      </pic:pic>
                    </a:graphicData>
                  </a:graphic>
                </wp:inline>
              </w:drawing>
            </w:r>
          </w:p>
        </w:tc>
        <w:tc>
          <w:tcPr>
            <w:tcW w:w="3623" w:type="dxa"/>
          </w:tcPr>
          <w:p w14:paraId="1C8AAB15">
            <w:pPr>
              <w:autoSpaceDE w:val="0"/>
              <w:autoSpaceDN w:val="0"/>
              <w:adjustRightInd w:val="0"/>
              <w:jc w:val="center"/>
              <w:rPr>
                <w:rFonts w:hint="eastAsia" w:ascii="宋体" w:hAnsi="宋体" w:eastAsia="宋体" w:cstheme="minorEastAsia"/>
                <w:bCs/>
                <w:color w:val="000000" w:themeColor="text1"/>
                <w:spacing w:val="8"/>
                <w:sz w:val="21"/>
                <w:szCs w:val="21"/>
                <w:lang w:eastAsia="zh-CN"/>
                <w14:textFill>
                  <w14:solidFill>
                    <w14:schemeClr w14:val="tx1"/>
                  </w14:solidFill>
                </w14:textFill>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015490" cy="1511935"/>
                  <wp:effectExtent l="0" t="0" r="16510" b="12065"/>
                  <wp:docPr id="24" name="图片 24" descr="IMG_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289"/>
                          <pic:cNvPicPr>
                            <a:picLocks noChangeAspect="1"/>
                          </pic:cNvPicPr>
                        </pic:nvPicPr>
                        <pic:blipFill>
                          <a:blip r:embed="rId26"/>
                          <a:stretch>
                            <a:fillRect/>
                          </a:stretch>
                        </pic:blipFill>
                        <pic:spPr>
                          <a:xfrm>
                            <a:off x="0" y="0"/>
                            <a:ext cx="2015490" cy="1511935"/>
                          </a:xfrm>
                          <a:prstGeom prst="rect">
                            <a:avLst/>
                          </a:prstGeom>
                        </pic:spPr>
                      </pic:pic>
                    </a:graphicData>
                  </a:graphic>
                </wp:inline>
              </w:drawing>
            </w:r>
          </w:p>
        </w:tc>
      </w:tr>
    </w:tbl>
    <w:p w14:paraId="6136E597">
      <w:pPr>
        <w:autoSpaceDE w:val="0"/>
        <w:autoSpaceDN w:val="0"/>
        <w:adjustRightInd w:val="0"/>
        <w:jc w:val="center"/>
        <w:rPr>
          <w:rFonts w:hint="eastAsia" w:asciiTheme="minorEastAsia" w:hAnsiTheme="minorEastAsia" w:cstheme="minorEastAsia"/>
          <w:b/>
          <w:color w:val="333333"/>
          <w:spacing w:val="8"/>
          <w:sz w:val="21"/>
          <w:szCs w:val="21"/>
        </w:rPr>
      </w:pPr>
    </w:p>
    <w:p w14:paraId="4C8E2F14">
      <w:pPr>
        <w:autoSpaceDE w:val="0"/>
        <w:autoSpaceDN w:val="0"/>
        <w:adjustRightInd w:val="0"/>
        <w:jc w:val="center"/>
        <w:rPr>
          <w:rFonts w:hint="eastAsia" w:asciiTheme="minorEastAsia" w:hAnsiTheme="minorEastAsia" w:cstheme="minorEastAsia"/>
          <w:b/>
          <w:color w:val="9F2936" w:themeColor="accent2"/>
          <w:spacing w:val="8"/>
          <w:sz w:val="32"/>
          <w:szCs w:val="32"/>
          <w14:textFill>
            <w14:solidFill>
              <w14:schemeClr w14:val="accent2"/>
            </w14:solidFill>
          </w14:textFill>
        </w:rPr>
      </w:pPr>
      <w:r>
        <w:rPr>
          <w:rFonts w:hint="eastAsia" w:asciiTheme="minorEastAsia" w:hAnsiTheme="minorEastAsia" w:cstheme="minorEastAsia"/>
          <w:b/>
          <w:color w:val="333333"/>
          <w:spacing w:val="8"/>
          <w:sz w:val="21"/>
          <w:szCs w:val="21"/>
        </w:rPr>
        <w:drawing>
          <wp:inline distT="0" distB="0" distL="114300" distR="114300">
            <wp:extent cx="269875" cy="431800"/>
            <wp:effectExtent l="0" t="0" r="9525" b="0"/>
            <wp:docPr id="1537429816" name="图片 1537429816"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29816" name="图片 1537429816"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04 集体活动  </w:t>
      </w:r>
      <w:r>
        <w:rPr>
          <w:rFonts w:hint="eastAsia" w:ascii="Helvetica Neue" w:hAnsi="Helvetica Neue"/>
          <w:b/>
          <w:color w:val="333333"/>
          <w:spacing w:val="8"/>
          <w:sz w:val="21"/>
          <w:szCs w:val="21"/>
        </w:rPr>
        <w:drawing>
          <wp:inline distT="0" distB="0" distL="114300" distR="114300">
            <wp:extent cx="269875" cy="431800"/>
            <wp:effectExtent l="0" t="0" r="9525" b="0"/>
            <wp:docPr id="411888177" name="图片 411888177"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88177" name="图片 411888177"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p>
    <w:p w14:paraId="2ED5204E">
      <w:pPr>
        <w:spacing w:line="360" w:lineRule="exact"/>
        <w:ind w:firstLine="452" w:firstLineChars="200"/>
        <w:rPr>
          <w:rFonts w:hint="default" w:ascii="宋体" w:hAnsi="宋体" w:eastAsia="宋体" w:cstheme="minorEastAsia"/>
          <w:bCs/>
          <w:color w:val="000000" w:themeColor="text1"/>
          <w:spacing w:val="8"/>
          <w:sz w:val="21"/>
          <w:szCs w:val="21"/>
          <w:lang w:val="en-US" w:eastAsia="zh-CN"/>
          <w14:textFill>
            <w14:solidFill>
              <w14:schemeClr w14:val="tx1"/>
            </w14:solidFill>
          </w14:textFill>
        </w:rPr>
      </w:pPr>
      <w:bookmarkStart w:id="1" w:name="_Hlk208834468"/>
      <w:r>
        <w:rPr>
          <w:rFonts w:hint="eastAsia" w:ascii="宋体" w:hAnsi="宋体" w:eastAsia="宋体" w:cstheme="minorEastAsia"/>
          <w:bCs/>
          <w:color w:val="000000" w:themeColor="text1"/>
          <w:spacing w:val="8"/>
          <w:sz w:val="21"/>
          <w:szCs w:val="21"/>
          <w:lang w:val="en-US" w:eastAsia="zh-CN"/>
          <w14:textFill>
            <w14:solidFill>
              <w14:schemeClr w14:val="tx1"/>
            </w14:solidFill>
          </w14:textFill>
        </w:rPr>
        <w:t xml:space="preserve"> “班级公约”是班级中需要共同遵守的一种约定，幼儿而言班级楼层、环境的改变包括新课程的实施都有很多不足和需要注意的细节，也就是我们常说的“规则”。本次活动主要是根据孩子在不同活动中表现出来的问题通过大家讨论画出需要遵守的规则，也就是引导孩子了解在不同活动中应注意的各种规则礼仪，然后引发幼儿思想重视。同时，也给孩子们创设了一个个审视自己和他人日常生活中的言行，进行自我评价的机会。</w:t>
      </w:r>
    </w:p>
    <w:p w14:paraId="4C4C334F">
      <w:pPr>
        <w:ind w:firstLine="420" w:firstLineChars="200"/>
        <w:jc w:val="center"/>
        <w:rPr>
          <w:rFonts w:hint="eastAsia" w:ascii="宋体" w:hAnsi="宋体" w:eastAsia="宋体"/>
          <w:sz w:val="21"/>
          <w:szCs w:val="21"/>
        </w:rPr>
      </w:pPr>
    </w:p>
    <w:bookmarkEnd w:id="1"/>
    <w:p w14:paraId="2F4C3D09">
      <w:pPr>
        <w:autoSpaceDE w:val="0"/>
        <w:autoSpaceDN w:val="0"/>
        <w:adjustRightInd w:val="0"/>
        <w:jc w:val="center"/>
        <w:rPr>
          <w:rFonts w:hint="eastAsia" w:asciiTheme="minorEastAsia" w:hAnsiTheme="minorEastAsia" w:cstheme="minorEastAsia"/>
          <w:b/>
          <w:color w:val="333333"/>
          <w:spacing w:val="8"/>
          <w:sz w:val="21"/>
          <w:szCs w:val="21"/>
        </w:rPr>
      </w:pPr>
      <w:r>
        <w:rPr>
          <w:rFonts w:hint="eastAsia" w:ascii="宋体" w:hAnsi="宋体" w:eastAsia="宋体" w:cstheme="minorEastAsia"/>
          <w:bCs/>
          <w:color w:val="000000" w:themeColor="text1"/>
          <w:spacing w:val="8"/>
          <w:sz w:val="21"/>
          <w:szCs w:val="21"/>
          <w:lang w:eastAsia="zh-CN"/>
          <w14:textFill>
            <w14:solidFill>
              <w14:schemeClr w14:val="tx1"/>
            </w14:solidFill>
          </w14:textFill>
        </w:rPr>
        <w:drawing>
          <wp:inline distT="0" distB="0" distL="114300" distR="114300">
            <wp:extent cx="2159000" cy="1619250"/>
            <wp:effectExtent l="0" t="0" r="0" b="6350"/>
            <wp:docPr id="17" name="图片 17" descr="DownloadsIMG_2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ownloadsIMG_2293(1)"/>
                    <pic:cNvPicPr>
                      <a:picLocks noChangeAspect="1"/>
                    </pic:cNvPicPr>
                  </pic:nvPicPr>
                  <pic:blipFill>
                    <a:blip r:embed="rId27"/>
                    <a:stretch>
                      <a:fillRect/>
                    </a:stretch>
                  </pic:blipFill>
                  <pic:spPr>
                    <a:xfrm>
                      <a:off x="0" y="0"/>
                      <a:ext cx="2159000" cy="1619250"/>
                    </a:xfrm>
                    <a:prstGeom prst="rect">
                      <a:avLst/>
                    </a:prstGeom>
                  </pic:spPr>
                </pic:pic>
              </a:graphicData>
            </a:graphic>
          </wp:inline>
        </w:drawing>
      </w:r>
    </w:p>
    <w:p w14:paraId="4E58E284">
      <w:pPr>
        <w:autoSpaceDE w:val="0"/>
        <w:autoSpaceDN w:val="0"/>
        <w:adjustRightInd w:val="0"/>
        <w:jc w:val="center"/>
        <w:rPr>
          <w:rFonts w:hint="eastAsia" w:asciiTheme="minorEastAsia" w:hAnsiTheme="minorEastAsia" w:cstheme="minorEastAsia"/>
          <w:b/>
          <w:color w:val="333333"/>
          <w:spacing w:val="8"/>
          <w:sz w:val="21"/>
          <w:szCs w:val="21"/>
        </w:rPr>
      </w:pPr>
    </w:p>
    <w:p w14:paraId="4742BB7B">
      <w:pPr>
        <w:autoSpaceDE w:val="0"/>
        <w:autoSpaceDN w:val="0"/>
        <w:adjustRightInd w:val="0"/>
        <w:jc w:val="center"/>
        <w:rPr>
          <w:rFonts w:hint="eastAsia" w:ascii="宋体" w:hAnsi="宋体" w:eastAsia="宋体" w:cs="宋体"/>
          <w:b/>
          <w:bCs/>
          <w:sz w:val="21"/>
          <w:szCs w:val="21"/>
        </w:rPr>
      </w:pPr>
      <w:r>
        <w:rPr>
          <w:rFonts w:hint="eastAsia" w:asciiTheme="minorEastAsia" w:hAnsiTheme="minorEastAsia" w:cstheme="minorEastAsia"/>
          <w:b/>
          <w:color w:val="333333"/>
          <w:spacing w:val="8"/>
          <w:sz w:val="21"/>
          <w:szCs w:val="21"/>
        </w:rPr>
        <w:drawing>
          <wp:inline distT="0" distB="0" distL="114300" distR="114300">
            <wp:extent cx="269875" cy="431800"/>
            <wp:effectExtent l="0" t="0" r="9525" b="0"/>
            <wp:docPr id="40" name="图片 40"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05  生活活动  </w:t>
      </w:r>
      <w:r>
        <w:rPr>
          <w:rFonts w:hint="eastAsia" w:ascii="Helvetica Neue" w:hAnsi="Helvetica Neue"/>
          <w:b/>
          <w:color w:val="333333"/>
          <w:spacing w:val="8"/>
          <w:sz w:val="21"/>
          <w:szCs w:val="21"/>
        </w:rPr>
        <w:drawing>
          <wp:inline distT="0" distB="0" distL="114300" distR="114300">
            <wp:extent cx="269875" cy="431800"/>
            <wp:effectExtent l="0" t="0" r="9525" b="0"/>
            <wp:docPr id="41" name="图片 41"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p>
    <w:p w14:paraId="38BC560A">
      <w:pPr>
        <w:autoSpaceDE w:val="0"/>
        <w:autoSpaceDN w:val="0"/>
        <w:adjustRightInd w:val="0"/>
        <w:spacing w:line="360" w:lineRule="exact"/>
        <w:ind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rPr>
        <w:t>1.午餐：</w:t>
      </w:r>
      <w:r>
        <w:rPr>
          <w:rFonts w:hint="eastAsia" w:ascii="宋体" w:hAnsi="宋体" w:eastAsia="宋体" w:cs="宋体"/>
          <w:sz w:val="21"/>
          <w:szCs w:val="21"/>
          <w:lang w:val="en-US" w:eastAsia="zh-CN"/>
        </w:rPr>
        <w:t>荞麦饭、糖醋仔排、香干炒大白菜、冬瓜口蘑汤。</w:t>
      </w:r>
    </w:p>
    <w:p w14:paraId="5C50D417">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今天吃饭情况如下：</w:t>
      </w:r>
    </w:p>
    <w:p w14:paraId="48BD16AD">
      <w:pPr>
        <w:spacing w:line="36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光盘小达人有：</w:t>
      </w:r>
      <w:r>
        <w:rPr>
          <w:rFonts w:hint="eastAsia" w:ascii="宋体" w:hAnsi="宋体" w:eastAsia="宋体" w:cs="宋体"/>
          <w:b/>
          <w:bCs/>
          <w:sz w:val="21"/>
          <w:szCs w:val="21"/>
          <w:u w:val="single"/>
          <w:lang w:val="en-US" w:eastAsia="zh-CN"/>
        </w:rPr>
        <w:t>依诺、</w:t>
      </w:r>
      <w:r>
        <w:rPr>
          <w:rFonts w:hint="eastAsia" w:ascii="宋体" w:hAnsi="宋体" w:eastAsia="宋体"/>
          <w:b/>
          <w:bCs/>
          <w:sz w:val="21"/>
          <w:szCs w:val="21"/>
          <w:u w:val="single"/>
        </w:rPr>
        <w:t>糖果、楠楠、洛洛、昕昕、诺诺、一一、安安、彤彤、臭宝、小硕、硕硕、大宝、浩程、浩扬、小橙子、乐乐、游然、</w:t>
      </w:r>
      <w:r>
        <w:rPr>
          <w:rFonts w:hint="eastAsia" w:ascii="宋体" w:hAnsi="宋体" w:eastAsia="宋体" w:cs="宋体"/>
          <w:b/>
          <w:bCs/>
          <w:sz w:val="21"/>
          <w:szCs w:val="21"/>
          <w:u w:val="single"/>
        </w:rPr>
        <w:t>右右</w:t>
      </w:r>
      <w:r>
        <w:rPr>
          <w:rFonts w:hint="eastAsia" w:ascii="宋体" w:hAnsi="宋体" w:eastAsia="宋体" w:cs="宋体"/>
          <w:b/>
          <w:bCs/>
          <w:sz w:val="21"/>
          <w:szCs w:val="21"/>
          <w:u w:val="single"/>
          <w:lang w:eastAsia="zh-CN"/>
        </w:rPr>
        <w:t>、</w:t>
      </w:r>
      <w:r>
        <w:rPr>
          <w:rFonts w:hint="eastAsia" w:ascii="宋体" w:hAnsi="宋体" w:eastAsia="宋体"/>
          <w:b/>
          <w:bCs/>
          <w:sz w:val="21"/>
          <w:szCs w:val="21"/>
          <w:u w:val="single"/>
        </w:rPr>
        <w:t>牛牛</w:t>
      </w:r>
      <w:r>
        <w:rPr>
          <w:rFonts w:hint="eastAsia" w:ascii="宋体" w:hAnsi="宋体" w:eastAsia="宋体"/>
          <w:b/>
          <w:bCs/>
          <w:sz w:val="21"/>
          <w:szCs w:val="21"/>
          <w:u w:val="single"/>
          <w:lang w:eastAsia="zh-CN"/>
        </w:rPr>
        <w:t>、</w:t>
      </w:r>
      <w:r>
        <w:rPr>
          <w:rFonts w:hint="eastAsia" w:ascii="宋体" w:hAnsi="宋体" w:eastAsia="宋体"/>
          <w:b/>
          <w:bCs/>
          <w:sz w:val="21"/>
          <w:szCs w:val="21"/>
          <w:u w:val="single"/>
          <w:lang w:val="en-US" w:eastAsia="zh-CN"/>
        </w:rPr>
        <w:t>念念、</w:t>
      </w:r>
      <w:r>
        <w:rPr>
          <w:rFonts w:hint="eastAsia" w:ascii="宋体" w:hAnsi="宋体" w:eastAsia="宋体"/>
          <w:b/>
          <w:bCs/>
          <w:sz w:val="21"/>
          <w:szCs w:val="21"/>
          <w:u w:val="single"/>
        </w:rPr>
        <w:t>左左、芮宝</w:t>
      </w:r>
      <w:r>
        <w:rPr>
          <w:rFonts w:hint="eastAsia" w:ascii="宋体" w:hAnsi="宋体" w:eastAsia="宋体"/>
          <w:b/>
          <w:bCs/>
          <w:sz w:val="21"/>
          <w:szCs w:val="21"/>
          <w:u w:val="single"/>
          <w:lang w:eastAsia="zh-CN"/>
        </w:rPr>
        <w:t>、</w:t>
      </w:r>
      <w:r>
        <w:rPr>
          <w:rFonts w:hint="eastAsia" w:ascii="宋体" w:hAnsi="宋体" w:eastAsia="宋体"/>
          <w:b/>
          <w:bCs/>
          <w:sz w:val="21"/>
          <w:szCs w:val="21"/>
          <w:u w:val="single"/>
        </w:rPr>
        <w:t>媛媛</w:t>
      </w:r>
      <w:r>
        <w:rPr>
          <w:rFonts w:hint="eastAsia" w:ascii="宋体" w:hAnsi="宋体" w:eastAsia="宋体"/>
          <w:b/>
          <w:bCs/>
          <w:sz w:val="21"/>
          <w:szCs w:val="21"/>
          <w:u w:val="single"/>
          <w:lang w:eastAsia="zh-CN"/>
        </w:rPr>
        <w:t>。</w:t>
      </w:r>
    </w:p>
    <w:p w14:paraId="61AC2448">
      <w:pPr>
        <w:spacing w:line="360" w:lineRule="exact"/>
        <w:ind w:firstLine="420" w:firstLineChars="200"/>
        <w:rPr>
          <w:rFonts w:hint="eastAsia" w:ascii="宋体" w:hAnsi="宋体" w:eastAsia="宋体"/>
          <w:b w:val="0"/>
          <w:bCs w:val="0"/>
          <w:sz w:val="21"/>
          <w:szCs w:val="21"/>
          <w:u w:val="none"/>
          <w:lang w:val="en-US" w:eastAsia="zh-CN"/>
        </w:rPr>
      </w:pPr>
      <w:r>
        <w:rPr>
          <w:rFonts w:hint="eastAsia" w:ascii="宋体" w:hAnsi="宋体" w:eastAsia="宋体" w:cs="宋体"/>
          <w:b/>
          <w:bCs/>
          <w:sz w:val="21"/>
          <w:szCs w:val="21"/>
          <w:u w:val="single"/>
          <w:lang w:val="en-US" w:eastAsia="zh-CN"/>
        </w:rPr>
        <w:t>霖霖</w:t>
      </w:r>
      <w:r>
        <w:rPr>
          <w:rFonts w:hint="eastAsia" w:ascii="宋体" w:hAnsi="宋体" w:eastAsia="宋体" w:cs="宋体"/>
          <w:sz w:val="21"/>
          <w:szCs w:val="21"/>
          <w:lang w:val="en-US" w:eastAsia="zh-CN"/>
        </w:rPr>
        <w:t>没有胃口，</w:t>
      </w:r>
      <w:r>
        <w:rPr>
          <w:rFonts w:hint="eastAsia" w:ascii="宋体" w:hAnsi="宋体" w:eastAsia="宋体"/>
          <w:b w:val="0"/>
          <w:bCs w:val="0"/>
          <w:sz w:val="21"/>
          <w:szCs w:val="21"/>
          <w:u w:val="none"/>
          <w:lang w:val="en-US" w:eastAsia="zh-CN"/>
        </w:rPr>
        <w:t>饭菜没吃完。</w:t>
      </w:r>
    </w:p>
    <w:p w14:paraId="572FB04D">
      <w:pPr>
        <w:spacing w:line="360" w:lineRule="exact"/>
        <w:ind w:firstLine="420" w:firstLineChars="200"/>
        <w:rPr>
          <w:rFonts w:hint="eastAsia" w:ascii="宋体" w:hAnsi="宋体" w:eastAsia="宋体" w:cs="宋体"/>
          <w:b/>
          <w:bCs/>
          <w:sz w:val="21"/>
          <w:szCs w:val="21"/>
          <w:u w:val="single"/>
          <w:lang w:eastAsia="zh-CN"/>
        </w:rPr>
      </w:pPr>
      <w:r>
        <w:rPr>
          <w:rFonts w:hint="eastAsia" w:ascii="宋体" w:hAnsi="宋体" w:eastAsia="宋体" w:cs="宋体"/>
          <w:sz w:val="21"/>
          <w:szCs w:val="21"/>
        </w:rPr>
        <w:t>菜没吃完的有</w:t>
      </w:r>
      <w:r>
        <w:rPr>
          <w:rFonts w:hint="eastAsia" w:ascii="宋体" w:hAnsi="宋体" w:eastAsia="宋体" w:cs="宋体"/>
          <w:sz w:val="21"/>
          <w:szCs w:val="21"/>
          <w:lang w:eastAsia="zh-CN"/>
        </w:rPr>
        <w:t>：</w:t>
      </w:r>
      <w:r>
        <w:rPr>
          <w:rFonts w:hint="eastAsia" w:ascii="宋体" w:hAnsi="宋体" w:eastAsia="宋体" w:cs="宋体"/>
          <w:b/>
          <w:bCs/>
          <w:sz w:val="21"/>
          <w:szCs w:val="21"/>
          <w:u w:val="single"/>
        </w:rPr>
        <w:t>星星</w:t>
      </w:r>
      <w:r>
        <w:rPr>
          <w:rFonts w:hint="eastAsia" w:ascii="宋体" w:hAnsi="宋体" w:eastAsia="宋体" w:cs="宋体"/>
          <w:b/>
          <w:bCs/>
          <w:sz w:val="21"/>
          <w:szCs w:val="21"/>
          <w:u w:val="single"/>
          <w:lang w:eastAsia="zh-CN"/>
        </w:rPr>
        <w:t>、</w:t>
      </w:r>
      <w:r>
        <w:rPr>
          <w:rFonts w:hint="eastAsia" w:ascii="宋体" w:hAnsi="宋体" w:eastAsia="宋体" w:cs="宋体"/>
          <w:b/>
          <w:bCs/>
          <w:sz w:val="21"/>
          <w:szCs w:val="21"/>
          <w:u w:val="single"/>
        </w:rPr>
        <w:t>麒麒、彬彬</w:t>
      </w:r>
      <w:r>
        <w:rPr>
          <w:rFonts w:hint="eastAsia" w:ascii="宋体" w:hAnsi="宋体" w:eastAsia="宋体" w:cs="宋体"/>
          <w:b/>
          <w:bCs/>
          <w:sz w:val="21"/>
          <w:szCs w:val="21"/>
          <w:u w:val="single"/>
          <w:lang w:eastAsia="zh-CN"/>
        </w:rPr>
        <w:t>、</w:t>
      </w:r>
      <w:r>
        <w:rPr>
          <w:rFonts w:hint="eastAsia" w:ascii="宋体" w:hAnsi="宋体" w:eastAsia="宋体"/>
          <w:b/>
          <w:bCs/>
          <w:sz w:val="21"/>
          <w:szCs w:val="21"/>
          <w:u w:val="single"/>
        </w:rPr>
        <w:t>可可、</w:t>
      </w:r>
      <w:r>
        <w:rPr>
          <w:rFonts w:hint="eastAsia" w:ascii="宋体" w:hAnsi="宋体" w:eastAsia="宋体" w:cs="宋体"/>
          <w:b/>
          <w:bCs/>
          <w:sz w:val="21"/>
          <w:szCs w:val="21"/>
          <w:u w:val="single"/>
        </w:rPr>
        <w:t>图图</w:t>
      </w:r>
      <w:r>
        <w:rPr>
          <w:rFonts w:hint="eastAsia" w:ascii="宋体" w:hAnsi="宋体" w:eastAsia="宋体" w:cs="宋体"/>
          <w:b/>
          <w:bCs/>
          <w:sz w:val="21"/>
          <w:szCs w:val="21"/>
          <w:u w:val="single"/>
          <w:lang w:eastAsia="zh-CN"/>
        </w:rPr>
        <w:t>、</w:t>
      </w:r>
      <w:r>
        <w:rPr>
          <w:rFonts w:hint="eastAsia" w:ascii="宋体" w:hAnsi="宋体" w:eastAsia="宋体"/>
          <w:b/>
          <w:bCs/>
          <w:sz w:val="21"/>
          <w:szCs w:val="21"/>
          <w:u w:val="single"/>
        </w:rPr>
        <w:t>正午、</w:t>
      </w:r>
      <w:r>
        <w:rPr>
          <w:rFonts w:hint="eastAsia" w:ascii="宋体" w:hAnsi="宋体" w:eastAsia="宋体" w:cs="宋体"/>
          <w:b/>
          <w:bCs/>
          <w:sz w:val="21"/>
          <w:szCs w:val="21"/>
          <w:u w:val="single"/>
          <w:lang w:val="en-US" w:eastAsia="zh-CN"/>
        </w:rPr>
        <w:t>熙熙、</w:t>
      </w:r>
      <w:r>
        <w:rPr>
          <w:rFonts w:hint="eastAsia" w:ascii="宋体" w:hAnsi="宋体" w:eastAsia="宋体"/>
          <w:b/>
          <w:bCs/>
          <w:sz w:val="21"/>
          <w:szCs w:val="21"/>
          <w:u w:val="single"/>
        </w:rPr>
        <w:t>晨晨</w:t>
      </w:r>
      <w:r>
        <w:rPr>
          <w:rFonts w:hint="eastAsia" w:ascii="宋体" w:hAnsi="宋体" w:eastAsia="宋体" w:cs="宋体"/>
          <w:b/>
          <w:bCs/>
          <w:sz w:val="21"/>
          <w:szCs w:val="21"/>
          <w:u w:val="single"/>
          <w:lang w:eastAsia="zh-CN"/>
        </w:rPr>
        <w:t>。</w:t>
      </w:r>
    </w:p>
    <w:p w14:paraId="3FCCFBA6">
      <w:pPr>
        <w:autoSpaceDE w:val="0"/>
        <w:autoSpaceDN w:val="0"/>
        <w:adjustRightInd w:val="0"/>
        <w:spacing w:line="360" w:lineRule="exact"/>
        <w:ind w:firstLine="420" w:firstLineChars="200"/>
        <w:rPr>
          <w:rStyle w:val="28"/>
          <w:rFonts w:hint="eastAsia" w:ascii="宋体" w:hAnsi="宋体" w:eastAsia="宋体" w:cs="宋体"/>
          <w:b w:val="0"/>
          <w:bCs w:val="0"/>
          <w:color w:val="auto"/>
          <w:sz w:val="21"/>
          <w:szCs w:val="21"/>
        </w:rPr>
      </w:pPr>
      <w:r>
        <w:rPr>
          <w:rFonts w:hint="eastAsia" w:ascii="宋体" w:hAnsi="宋体" w:eastAsia="宋体" w:cs="宋体"/>
          <w:sz w:val="21"/>
          <w:szCs w:val="21"/>
        </w:rPr>
        <w:t>2.午睡：今天</w:t>
      </w:r>
      <w:r>
        <w:rPr>
          <w:rFonts w:hint="eastAsia" w:ascii="宋体" w:hAnsi="宋体" w:eastAsia="宋体"/>
          <w:b/>
          <w:bCs/>
          <w:sz w:val="21"/>
          <w:szCs w:val="21"/>
          <w:u w:val="single"/>
        </w:rPr>
        <w:t>左左</w:t>
      </w:r>
      <w:r>
        <w:rPr>
          <w:rFonts w:hint="eastAsia" w:ascii="宋体" w:hAnsi="宋体" w:eastAsia="宋体"/>
          <w:b w:val="0"/>
          <w:bCs w:val="0"/>
          <w:sz w:val="21"/>
          <w:szCs w:val="21"/>
          <w:u w:val="none"/>
          <w:lang w:val="en-US" w:eastAsia="zh-CN"/>
        </w:rPr>
        <w:t>没有午睡</w:t>
      </w:r>
      <w:r>
        <w:rPr>
          <w:rFonts w:hint="eastAsia" w:ascii="宋体" w:hAnsi="宋体" w:eastAsia="宋体" w:cs="宋体"/>
          <w:b w:val="0"/>
          <w:bCs w:val="0"/>
          <w:sz w:val="21"/>
          <w:szCs w:val="21"/>
          <w:u w:val="none"/>
        </w:rPr>
        <w:t>。</w:t>
      </w:r>
    </w:p>
    <w:p w14:paraId="36B563C7">
      <w:pPr>
        <w:jc w:val="center"/>
        <w:rPr>
          <w:rStyle w:val="28"/>
          <w:color w:val="9F2936" w:themeColor="accent2"/>
          <w:sz w:val="28"/>
          <w:szCs w:val="33"/>
          <w14:textFill>
            <w14:solidFill>
              <w14:schemeClr w14:val="accent2"/>
            </w14:solidFill>
          </w14:textFill>
        </w:rPr>
      </w:pPr>
      <w:r>
        <w:rPr>
          <w:rStyle w:val="28"/>
          <w:color w:val="9F2936" w:themeColor="accent2"/>
          <w:sz w:val="28"/>
          <w:szCs w:val="33"/>
          <w14:textFill>
            <w14:solidFill>
              <w14:schemeClr w14:val="accent2"/>
            </w14:solidFill>
          </w14:textFill>
        </w:rPr>
        <w:drawing>
          <wp:inline distT="0" distB="0" distL="0" distR="0">
            <wp:extent cx="307340" cy="311150"/>
            <wp:effectExtent l="0" t="0" r="12700" b="889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Style w:val="28"/>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06  温馨提示 </w:t>
      </w:r>
      <w:r>
        <w:rPr>
          <w:rStyle w:val="28"/>
          <w:color w:val="9F2936" w:themeColor="accent2"/>
          <w:sz w:val="28"/>
          <w:szCs w:val="33"/>
          <w14:textFill>
            <w14:solidFill>
              <w14:schemeClr w14:val="accent2"/>
            </w14:solidFill>
          </w14:textFill>
        </w:rPr>
        <w:drawing>
          <wp:inline distT="0" distB="0" distL="0" distR="0">
            <wp:extent cx="307340" cy="311150"/>
            <wp:effectExtent l="0" t="0" r="12700" b="889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14:paraId="2F229D11">
      <w:pPr>
        <w:pStyle w:val="23"/>
        <w:rPr>
          <w:rFonts w:hint="eastAsia"/>
        </w:rPr>
      </w:pPr>
      <w:r>
        <w:rPr>
          <w:rFonts w:hint="eastAsia"/>
          <w:color w:val="595959" w:themeColor="text1" w:themeTint="A6"/>
          <w14:textFill>
            <w14:solidFill>
              <w14:schemeClr w14:val="tx1">
                <w14:lumMod w14:val="65000"/>
                <w14:lumOff w14:val="35000"/>
              </w14:schemeClr>
            </w14:solidFill>
          </w14:textFill>
        </w:rPr>
        <w:t>★教育最美的样子，是干干净净教书，清清白白育人。常州市新北区新桥街道幼教集团全体教职工将始终坚守育人初心，恪守师德规范，以爱为底色、以廉为底线，用心呵护每一位孩子的童年。同时期盼家园携手同心，共同营造风清气正、温暖纯粹的节日氛围，让每一个教师节都廉洁安然、温暖美好。清风徐来，童心自润；廉洁守心，教育常青。</w:t>
      </w:r>
      <w:bookmarkStart w:id="2" w:name="_GoBack"/>
      <w:bookmarkEnd w:id="2"/>
    </w:p>
    <w:p w14:paraId="72C40769">
      <w:pPr>
        <w:jc w:val="center"/>
        <w:rPr>
          <w:sz w:val="20"/>
          <w:szCs w:val="20"/>
        </w:rPr>
      </w:pPr>
      <w:r>
        <w:rPr>
          <w:b/>
          <w:color w:val="B45F07" w:themeColor="accent1" w:themeShade="BF"/>
          <w:sz w:val="16"/>
          <w:szCs w:val="22"/>
        </w:rPr>
        <w:drawing>
          <wp:anchor distT="0" distB="0" distL="114300" distR="114300" simplePos="0" relativeHeight="251659264" behindDoc="0" locked="0" layoutInCell="1" allowOverlap="1">
            <wp:simplePos x="0" y="0"/>
            <wp:positionH relativeFrom="column">
              <wp:posOffset>1174750</wp:posOffset>
            </wp:positionH>
            <wp:positionV relativeFrom="paragraph">
              <wp:posOffset>220980</wp:posOffset>
            </wp:positionV>
            <wp:extent cx="4305300" cy="323850"/>
            <wp:effectExtent l="0" t="0" r="7620" b="11430"/>
            <wp:wrapNone/>
            <wp:docPr id="34" name="图片 34" descr="mmexport159107750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mmexport1591077507835"/>
                    <pic:cNvPicPr>
                      <a:picLocks noChangeAspect="1"/>
                    </pic:cNvPicPr>
                  </pic:nvPicPr>
                  <pic:blipFill>
                    <a:blip r:embed="rId28"/>
                    <a:stretch>
                      <a:fillRect/>
                    </a:stretch>
                  </pic:blipFill>
                  <pic:spPr>
                    <a:xfrm>
                      <a:off x="0" y="0"/>
                      <a:ext cx="4305300" cy="323850"/>
                    </a:xfrm>
                    <a:prstGeom prst="rect">
                      <a:avLst/>
                    </a:prstGeom>
                  </pic:spPr>
                </pic:pic>
              </a:graphicData>
            </a:graphic>
          </wp:anchor>
        </w:drawing>
      </w:r>
      <w:r>
        <w:rPr>
          <w:b/>
          <w:color w:val="4E8542" w:themeColor="accent4"/>
          <w:sz w:val="18"/>
          <w14:textFill>
            <w14:solidFill>
              <w14:schemeClr w14:val="accent4"/>
            </w14:solidFill>
          </w14:textFill>
        </w:rPr>
        <w:t>—END—</w:t>
      </w:r>
    </w:p>
    <w:sectPr>
      <w:headerReference r:id="rId4" w:type="first"/>
      <w:headerReference r:id="rId3" w:type="default"/>
      <w:footerReference r:id="rId5" w:type="default"/>
      <w:type w:val="continuous"/>
      <w:pgSz w:w="11907" w:h="16839"/>
      <w:pgMar w:top="720" w:right="720" w:bottom="720" w:left="720" w:header="720" w:footer="0" w:gutter="0"/>
      <w:cols w:space="425"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 w:name="Tahoma">
    <w:panose1 w:val="020B0604030504040204"/>
    <w:charset w:val="00"/>
    <w:family w:val="swiss"/>
    <w:pitch w:val="default"/>
    <w:sig w:usb0="E1002AFF" w:usb1="C000605B" w:usb2="00000029" w:usb3="00000000" w:csb0="200101FF" w:csb1="20280000"/>
  </w:font>
  <w:font w:name="FreesiaUPC">
    <w:altName w:val="Microsoft Sans Serif"/>
    <w:panose1 w:val="00000000000000000000"/>
    <w:charset w:val="DE"/>
    <w:family w:val="swiss"/>
    <w:pitch w:val="default"/>
    <w:sig w:usb0="00000000" w:usb1="00000000" w:usb2="00000000" w:usb3="00000000" w:csb0="00010001" w:csb1="00000000"/>
  </w:font>
  <w:font w:name="Microsoft Sans Serif">
    <w:panose1 w:val="020B0604020202020204"/>
    <w:charset w:val="00"/>
    <w:family w:val="auto"/>
    <w:pitch w:val="default"/>
    <w:sig w:usb0="E1002AFF" w:usb1="C0000002" w:usb2="00000008" w:usb3="00000000" w:csb0="200101FF" w:csb1="2028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FreesiaUPC">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6449"/>
    </w:sdtPr>
    <w:sdtContent>
      <w:p w14:paraId="68DECD4B">
        <w:pPr>
          <w:pStyle w:val="20"/>
        </w:pP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142E2">
    <w:r>
      <mc:AlternateContent>
        <mc:Choice Requires="wps">
          <w:drawing>
            <wp:anchor distT="0" distB="0" distL="114300" distR="114300" simplePos="0" relativeHeight="251660288" behindDoc="0" locked="0" layoutInCell="1" allowOverlap="1">
              <wp:simplePos x="0" y="0"/>
              <wp:positionH relativeFrom="page">
                <wp:posOffset>239395</wp:posOffset>
              </wp:positionH>
              <wp:positionV relativeFrom="page">
                <wp:posOffset>248920</wp:posOffset>
              </wp:positionV>
              <wp:extent cx="7097395" cy="9891395"/>
              <wp:effectExtent l="0" t="0" r="1905" b="1905"/>
              <wp:wrapNone/>
              <wp:docPr id="32"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60288;v-text-anchor:middle;mso-width-relative:page;mso-height-relative:page;" fillcolor="#E3AB48" filled="t" stroked="f" coordsize="7097395,9891395" o:gfxdata="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PVxqn2wAA&#10;AAsBAAAPAAAAAAAAAAEAIAAAACIAAABkcnMvZG93bnJldi54bWxQSwECFAAUAAAACACHTuJAvNsm&#10;Wo0CAAAIBQAADgAAAAAAAAABACAAAAAqAQAAZHJzL2Uyb0RvYy54bWxQSwUGAAAAAAYABgBZAQAA&#10;KQYA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9A28B">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1312" behindDoc="1" locked="0" layoutInCell="1" allowOverlap="1">
              <wp:simplePos x="0" y="0"/>
              <wp:positionH relativeFrom="page">
                <wp:align>center</wp:align>
              </wp:positionH>
              <wp:positionV relativeFrom="page">
                <wp:align>center</wp:align>
              </wp:positionV>
              <wp:extent cx="7114540" cy="10200640"/>
              <wp:effectExtent l="0" t="0" r="10160" b="10160"/>
              <wp:wrapNone/>
              <wp:docPr id="27"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28"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29"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14:paraId="39093BE1">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5168;mso-width-relative:page;mso-height-relative:page;mso-width-percent:941;mso-height-percent:954;" coordorigin="1333,0" coordsize="73152,96012" o:gfxdata="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">
              <o:lock v:ext="edit" aspectratio="f"/>
              <v:shape id="框架 8" o:spid="_x0000_s1026" o:spt="100" style="position:absolute;left:1333;top:0;height:96012;width:73152;v-text-anchor:middle;" fillcolor="#E3AB48" filled="t" stroked="f" coordsize="7315200,9601200" o:gfxdata="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HBLu65AAAA2wAA&#10;AA8AAAAAAAAAAQAgAAAAIgAAAGRycy9kb3ducmV2LnhtbFBLAQIUABQAAAAIAIdO4kAzLwWeOwAA&#10;ADkAAAAQAAAAAAAAAAEAIAAAAAgBAABkcnMvc2hhcGV4bWwueG1sUEsFBgAAAAAGAAYAWwEAALID&#10;A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CgueL4A&#10;AADbAAAADwAAAAAAAAABACAAAAAiAAAAZHJzL2Rvd25yZXYueG1sUEsBAhQAFAAAAAgAh07iQDMv&#10;BZ47AAAAOQAAABAAAAAAAAAAAQAgAAAADQEAAGRycy9zaGFwZXhtbC54bWxQSwUGAAAAAAYABgBb&#10;AQAAtwMAAAAA&#10;">
                <v:path o:connectlocs="0,0;0,0;0,0;0,0;0,0;0,0;0,0;0,0;0,0" o:connectangles="0,0,0,0,0,0,0,0,0"/>
                <v:fill on="t" focussize="0,0"/>
                <v:stroke on="f"/>
                <v:imagedata o:title=""/>
                <o:lock v:ext="edit" aspectratio="f"/>
                <v:textbox>
                  <w:txbxContent>
                    <w:p w14:paraId="39093BE1">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1">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zOGJkMWU3YjEyNmYxNDFmMjA0NzEwYzc2NTNhZjIifQ=="/>
  </w:docVars>
  <w:rsids>
    <w:rsidRoot w:val="00BC6519"/>
    <w:rsid w:val="00001A52"/>
    <w:rsid w:val="000137C0"/>
    <w:rsid w:val="00014BE5"/>
    <w:rsid w:val="000239A8"/>
    <w:rsid w:val="00026CA1"/>
    <w:rsid w:val="0002701E"/>
    <w:rsid w:val="000308BA"/>
    <w:rsid w:val="000321F4"/>
    <w:rsid w:val="000440DB"/>
    <w:rsid w:val="000444BE"/>
    <w:rsid w:val="0004530E"/>
    <w:rsid w:val="00054652"/>
    <w:rsid w:val="0006079A"/>
    <w:rsid w:val="00064824"/>
    <w:rsid w:val="00066E67"/>
    <w:rsid w:val="00066FE9"/>
    <w:rsid w:val="000703F5"/>
    <w:rsid w:val="00071436"/>
    <w:rsid w:val="0007190B"/>
    <w:rsid w:val="0007247B"/>
    <w:rsid w:val="0007598F"/>
    <w:rsid w:val="00080312"/>
    <w:rsid w:val="000808A4"/>
    <w:rsid w:val="00080CB8"/>
    <w:rsid w:val="00090179"/>
    <w:rsid w:val="00090C1B"/>
    <w:rsid w:val="0009503B"/>
    <w:rsid w:val="00097A6C"/>
    <w:rsid w:val="000A3569"/>
    <w:rsid w:val="000A39D2"/>
    <w:rsid w:val="000A6F7A"/>
    <w:rsid w:val="000A7F78"/>
    <w:rsid w:val="000B4332"/>
    <w:rsid w:val="000C49C0"/>
    <w:rsid w:val="000D32B1"/>
    <w:rsid w:val="000D64AD"/>
    <w:rsid w:val="000E1CA6"/>
    <w:rsid w:val="000E437B"/>
    <w:rsid w:val="000F049A"/>
    <w:rsid w:val="000F136D"/>
    <w:rsid w:val="000F3B29"/>
    <w:rsid w:val="000F3B7B"/>
    <w:rsid w:val="000F5264"/>
    <w:rsid w:val="000F69D9"/>
    <w:rsid w:val="00101AAE"/>
    <w:rsid w:val="00101FCA"/>
    <w:rsid w:val="0010545F"/>
    <w:rsid w:val="00106B0A"/>
    <w:rsid w:val="00111B34"/>
    <w:rsid w:val="001149CC"/>
    <w:rsid w:val="00115469"/>
    <w:rsid w:val="00115F8B"/>
    <w:rsid w:val="001160A5"/>
    <w:rsid w:val="001216DB"/>
    <w:rsid w:val="00122F26"/>
    <w:rsid w:val="00126265"/>
    <w:rsid w:val="00132BFE"/>
    <w:rsid w:val="00137962"/>
    <w:rsid w:val="00140AE1"/>
    <w:rsid w:val="00141272"/>
    <w:rsid w:val="00141C6A"/>
    <w:rsid w:val="0014652E"/>
    <w:rsid w:val="00153E05"/>
    <w:rsid w:val="00157FA5"/>
    <w:rsid w:val="001619A5"/>
    <w:rsid w:val="00162B0A"/>
    <w:rsid w:val="00166A7E"/>
    <w:rsid w:val="00172CD7"/>
    <w:rsid w:val="00177A57"/>
    <w:rsid w:val="0018115D"/>
    <w:rsid w:val="0018172F"/>
    <w:rsid w:val="00194059"/>
    <w:rsid w:val="001A0056"/>
    <w:rsid w:val="001A0C02"/>
    <w:rsid w:val="001A171B"/>
    <w:rsid w:val="001A1DFB"/>
    <w:rsid w:val="001A584C"/>
    <w:rsid w:val="001A58FB"/>
    <w:rsid w:val="001B29E0"/>
    <w:rsid w:val="001B2FA0"/>
    <w:rsid w:val="001B5509"/>
    <w:rsid w:val="001B711F"/>
    <w:rsid w:val="001C4DA7"/>
    <w:rsid w:val="001C57CB"/>
    <w:rsid w:val="001D4FC2"/>
    <w:rsid w:val="001E0265"/>
    <w:rsid w:val="001E62D9"/>
    <w:rsid w:val="001E6581"/>
    <w:rsid w:val="001E720B"/>
    <w:rsid w:val="001E76F0"/>
    <w:rsid w:val="001F5EDD"/>
    <w:rsid w:val="001F69B0"/>
    <w:rsid w:val="0020027C"/>
    <w:rsid w:val="002045F4"/>
    <w:rsid w:val="00226E25"/>
    <w:rsid w:val="00226E72"/>
    <w:rsid w:val="00232D68"/>
    <w:rsid w:val="002339D1"/>
    <w:rsid w:val="00235CF3"/>
    <w:rsid w:val="00236591"/>
    <w:rsid w:val="002376C7"/>
    <w:rsid w:val="00243A39"/>
    <w:rsid w:val="00246B0E"/>
    <w:rsid w:val="00260BF7"/>
    <w:rsid w:val="00262CB7"/>
    <w:rsid w:val="00263625"/>
    <w:rsid w:val="00266118"/>
    <w:rsid w:val="00271768"/>
    <w:rsid w:val="0029217B"/>
    <w:rsid w:val="002924DF"/>
    <w:rsid w:val="0029339A"/>
    <w:rsid w:val="00293736"/>
    <w:rsid w:val="002A0D0C"/>
    <w:rsid w:val="002B1046"/>
    <w:rsid w:val="002B289E"/>
    <w:rsid w:val="002C0915"/>
    <w:rsid w:val="002C5CF6"/>
    <w:rsid w:val="002D07A2"/>
    <w:rsid w:val="002D2C87"/>
    <w:rsid w:val="002D2E35"/>
    <w:rsid w:val="002D3B0A"/>
    <w:rsid w:val="002D6A55"/>
    <w:rsid w:val="002D747F"/>
    <w:rsid w:val="002D7F91"/>
    <w:rsid w:val="002E18BC"/>
    <w:rsid w:val="002E25F0"/>
    <w:rsid w:val="002E39F5"/>
    <w:rsid w:val="002E5327"/>
    <w:rsid w:val="002F0557"/>
    <w:rsid w:val="00303B16"/>
    <w:rsid w:val="00307D50"/>
    <w:rsid w:val="00314261"/>
    <w:rsid w:val="00314C07"/>
    <w:rsid w:val="00320D9A"/>
    <w:rsid w:val="0032164C"/>
    <w:rsid w:val="003220FF"/>
    <w:rsid w:val="0033231E"/>
    <w:rsid w:val="00332C06"/>
    <w:rsid w:val="00333D62"/>
    <w:rsid w:val="0033749B"/>
    <w:rsid w:val="00337611"/>
    <w:rsid w:val="00337A88"/>
    <w:rsid w:val="00340109"/>
    <w:rsid w:val="0034471F"/>
    <w:rsid w:val="003452CF"/>
    <w:rsid w:val="00346C1A"/>
    <w:rsid w:val="00354449"/>
    <w:rsid w:val="00356879"/>
    <w:rsid w:val="00357AA1"/>
    <w:rsid w:val="003607D9"/>
    <w:rsid w:val="003674AA"/>
    <w:rsid w:val="00373019"/>
    <w:rsid w:val="00374761"/>
    <w:rsid w:val="00376BF4"/>
    <w:rsid w:val="00376C25"/>
    <w:rsid w:val="00384921"/>
    <w:rsid w:val="00385D3F"/>
    <w:rsid w:val="00386FE1"/>
    <w:rsid w:val="0039343E"/>
    <w:rsid w:val="00396847"/>
    <w:rsid w:val="003B0C3B"/>
    <w:rsid w:val="003B39AD"/>
    <w:rsid w:val="003B7C3E"/>
    <w:rsid w:val="003C3833"/>
    <w:rsid w:val="003C40C0"/>
    <w:rsid w:val="003D1C17"/>
    <w:rsid w:val="003D479C"/>
    <w:rsid w:val="003D4BCB"/>
    <w:rsid w:val="003D5BC2"/>
    <w:rsid w:val="003E1F7E"/>
    <w:rsid w:val="003F0E4D"/>
    <w:rsid w:val="003F1446"/>
    <w:rsid w:val="003F17E0"/>
    <w:rsid w:val="003F250F"/>
    <w:rsid w:val="003F254F"/>
    <w:rsid w:val="0040008D"/>
    <w:rsid w:val="00402C89"/>
    <w:rsid w:val="00415231"/>
    <w:rsid w:val="00420BBD"/>
    <w:rsid w:val="00421646"/>
    <w:rsid w:val="00423102"/>
    <w:rsid w:val="00425551"/>
    <w:rsid w:val="00432106"/>
    <w:rsid w:val="00434E87"/>
    <w:rsid w:val="0043745A"/>
    <w:rsid w:val="004377AE"/>
    <w:rsid w:val="00440C63"/>
    <w:rsid w:val="00445607"/>
    <w:rsid w:val="00445742"/>
    <w:rsid w:val="00445925"/>
    <w:rsid w:val="00445A1B"/>
    <w:rsid w:val="00452798"/>
    <w:rsid w:val="004606D5"/>
    <w:rsid w:val="00462948"/>
    <w:rsid w:val="00462EAF"/>
    <w:rsid w:val="00463F76"/>
    <w:rsid w:val="004650E2"/>
    <w:rsid w:val="00470775"/>
    <w:rsid w:val="00482850"/>
    <w:rsid w:val="00496B1D"/>
    <w:rsid w:val="004A1ED3"/>
    <w:rsid w:val="004A495B"/>
    <w:rsid w:val="004A55A1"/>
    <w:rsid w:val="004A7F52"/>
    <w:rsid w:val="004B4C07"/>
    <w:rsid w:val="004C5BFF"/>
    <w:rsid w:val="004C7818"/>
    <w:rsid w:val="004D3629"/>
    <w:rsid w:val="004D421F"/>
    <w:rsid w:val="004D43CA"/>
    <w:rsid w:val="004D487B"/>
    <w:rsid w:val="004D7ADA"/>
    <w:rsid w:val="004F356A"/>
    <w:rsid w:val="004F3911"/>
    <w:rsid w:val="004F3B11"/>
    <w:rsid w:val="004F4044"/>
    <w:rsid w:val="004F5BA3"/>
    <w:rsid w:val="004F623E"/>
    <w:rsid w:val="00504B94"/>
    <w:rsid w:val="00504DA9"/>
    <w:rsid w:val="0050766F"/>
    <w:rsid w:val="00510479"/>
    <w:rsid w:val="00512419"/>
    <w:rsid w:val="0051256B"/>
    <w:rsid w:val="00513927"/>
    <w:rsid w:val="005210F1"/>
    <w:rsid w:val="00524AC6"/>
    <w:rsid w:val="00530492"/>
    <w:rsid w:val="00530D9A"/>
    <w:rsid w:val="00542426"/>
    <w:rsid w:val="00545BF2"/>
    <w:rsid w:val="00547857"/>
    <w:rsid w:val="005511B8"/>
    <w:rsid w:val="005537FC"/>
    <w:rsid w:val="00553A53"/>
    <w:rsid w:val="00556CE5"/>
    <w:rsid w:val="00556F8B"/>
    <w:rsid w:val="00565CB6"/>
    <w:rsid w:val="0056677F"/>
    <w:rsid w:val="00567E19"/>
    <w:rsid w:val="00570FE4"/>
    <w:rsid w:val="00581E35"/>
    <w:rsid w:val="00582143"/>
    <w:rsid w:val="00592588"/>
    <w:rsid w:val="005938F0"/>
    <w:rsid w:val="005956B9"/>
    <w:rsid w:val="00596ECB"/>
    <w:rsid w:val="005A14E1"/>
    <w:rsid w:val="005A2241"/>
    <w:rsid w:val="005A5C1A"/>
    <w:rsid w:val="005A6254"/>
    <w:rsid w:val="005B2E73"/>
    <w:rsid w:val="005B4663"/>
    <w:rsid w:val="005B6B53"/>
    <w:rsid w:val="005C1686"/>
    <w:rsid w:val="005C6332"/>
    <w:rsid w:val="005D4959"/>
    <w:rsid w:val="005D4D9F"/>
    <w:rsid w:val="005D7681"/>
    <w:rsid w:val="005E6AFA"/>
    <w:rsid w:val="005E6FF0"/>
    <w:rsid w:val="00602564"/>
    <w:rsid w:val="00604CD1"/>
    <w:rsid w:val="006138CE"/>
    <w:rsid w:val="00617C46"/>
    <w:rsid w:val="00620F1F"/>
    <w:rsid w:val="006220ED"/>
    <w:rsid w:val="00622DD8"/>
    <w:rsid w:val="006244AB"/>
    <w:rsid w:val="006271D2"/>
    <w:rsid w:val="006329E0"/>
    <w:rsid w:val="00633615"/>
    <w:rsid w:val="00637D88"/>
    <w:rsid w:val="006514D2"/>
    <w:rsid w:val="00655082"/>
    <w:rsid w:val="00656ADE"/>
    <w:rsid w:val="006628EC"/>
    <w:rsid w:val="006656C3"/>
    <w:rsid w:val="006659EE"/>
    <w:rsid w:val="00666C36"/>
    <w:rsid w:val="00671B97"/>
    <w:rsid w:val="006777F7"/>
    <w:rsid w:val="006820E5"/>
    <w:rsid w:val="00683D89"/>
    <w:rsid w:val="00683DD7"/>
    <w:rsid w:val="00684991"/>
    <w:rsid w:val="00685486"/>
    <w:rsid w:val="0068638B"/>
    <w:rsid w:val="00697EA5"/>
    <w:rsid w:val="006B5064"/>
    <w:rsid w:val="006B788F"/>
    <w:rsid w:val="006C29BA"/>
    <w:rsid w:val="006C62D0"/>
    <w:rsid w:val="006C7F5F"/>
    <w:rsid w:val="006D10EA"/>
    <w:rsid w:val="006D1C25"/>
    <w:rsid w:val="006D21B9"/>
    <w:rsid w:val="006E2275"/>
    <w:rsid w:val="006E380E"/>
    <w:rsid w:val="006E7A20"/>
    <w:rsid w:val="0070683C"/>
    <w:rsid w:val="00710FBF"/>
    <w:rsid w:val="007132EB"/>
    <w:rsid w:val="0071582D"/>
    <w:rsid w:val="00715957"/>
    <w:rsid w:val="00716638"/>
    <w:rsid w:val="0072336C"/>
    <w:rsid w:val="00725624"/>
    <w:rsid w:val="00726A68"/>
    <w:rsid w:val="00730426"/>
    <w:rsid w:val="007432E2"/>
    <w:rsid w:val="00743C29"/>
    <w:rsid w:val="0075081E"/>
    <w:rsid w:val="00755E1C"/>
    <w:rsid w:val="007609DB"/>
    <w:rsid w:val="00764287"/>
    <w:rsid w:val="00774326"/>
    <w:rsid w:val="007810FB"/>
    <w:rsid w:val="00781F18"/>
    <w:rsid w:val="00786487"/>
    <w:rsid w:val="007907A2"/>
    <w:rsid w:val="00793BA9"/>
    <w:rsid w:val="007A0654"/>
    <w:rsid w:val="007A4067"/>
    <w:rsid w:val="007B0518"/>
    <w:rsid w:val="007B473F"/>
    <w:rsid w:val="007B7D0C"/>
    <w:rsid w:val="007C1954"/>
    <w:rsid w:val="007D4B2A"/>
    <w:rsid w:val="007D6E81"/>
    <w:rsid w:val="007E412D"/>
    <w:rsid w:val="007E4AF2"/>
    <w:rsid w:val="007F06B8"/>
    <w:rsid w:val="007F11B1"/>
    <w:rsid w:val="007F3402"/>
    <w:rsid w:val="007F5BA3"/>
    <w:rsid w:val="007F71E2"/>
    <w:rsid w:val="008018FA"/>
    <w:rsid w:val="00806CE6"/>
    <w:rsid w:val="0080708C"/>
    <w:rsid w:val="008116C6"/>
    <w:rsid w:val="0081388A"/>
    <w:rsid w:val="008154A8"/>
    <w:rsid w:val="00822A82"/>
    <w:rsid w:val="00822B99"/>
    <w:rsid w:val="008244DE"/>
    <w:rsid w:val="00826CB4"/>
    <w:rsid w:val="00830C7D"/>
    <w:rsid w:val="008314D4"/>
    <w:rsid w:val="00834AC6"/>
    <w:rsid w:val="00834BBB"/>
    <w:rsid w:val="0084059B"/>
    <w:rsid w:val="00841C5A"/>
    <w:rsid w:val="00842709"/>
    <w:rsid w:val="00844A26"/>
    <w:rsid w:val="008615C1"/>
    <w:rsid w:val="008650A5"/>
    <w:rsid w:val="008716AC"/>
    <w:rsid w:val="0087701F"/>
    <w:rsid w:val="00892A85"/>
    <w:rsid w:val="008A3A8F"/>
    <w:rsid w:val="008A53E3"/>
    <w:rsid w:val="008B0A62"/>
    <w:rsid w:val="008C0CF3"/>
    <w:rsid w:val="008C2D25"/>
    <w:rsid w:val="008D05C0"/>
    <w:rsid w:val="008D483E"/>
    <w:rsid w:val="008D796A"/>
    <w:rsid w:val="008E2967"/>
    <w:rsid w:val="008E3261"/>
    <w:rsid w:val="008F58A6"/>
    <w:rsid w:val="008F591F"/>
    <w:rsid w:val="00901BE0"/>
    <w:rsid w:val="009022EB"/>
    <w:rsid w:val="00902508"/>
    <w:rsid w:val="00904127"/>
    <w:rsid w:val="00911200"/>
    <w:rsid w:val="00914E73"/>
    <w:rsid w:val="00916E22"/>
    <w:rsid w:val="0092076B"/>
    <w:rsid w:val="0092369C"/>
    <w:rsid w:val="00927679"/>
    <w:rsid w:val="00932480"/>
    <w:rsid w:val="00942B77"/>
    <w:rsid w:val="00950BB8"/>
    <w:rsid w:val="00951A35"/>
    <w:rsid w:val="0095217F"/>
    <w:rsid w:val="00956A92"/>
    <w:rsid w:val="009618D5"/>
    <w:rsid w:val="00971481"/>
    <w:rsid w:val="00971587"/>
    <w:rsid w:val="00974950"/>
    <w:rsid w:val="0097612C"/>
    <w:rsid w:val="00977472"/>
    <w:rsid w:val="00981AA9"/>
    <w:rsid w:val="00982C0B"/>
    <w:rsid w:val="0099046B"/>
    <w:rsid w:val="009929DE"/>
    <w:rsid w:val="00996236"/>
    <w:rsid w:val="00997F37"/>
    <w:rsid w:val="00997F3D"/>
    <w:rsid w:val="009A2AB9"/>
    <w:rsid w:val="009A3B66"/>
    <w:rsid w:val="009D1F1F"/>
    <w:rsid w:val="009D5760"/>
    <w:rsid w:val="009D5B5B"/>
    <w:rsid w:val="009E03C7"/>
    <w:rsid w:val="009E053A"/>
    <w:rsid w:val="009E3682"/>
    <w:rsid w:val="009E41F8"/>
    <w:rsid w:val="009E44CD"/>
    <w:rsid w:val="009F3684"/>
    <w:rsid w:val="009F44BB"/>
    <w:rsid w:val="00A10774"/>
    <w:rsid w:val="00A270C0"/>
    <w:rsid w:val="00A32AB8"/>
    <w:rsid w:val="00A349B7"/>
    <w:rsid w:val="00A5273A"/>
    <w:rsid w:val="00A54392"/>
    <w:rsid w:val="00A543BD"/>
    <w:rsid w:val="00A56691"/>
    <w:rsid w:val="00A56823"/>
    <w:rsid w:val="00A57714"/>
    <w:rsid w:val="00A71215"/>
    <w:rsid w:val="00A71B36"/>
    <w:rsid w:val="00A81A41"/>
    <w:rsid w:val="00A84A00"/>
    <w:rsid w:val="00A86169"/>
    <w:rsid w:val="00A932FC"/>
    <w:rsid w:val="00AA1344"/>
    <w:rsid w:val="00AA4FFD"/>
    <w:rsid w:val="00AA6051"/>
    <w:rsid w:val="00AB071A"/>
    <w:rsid w:val="00AB1A7C"/>
    <w:rsid w:val="00AB1BFB"/>
    <w:rsid w:val="00AB41BB"/>
    <w:rsid w:val="00AC06DF"/>
    <w:rsid w:val="00AC0C3F"/>
    <w:rsid w:val="00AC550C"/>
    <w:rsid w:val="00AC6E92"/>
    <w:rsid w:val="00AC6F48"/>
    <w:rsid w:val="00AC75B9"/>
    <w:rsid w:val="00AD4271"/>
    <w:rsid w:val="00AD4553"/>
    <w:rsid w:val="00AD4643"/>
    <w:rsid w:val="00AD6F56"/>
    <w:rsid w:val="00AE0D9C"/>
    <w:rsid w:val="00AE7FBB"/>
    <w:rsid w:val="00AF3484"/>
    <w:rsid w:val="00AF440B"/>
    <w:rsid w:val="00AF48CB"/>
    <w:rsid w:val="00AF4B7B"/>
    <w:rsid w:val="00AF4D1C"/>
    <w:rsid w:val="00AF5518"/>
    <w:rsid w:val="00AF6683"/>
    <w:rsid w:val="00AF7E15"/>
    <w:rsid w:val="00B02283"/>
    <w:rsid w:val="00B06991"/>
    <w:rsid w:val="00B06EDC"/>
    <w:rsid w:val="00B06F24"/>
    <w:rsid w:val="00B2230E"/>
    <w:rsid w:val="00B22411"/>
    <w:rsid w:val="00B329DC"/>
    <w:rsid w:val="00B41156"/>
    <w:rsid w:val="00B415C9"/>
    <w:rsid w:val="00B43BB3"/>
    <w:rsid w:val="00B520FF"/>
    <w:rsid w:val="00B52A49"/>
    <w:rsid w:val="00B531FC"/>
    <w:rsid w:val="00B56025"/>
    <w:rsid w:val="00B5672A"/>
    <w:rsid w:val="00B616E8"/>
    <w:rsid w:val="00B64595"/>
    <w:rsid w:val="00B658E8"/>
    <w:rsid w:val="00B70B31"/>
    <w:rsid w:val="00B7148B"/>
    <w:rsid w:val="00B72B52"/>
    <w:rsid w:val="00B805B1"/>
    <w:rsid w:val="00B80767"/>
    <w:rsid w:val="00B81E58"/>
    <w:rsid w:val="00B8564D"/>
    <w:rsid w:val="00B86452"/>
    <w:rsid w:val="00B949C5"/>
    <w:rsid w:val="00BA08E5"/>
    <w:rsid w:val="00BA0DD8"/>
    <w:rsid w:val="00BA6FE2"/>
    <w:rsid w:val="00BB074B"/>
    <w:rsid w:val="00BB45BF"/>
    <w:rsid w:val="00BC0E1B"/>
    <w:rsid w:val="00BC2EBE"/>
    <w:rsid w:val="00BC6519"/>
    <w:rsid w:val="00BD2B6D"/>
    <w:rsid w:val="00BD55BD"/>
    <w:rsid w:val="00BE1C3D"/>
    <w:rsid w:val="00BE2218"/>
    <w:rsid w:val="00BE23CE"/>
    <w:rsid w:val="00BE4731"/>
    <w:rsid w:val="00BF274E"/>
    <w:rsid w:val="00BF28C6"/>
    <w:rsid w:val="00BF4EF1"/>
    <w:rsid w:val="00BF538C"/>
    <w:rsid w:val="00BF5C32"/>
    <w:rsid w:val="00BF6A6F"/>
    <w:rsid w:val="00C004D0"/>
    <w:rsid w:val="00C018E2"/>
    <w:rsid w:val="00C036D8"/>
    <w:rsid w:val="00C040E0"/>
    <w:rsid w:val="00C07EA1"/>
    <w:rsid w:val="00C122A1"/>
    <w:rsid w:val="00C16722"/>
    <w:rsid w:val="00C242D3"/>
    <w:rsid w:val="00C2673C"/>
    <w:rsid w:val="00C278AB"/>
    <w:rsid w:val="00C41E0E"/>
    <w:rsid w:val="00C452D7"/>
    <w:rsid w:val="00C47C8B"/>
    <w:rsid w:val="00C51628"/>
    <w:rsid w:val="00C547DD"/>
    <w:rsid w:val="00C56720"/>
    <w:rsid w:val="00C615D7"/>
    <w:rsid w:val="00C61BF1"/>
    <w:rsid w:val="00C62456"/>
    <w:rsid w:val="00C62ED9"/>
    <w:rsid w:val="00C71AD6"/>
    <w:rsid w:val="00C72F80"/>
    <w:rsid w:val="00C765CB"/>
    <w:rsid w:val="00C85FE6"/>
    <w:rsid w:val="00C92C64"/>
    <w:rsid w:val="00CA7231"/>
    <w:rsid w:val="00CB5360"/>
    <w:rsid w:val="00CC4F3E"/>
    <w:rsid w:val="00CC6F3B"/>
    <w:rsid w:val="00CD0917"/>
    <w:rsid w:val="00CD0B76"/>
    <w:rsid w:val="00CD35E6"/>
    <w:rsid w:val="00CD4911"/>
    <w:rsid w:val="00CD4C96"/>
    <w:rsid w:val="00CD4F69"/>
    <w:rsid w:val="00CD5426"/>
    <w:rsid w:val="00CE7B02"/>
    <w:rsid w:val="00CE7C16"/>
    <w:rsid w:val="00CF0B66"/>
    <w:rsid w:val="00CF44CA"/>
    <w:rsid w:val="00CF4513"/>
    <w:rsid w:val="00CF4FBD"/>
    <w:rsid w:val="00CF5E05"/>
    <w:rsid w:val="00CF751C"/>
    <w:rsid w:val="00D0054B"/>
    <w:rsid w:val="00D01352"/>
    <w:rsid w:val="00D279CC"/>
    <w:rsid w:val="00D3076E"/>
    <w:rsid w:val="00D319B8"/>
    <w:rsid w:val="00D411C4"/>
    <w:rsid w:val="00D41F6D"/>
    <w:rsid w:val="00D43D5E"/>
    <w:rsid w:val="00D44028"/>
    <w:rsid w:val="00D45A20"/>
    <w:rsid w:val="00D55E8D"/>
    <w:rsid w:val="00D566BE"/>
    <w:rsid w:val="00D571CB"/>
    <w:rsid w:val="00D62532"/>
    <w:rsid w:val="00D6349A"/>
    <w:rsid w:val="00D665AA"/>
    <w:rsid w:val="00D721A9"/>
    <w:rsid w:val="00D724A0"/>
    <w:rsid w:val="00D72A9A"/>
    <w:rsid w:val="00D8202E"/>
    <w:rsid w:val="00D8565D"/>
    <w:rsid w:val="00D869E6"/>
    <w:rsid w:val="00D90071"/>
    <w:rsid w:val="00D905D9"/>
    <w:rsid w:val="00D92A92"/>
    <w:rsid w:val="00D92B95"/>
    <w:rsid w:val="00D95A56"/>
    <w:rsid w:val="00D96442"/>
    <w:rsid w:val="00D96F26"/>
    <w:rsid w:val="00DA344F"/>
    <w:rsid w:val="00DA634E"/>
    <w:rsid w:val="00DB1013"/>
    <w:rsid w:val="00DB5A64"/>
    <w:rsid w:val="00DC0090"/>
    <w:rsid w:val="00DC3B25"/>
    <w:rsid w:val="00DC3D97"/>
    <w:rsid w:val="00DC3DE0"/>
    <w:rsid w:val="00DC53CF"/>
    <w:rsid w:val="00DD54ED"/>
    <w:rsid w:val="00DD59CF"/>
    <w:rsid w:val="00DD5CCF"/>
    <w:rsid w:val="00DE3C90"/>
    <w:rsid w:val="00DF4EF7"/>
    <w:rsid w:val="00E01C39"/>
    <w:rsid w:val="00E04220"/>
    <w:rsid w:val="00E31262"/>
    <w:rsid w:val="00E33BFC"/>
    <w:rsid w:val="00E36D6F"/>
    <w:rsid w:val="00E41065"/>
    <w:rsid w:val="00E54005"/>
    <w:rsid w:val="00E559C2"/>
    <w:rsid w:val="00E6495B"/>
    <w:rsid w:val="00E705BB"/>
    <w:rsid w:val="00E75A82"/>
    <w:rsid w:val="00E766FD"/>
    <w:rsid w:val="00E85704"/>
    <w:rsid w:val="00E85CC1"/>
    <w:rsid w:val="00E9283E"/>
    <w:rsid w:val="00E9778D"/>
    <w:rsid w:val="00EA0656"/>
    <w:rsid w:val="00EA3692"/>
    <w:rsid w:val="00EA4A25"/>
    <w:rsid w:val="00EA6383"/>
    <w:rsid w:val="00EB1624"/>
    <w:rsid w:val="00EB19B3"/>
    <w:rsid w:val="00EB51BE"/>
    <w:rsid w:val="00EB5D58"/>
    <w:rsid w:val="00EC40B6"/>
    <w:rsid w:val="00EC5F43"/>
    <w:rsid w:val="00ED21DF"/>
    <w:rsid w:val="00ED2851"/>
    <w:rsid w:val="00ED2A7E"/>
    <w:rsid w:val="00ED2FC2"/>
    <w:rsid w:val="00ED4D29"/>
    <w:rsid w:val="00ED61C6"/>
    <w:rsid w:val="00ED674B"/>
    <w:rsid w:val="00ED6CA3"/>
    <w:rsid w:val="00EE25FC"/>
    <w:rsid w:val="00EE30BD"/>
    <w:rsid w:val="00EE603F"/>
    <w:rsid w:val="00EE78CA"/>
    <w:rsid w:val="00EE7941"/>
    <w:rsid w:val="00EF42FA"/>
    <w:rsid w:val="00EF4544"/>
    <w:rsid w:val="00EF6C2D"/>
    <w:rsid w:val="00EF7C9E"/>
    <w:rsid w:val="00F02333"/>
    <w:rsid w:val="00F16672"/>
    <w:rsid w:val="00F2032C"/>
    <w:rsid w:val="00F20FE8"/>
    <w:rsid w:val="00F31F82"/>
    <w:rsid w:val="00F3331F"/>
    <w:rsid w:val="00F37048"/>
    <w:rsid w:val="00F428F4"/>
    <w:rsid w:val="00F502BF"/>
    <w:rsid w:val="00F50BA7"/>
    <w:rsid w:val="00F51E2B"/>
    <w:rsid w:val="00F617A1"/>
    <w:rsid w:val="00F63736"/>
    <w:rsid w:val="00F638B6"/>
    <w:rsid w:val="00F63FA6"/>
    <w:rsid w:val="00F65ED9"/>
    <w:rsid w:val="00F66765"/>
    <w:rsid w:val="00F67DF9"/>
    <w:rsid w:val="00F81824"/>
    <w:rsid w:val="00F9190E"/>
    <w:rsid w:val="00F95277"/>
    <w:rsid w:val="00F95666"/>
    <w:rsid w:val="00F96043"/>
    <w:rsid w:val="00F96EE0"/>
    <w:rsid w:val="00FA0A53"/>
    <w:rsid w:val="00FB0D1F"/>
    <w:rsid w:val="00FB3EC3"/>
    <w:rsid w:val="00FC63D2"/>
    <w:rsid w:val="00FC6899"/>
    <w:rsid w:val="00FC6ECB"/>
    <w:rsid w:val="00FD2300"/>
    <w:rsid w:val="00FD76C7"/>
    <w:rsid w:val="00FE64EA"/>
    <w:rsid w:val="00FE79B1"/>
    <w:rsid w:val="00FF7223"/>
    <w:rsid w:val="01466352"/>
    <w:rsid w:val="0151084D"/>
    <w:rsid w:val="01D267D9"/>
    <w:rsid w:val="01E0695C"/>
    <w:rsid w:val="0211632F"/>
    <w:rsid w:val="02322C3A"/>
    <w:rsid w:val="02877CD5"/>
    <w:rsid w:val="02E701E3"/>
    <w:rsid w:val="033467ED"/>
    <w:rsid w:val="041A3535"/>
    <w:rsid w:val="04390FDD"/>
    <w:rsid w:val="04D5461C"/>
    <w:rsid w:val="05700666"/>
    <w:rsid w:val="06606AF8"/>
    <w:rsid w:val="06677045"/>
    <w:rsid w:val="0716757D"/>
    <w:rsid w:val="074B5DEB"/>
    <w:rsid w:val="07AD3AEE"/>
    <w:rsid w:val="07B93F81"/>
    <w:rsid w:val="085E719E"/>
    <w:rsid w:val="08EA74EC"/>
    <w:rsid w:val="096173C6"/>
    <w:rsid w:val="098C67DD"/>
    <w:rsid w:val="098D55AD"/>
    <w:rsid w:val="0A005E61"/>
    <w:rsid w:val="0A0528E4"/>
    <w:rsid w:val="0B101835"/>
    <w:rsid w:val="0B275F39"/>
    <w:rsid w:val="0B6659A6"/>
    <w:rsid w:val="0B7D4FDA"/>
    <w:rsid w:val="0C550A02"/>
    <w:rsid w:val="0CB36433"/>
    <w:rsid w:val="0CB86343"/>
    <w:rsid w:val="0CD43E9E"/>
    <w:rsid w:val="0CDD0FA5"/>
    <w:rsid w:val="0D290D9A"/>
    <w:rsid w:val="0D745EB7"/>
    <w:rsid w:val="0DB32090"/>
    <w:rsid w:val="0DE1400C"/>
    <w:rsid w:val="0E2755A7"/>
    <w:rsid w:val="0E573889"/>
    <w:rsid w:val="0E8F7D2A"/>
    <w:rsid w:val="0ECA1A1D"/>
    <w:rsid w:val="0EE32458"/>
    <w:rsid w:val="0F046CBD"/>
    <w:rsid w:val="0F0C578A"/>
    <w:rsid w:val="0F411DD8"/>
    <w:rsid w:val="0F9D4ED2"/>
    <w:rsid w:val="0FAC0A5B"/>
    <w:rsid w:val="0FFB3C5B"/>
    <w:rsid w:val="10A06571"/>
    <w:rsid w:val="10AD0C8E"/>
    <w:rsid w:val="10F076B3"/>
    <w:rsid w:val="1105361F"/>
    <w:rsid w:val="11655EB8"/>
    <w:rsid w:val="12AD7AA8"/>
    <w:rsid w:val="13022B89"/>
    <w:rsid w:val="130C25E4"/>
    <w:rsid w:val="13125B57"/>
    <w:rsid w:val="13390EFF"/>
    <w:rsid w:val="13AB2C24"/>
    <w:rsid w:val="13BB4C90"/>
    <w:rsid w:val="1441484A"/>
    <w:rsid w:val="14602D35"/>
    <w:rsid w:val="146B2D06"/>
    <w:rsid w:val="151B7A76"/>
    <w:rsid w:val="15451EAD"/>
    <w:rsid w:val="154D28B1"/>
    <w:rsid w:val="1592109E"/>
    <w:rsid w:val="15B305D9"/>
    <w:rsid w:val="17360F50"/>
    <w:rsid w:val="17413DF3"/>
    <w:rsid w:val="174C1401"/>
    <w:rsid w:val="17810DF9"/>
    <w:rsid w:val="179B0F02"/>
    <w:rsid w:val="17A14271"/>
    <w:rsid w:val="1867206B"/>
    <w:rsid w:val="18CA5884"/>
    <w:rsid w:val="190C34C2"/>
    <w:rsid w:val="19215DB7"/>
    <w:rsid w:val="1930658F"/>
    <w:rsid w:val="1969239A"/>
    <w:rsid w:val="19702101"/>
    <w:rsid w:val="197B15B3"/>
    <w:rsid w:val="19E55179"/>
    <w:rsid w:val="1A750B3D"/>
    <w:rsid w:val="1AAD1977"/>
    <w:rsid w:val="1B554DF4"/>
    <w:rsid w:val="1B7444D0"/>
    <w:rsid w:val="1BBC038C"/>
    <w:rsid w:val="1C2A4CDF"/>
    <w:rsid w:val="1C2B4F71"/>
    <w:rsid w:val="1C370D96"/>
    <w:rsid w:val="1C6078C4"/>
    <w:rsid w:val="1C880514"/>
    <w:rsid w:val="1D1B18E4"/>
    <w:rsid w:val="1D620C3A"/>
    <w:rsid w:val="1D790876"/>
    <w:rsid w:val="1F433298"/>
    <w:rsid w:val="1F6F40B7"/>
    <w:rsid w:val="1F7C0835"/>
    <w:rsid w:val="1FB24C1D"/>
    <w:rsid w:val="1FCE4F8F"/>
    <w:rsid w:val="20B326B8"/>
    <w:rsid w:val="20B61DE1"/>
    <w:rsid w:val="20D437E4"/>
    <w:rsid w:val="215E0FE1"/>
    <w:rsid w:val="21B03CDE"/>
    <w:rsid w:val="220B6643"/>
    <w:rsid w:val="226C280C"/>
    <w:rsid w:val="22974ED7"/>
    <w:rsid w:val="22BD2BAE"/>
    <w:rsid w:val="22F3666C"/>
    <w:rsid w:val="232932BF"/>
    <w:rsid w:val="233E2389"/>
    <w:rsid w:val="23532B40"/>
    <w:rsid w:val="24374234"/>
    <w:rsid w:val="24B46288"/>
    <w:rsid w:val="24F20C96"/>
    <w:rsid w:val="253D04AD"/>
    <w:rsid w:val="253D5170"/>
    <w:rsid w:val="257927C1"/>
    <w:rsid w:val="258648EE"/>
    <w:rsid w:val="25AD51DD"/>
    <w:rsid w:val="260F6067"/>
    <w:rsid w:val="26D518A7"/>
    <w:rsid w:val="27334E42"/>
    <w:rsid w:val="276F0032"/>
    <w:rsid w:val="28687ECE"/>
    <w:rsid w:val="28714810"/>
    <w:rsid w:val="28865E4C"/>
    <w:rsid w:val="28C21C45"/>
    <w:rsid w:val="29035F25"/>
    <w:rsid w:val="298A2EEC"/>
    <w:rsid w:val="29B24334"/>
    <w:rsid w:val="2A7377E0"/>
    <w:rsid w:val="2A944F41"/>
    <w:rsid w:val="2B7F355D"/>
    <w:rsid w:val="2BA71CC9"/>
    <w:rsid w:val="2BC27EE2"/>
    <w:rsid w:val="2C980689"/>
    <w:rsid w:val="2CC246D0"/>
    <w:rsid w:val="2CCE490C"/>
    <w:rsid w:val="2D53438C"/>
    <w:rsid w:val="2D745516"/>
    <w:rsid w:val="2D8F52AE"/>
    <w:rsid w:val="2DA416FA"/>
    <w:rsid w:val="2DAA2382"/>
    <w:rsid w:val="2E114AFB"/>
    <w:rsid w:val="2E3A2165"/>
    <w:rsid w:val="2EB43D5F"/>
    <w:rsid w:val="2F247031"/>
    <w:rsid w:val="2F734368"/>
    <w:rsid w:val="2FD27C2E"/>
    <w:rsid w:val="303221CC"/>
    <w:rsid w:val="305869BB"/>
    <w:rsid w:val="308E7523"/>
    <w:rsid w:val="312D25E3"/>
    <w:rsid w:val="315471D8"/>
    <w:rsid w:val="31E10042"/>
    <w:rsid w:val="324A3C1B"/>
    <w:rsid w:val="32DB3CFD"/>
    <w:rsid w:val="32E11854"/>
    <w:rsid w:val="334D3839"/>
    <w:rsid w:val="342A2472"/>
    <w:rsid w:val="344C6AD7"/>
    <w:rsid w:val="349D3757"/>
    <w:rsid w:val="34C91813"/>
    <w:rsid w:val="34CE4C76"/>
    <w:rsid w:val="352B0F83"/>
    <w:rsid w:val="359E43DC"/>
    <w:rsid w:val="35A51C4D"/>
    <w:rsid w:val="35B801D6"/>
    <w:rsid w:val="35F78F88"/>
    <w:rsid w:val="36560EE8"/>
    <w:rsid w:val="37B7280E"/>
    <w:rsid w:val="37BB5932"/>
    <w:rsid w:val="38426C87"/>
    <w:rsid w:val="38702E5B"/>
    <w:rsid w:val="3947320F"/>
    <w:rsid w:val="39936EBA"/>
    <w:rsid w:val="3A0225D5"/>
    <w:rsid w:val="3A4D1A61"/>
    <w:rsid w:val="3ACF71FE"/>
    <w:rsid w:val="3AE56D62"/>
    <w:rsid w:val="3B27400D"/>
    <w:rsid w:val="3B306F0E"/>
    <w:rsid w:val="3B3E2C71"/>
    <w:rsid w:val="3B54544D"/>
    <w:rsid w:val="3B865B0B"/>
    <w:rsid w:val="3C0579A8"/>
    <w:rsid w:val="3CA54D8C"/>
    <w:rsid w:val="3CD82362"/>
    <w:rsid w:val="3D344362"/>
    <w:rsid w:val="3D595BF0"/>
    <w:rsid w:val="3DFC6157"/>
    <w:rsid w:val="3E576AD1"/>
    <w:rsid w:val="3E666373"/>
    <w:rsid w:val="3F124211"/>
    <w:rsid w:val="3F167FB5"/>
    <w:rsid w:val="3F587411"/>
    <w:rsid w:val="3F773447"/>
    <w:rsid w:val="3FDF06C9"/>
    <w:rsid w:val="3FE16599"/>
    <w:rsid w:val="40A926B0"/>
    <w:rsid w:val="40C90C03"/>
    <w:rsid w:val="40F90DAC"/>
    <w:rsid w:val="41780CC1"/>
    <w:rsid w:val="41CD7E31"/>
    <w:rsid w:val="41E55C2A"/>
    <w:rsid w:val="41F14CA4"/>
    <w:rsid w:val="423A64D8"/>
    <w:rsid w:val="425A4D5E"/>
    <w:rsid w:val="425B1151"/>
    <w:rsid w:val="42645968"/>
    <w:rsid w:val="429028CC"/>
    <w:rsid w:val="42926E89"/>
    <w:rsid w:val="42C54C10"/>
    <w:rsid w:val="42D80CDB"/>
    <w:rsid w:val="42F202FF"/>
    <w:rsid w:val="43035213"/>
    <w:rsid w:val="435720D9"/>
    <w:rsid w:val="43C66238"/>
    <w:rsid w:val="442B7738"/>
    <w:rsid w:val="44D0671E"/>
    <w:rsid w:val="451D15FF"/>
    <w:rsid w:val="45992FB4"/>
    <w:rsid w:val="463E4C17"/>
    <w:rsid w:val="464962C9"/>
    <w:rsid w:val="466F6125"/>
    <w:rsid w:val="46BE09B1"/>
    <w:rsid w:val="4720388C"/>
    <w:rsid w:val="47622AE4"/>
    <w:rsid w:val="47765F6E"/>
    <w:rsid w:val="47DA4252"/>
    <w:rsid w:val="487559A5"/>
    <w:rsid w:val="488B3FD2"/>
    <w:rsid w:val="48D01624"/>
    <w:rsid w:val="48D60D2C"/>
    <w:rsid w:val="49FD6FDC"/>
    <w:rsid w:val="4A9432D7"/>
    <w:rsid w:val="4ADB1B7B"/>
    <w:rsid w:val="4B4D496B"/>
    <w:rsid w:val="4BE035D2"/>
    <w:rsid w:val="4D4D7C39"/>
    <w:rsid w:val="4DD33B04"/>
    <w:rsid w:val="4DE37CC7"/>
    <w:rsid w:val="4E144593"/>
    <w:rsid w:val="4E5E4B48"/>
    <w:rsid w:val="4EA5603D"/>
    <w:rsid w:val="4ED40658"/>
    <w:rsid w:val="4EFA1BB0"/>
    <w:rsid w:val="4EFE7BDC"/>
    <w:rsid w:val="4F294A17"/>
    <w:rsid w:val="4F5D65D9"/>
    <w:rsid w:val="4FBD7A79"/>
    <w:rsid w:val="500050A3"/>
    <w:rsid w:val="507473D6"/>
    <w:rsid w:val="513636F8"/>
    <w:rsid w:val="51692224"/>
    <w:rsid w:val="516F1D7C"/>
    <w:rsid w:val="53F75C33"/>
    <w:rsid w:val="5523289A"/>
    <w:rsid w:val="55662FCA"/>
    <w:rsid w:val="5640208F"/>
    <w:rsid w:val="568231D1"/>
    <w:rsid w:val="568F49E2"/>
    <w:rsid w:val="56AB1540"/>
    <w:rsid w:val="5752020D"/>
    <w:rsid w:val="57DA3DB7"/>
    <w:rsid w:val="582A093F"/>
    <w:rsid w:val="585C002F"/>
    <w:rsid w:val="58744500"/>
    <w:rsid w:val="58B52EEA"/>
    <w:rsid w:val="590433E5"/>
    <w:rsid w:val="59177F14"/>
    <w:rsid w:val="593244AD"/>
    <w:rsid w:val="59701DD9"/>
    <w:rsid w:val="5A5559CB"/>
    <w:rsid w:val="5A5D3BAE"/>
    <w:rsid w:val="5A925B5A"/>
    <w:rsid w:val="5ABC0012"/>
    <w:rsid w:val="5AC33DB5"/>
    <w:rsid w:val="5B7C5A3C"/>
    <w:rsid w:val="5B81031A"/>
    <w:rsid w:val="5BA22237"/>
    <w:rsid w:val="5BB27C65"/>
    <w:rsid w:val="5BC677C6"/>
    <w:rsid w:val="5BD32871"/>
    <w:rsid w:val="5BD7223E"/>
    <w:rsid w:val="5BDB7A38"/>
    <w:rsid w:val="5C443587"/>
    <w:rsid w:val="5CD252D1"/>
    <w:rsid w:val="5CE967E8"/>
    <w:rsid w:val="5CEF63BD"/>
    <w:rsid w:val="5CF24CE6"/>
    <w:rsid w:val="5D3BEAE8"/>
    <w:rsid w:val="5D8D7329"/>
    <w:rsid w:val="5DAA3042"/>
    <w:rsid w:val="5E634EB1"/>
    <w:rsid w:val="5EE151B2"/>
    <w:rsid w:val="5F0A577B"/>
    <w:rsid w:val="5F1F4DB5"/>
    <w:rsid w:val="5F3F24B7"/>
    <w:rsid w:val="5F810880"/>
    <w:rsid w:val="5FBD77E2"/>
    <w:rsid w:val="5FD9562E"/>
    <w:rsid w:val="5FED8BF0"/>
    <w:rsid w:val="605575E4"/>
    <w:rsid w:val="60766AF1"/>
    <w:rsid w:val="60E8550C"/>
    <w:rsid w:val="613A4F7D"/>
    <w:rsid w:val="61594E95"/>
    <w:rsid w:val="61E32E94"/>
    <w:rsid w:val="62602732"/>
    <w:rsid w:val="6276028F"/>
    <w:rsid w:val="628C289B"/>
    <w:rsid w:val="628D368D"/>
    <w:rsid w:val="62963514"/>
    <w:rsid w:val="637D5324"/>
    <w:rsid w:val="64225940"/>
    <w:rsid w:val="64514357"/>
    <w:rsid w:val="64526F8A"/>
    <w:rsid w:val="652C5AFB"/>
    <w:rsid w:val="662D63E9"/>
    <w:rsid w:val="664A5155"/>
    <w:rsid w:val="666F0F37"/>
    <w:rsid w:val="66F8422E"/>
    <w:rsid w:val="67030195"/>
    <w:rsid w:val="679C6775"/>
    <w:rsid w:val="68404579"/>
    <w:rsid w:val="6845039D"/>
    <w:rsid w:val="68784FAF"/>
    <w:rsid w:val="68CC2505"/>
    <w:rsid w:val="69FF205F"/>
    <w:rsid w:val="6A5506F6"/>
    <w:rsid w:val="6AA413F6"/>
    <w:rsid w:val="6B735970"/>
    <w:rsid w:val="6BE40D4D"/>
    <w:rsid w:val="6C3401E7"/>
    <w:rsid w:val="6C35356D"/>
    <w:rsid w:val="6C850E61"/>
    <w:rsid w:val="6D094565"/>
    <w:rsid w:val="6E0A26F3"/>
    <w:rsid w:val="6E466775"/>
    <w:rsid w:val="6E724873"/>
    <w:rsid w:val="6E846D90"/>
    <w:rsid w:val="6EC87ECA"/>
    <w:rsid w:val="6EE87DF0"/>
    <w:rsid w:val="6F3F0BA1"/>
    <w:rsid w:val="6F986A4D"/>
    <w:rsid w:val="6FAA3C2F"/>
    <w:rsid w:val="70D421B2"/>
    <w:rsid w:val="70EE7802"/>
    <w:rsid w:val="70F6046D"/>
    <w:rsid w:val="71A52B5D"/>
    <w:rsid w:val="71C4751A"/>
    <w:rsid w:val="71EE30A5"/>
    <w:rsid w:val="72120633"/>
    <w:rsid w:val="72381269"/>
    <w:rsid w:val="723E69EA"/>
    <w:rsid w:val="72677E12"/>
    <w:rsid w:val="72A615BC"/>
    <w:rsid w:val="72A655D3"/>
    <w:rsid w:val="72C168EF"/>
    <w:rsid w:val="73465A48"/>
    <w:rsid w:val="734A323B"/>
    <w:rsid w:val="735760D9"/>
    <w:rsid w:val="73666370"/>
    <w:rsid w:val="73A35BBF"/>
    <w:rsid w:val="73D02E4D"/>
    <w:rsid w:val="73E83541"/>
    <w:rsid w:val="73F75860"/>
    <w:rsid w:val="74344EB0"/>
    <w:rsid w:val="74962031"/>
    <w:rsid w:val="74BA06CD"/>
    <w:rsid w:val="751E59C3"/>
    <w:rsid w:val="75281956"/>
    <w:rsid w:val="755721BB"/>
    <w:rsid w:val="758D2B15"/>
    <w:rsid w:val="75AB365E"/>
    <w:rsid w:val="75CF64A9"/>
    <w:rsid w:val="75EF63C6"/>
    <w:rsid w:val="75FD7BF6"/>
    <w:rsid w:val="766B1BD2"/>
    <w:rsid w:val="78317C5B"/>
    <w:rsid w:val="78AF725D"/>
    <w:rsid w:val="79146E61"/>
    <w:rsid w:val="792A7756"/>
    <w:rsid w:val="798F746F"/>
    <w:rsid w:val="79971627"/>
    <w:rsid w:val="79AD5E71"/>
    <w:rsid w:val="79EC1916"/>
    <w:rsid w:val="79F664B9"/>
    <w:rsid w:val="7A272F4B"/>
    <w:rsid w:val="7A3413C0"/>
    <w:rsid w:val="7A495F11"/>
    <w:rsid w:val="7A660B75"/>
    <w:rsid w:val="7A7A6BE5"/>
    <w:rsid w:val="7A8B49B7"/>
    <w:rsid w:val="7B131B37"/>
    <w:rsid w:val="7B460A9E"/>
    <w:rsid w:val="7B5D74C6"/>
    <w:rsid w:val="7B5F2C7C"/>
    <w:rsid w:val="7B9C73AC"/>
    <w:rsid w:val="7BA01EA6"/>
    <w:rsid w:val="7BEA7F6A"/>
    <w:rsid w:val="7C2E3D5F"/>
    <w:rsid w:val="7C651DCA"/>
    <w:rsid w:val="7D4340ED"/>
    <w:rsid w:val="7D892F60"/>
    <w:rsid w:val="7DB9357A"/>
    <w:rsid w:val="7E0D57E7"/>
    <w:rsid w:val="7E364890"/>
    <w:rsid w:val="7E861604"/>
    <w:rsid w:val="7ECC7ACC"/>
    <w:rsid w:val="7ED30F40"/>
    <w:rsid w:val="7F017C61"/>
    <w:rsid w:val="7F425DE0"/>
    <w:rsid w:val="7F5403DD"/>
    <w:rsid w:val="7F801BA5"/>
    <w:rsid w:val="7FDB58D9"/>
    <w:rsid w:val="7FFADFF1"/>
    <w:rsid w:val="9FD3BEEC"/>
    <w:rsid w:val="E3BF3BFF"/>
    <w:rsid w:val="E5D30F71"/>
    <w:rsid w:val="F5694592"/>
    <w:rsid w:val="FEFFA09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qFormat="1" w:uiPriority="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name="Title"/>
    <w:lsdException w:qFormat="1" w:unhideWhenUsed="0" w:uiPriority="5" w:semiHidden="0" w:name="Closing"/>
    <w:lsdException w:qFormat="1" w:unhideWhenUsed="0" w:uiPriority="6" w:semiHidden="0"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iPriority="22" w:semiHidden="0" w:name="Strong"/>
    <w:lsdException w:qFormat="1" w:uiPriority="2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qFormat="1" w:uiPriority="29" w:name="Quote"/>
    <w:lsdException w:qFormat="1"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link w:val="39"/>
    <w:autoRedefine/>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2"/>
    <w:autoRedefine/>
    <w:semiHidden/>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4"/>
    <w:autoRedefine/>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5"/>
    <w:autoRedefine/>
    <w:semiHidden/>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6"/>
    <w:autoRedefine/>
    <w:semiHidden/>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57"/>
    <w:autoRedefine/>
    <w:semiHidden/>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58"/>
    <w:autoRedefine/>
    <w:semiHidden/>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59"/>
    <w:autoRedefine/>
    <w:semiHidden/>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0"/>
    <w:autoRedefine/>
    <w:semiHidden/>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27">
    <w:name w:val="Default Paragraph Font"/>
    <w:semiHidden/>
    <w:unhideWhenUsed/>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11">
    <w:name w:val="List Number"/>
    <w:basedOn w:val="1"/>
    <w:autoRedefine/>
    <w:semiHidden/>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autoRedefine/>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autoRedefine/>
    <w:semiHidden/>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autoRedefine/>
    <w:semiHidden/>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6"/>
    <w:autoRedefine/>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2"/>
    <w:autoRedefine/>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3"/>
    <w:autoRedefine/>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Date"/>
    <w:basedOn w:val="1"/>
    <w:next w:val="19"/>
    <w:link w:val="34"/>
    <w:autoRedefine/>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19">
    <w:name w:val="地址"/>
    <w:basedOn w:val="1"/>
    <w:autoRedefine/>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0">
    <w:name w:val="footer"/>
    <w:basedOn w:val="1"/>
    <w:link w:val="35"/>
    <w:autoRedefine/>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1">
    <w:name w:val="header"/>
    <w:basedOn w:val="1"/>
    <w:link w:val="61"/>
    <w:autoRedefine/>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2">
    <w:name w:val="Subtitle"/>
    <w:basedOn w:val="1"/>
    <w:next w:val="1"/>
    <w:link w:val="51"/>
    <w:autoRedefine/>
    <w:semiHidden/>
    <w:unhideWhenUsed/>
    <w:qFormat/>
    <w:uiPriority w:val="10"/>
    <w:pPr>
      <w:spacing w:after="540" w:line="288" w:lineRule="auto"/>
      <w:ind w:right="2880"/>
      <w:contextualSpacing/>
    </w:pPr>
    <w:rPr>
      <w:spacing w:val="15"/>
      <w:szCs w:val="22"/>
    </w:rPr>
  </w:style>
  <w:style w:type="paragraph" w:styleId="23">
    <w:name w:val="Normal (Web)"/>
    <w:basedOn w:val="1"/>
    <w:autoRedefine/>
    <w:unhideWhenUsed/>
    <w:qFormat/>
    <w:uiPriority w:val="0"/>
    <w:pPr>
      <w:pBdr>
        <w:top w:val="dashed" w:color="C19859" w:themeColor="accent6" w:sz="4" w:space="1"/>
        <w:left w:val="dashed" w:color="C19859" w:themeColor="accent6" w:sz="4" w:space="4"/>
        <w:bottom w:val="dashed" w:color="C19859" w:themeColor="accent6" w:sz="4" w:space="1"/>
        <w:right w:val="dashed" w:color="C19859" w:themeColor="accent6" w:sz="4" w:space="4"/>
      </w:pBdr>
      <w:spacing w:before="100" w:beforeAutospacing="1" w:after="100" w:afterAutospacing="1"/>
      <w:ind w:left="480" w:leftChars="200"/>
    </w:pPr>
    <w:rPr>
      <w:rFonts w:ascii="宋体" w:hAnsi="宋体" w:eastAsia="宋体" w:cs="宋体"/>
      <w:color w:val="000000" w:themeColor="text1"/>
      <w:kern w:val="2"/>
      <w:sz w:val="21"/>
      <w:szCs w:val="21"/>
      <w14:textFill>
        <w14:solidFill>
          <w14:schemeClr w14:val="tx1"/>
        </w14:solidFill>
      </w14:textFill>
    </w:rPr>
  </w:style>
  <w:style w:type="paragraph" w:styleId="24">
    <w:name w:val="Title"/>
    <w:basedOn w:val="1"/>
    <w:link w:val="48"/>
    <w:autoRedefine/>
    <w:semiHidden/>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6">
    <w:name w:val="Table Grid"/>
    <w:basedOn w:val="2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autoRedefine/>
    <w:unhideWhenUsed/>
    <w:qFormat/>
    <w:uiPriority w:val="22"/>
    <w:rPr>
      <w:b/>
      <w:bCs/>
      <w:color w:val="262626" w:themeColor="text1" w:themeTint="D9"/>
      <w14:textFill>
        <w14:solidFill>
          <w14:schemeClr w14:val="tx1">
            <w14:lumMod w14:val="85000"/>
            <w14:lumOff w14:val="15000"/>
          </w14:schemeClr>
        </w14:solidFill>
      </w14:textFill>
    </w:rPr>
  </w:style>
  <w:style w:type="character" w:styleId="29">
    <w:name w:val="Emphasis"/>
    <w:basedOn w:val="27"/>
    <w:autoRedefine/>
    <w:semiHidden/>
    <w:unhideWhenUsed/>
    <w:qFormat/>
    <w:uiPriority w:val="20"/>
    <w:rPr>
      <w:iCs/>
      <w:color w:val="F07F09" w:themeColor="accent1"/>
      <w14:textFill>
        <w14:solidFill>
          <w14:schemeClr w14:val="accent1"/>
        </w14:solidFill>
      </w14:textFill>
    </w:rPr>
  </w:style>
  <w:style w:type="character" w:styleId="30">
    <w:name w:val="Hyperlink"/>
    <w:basedOn w:val="27"/>
    <w:autoRedefine/>
    <w:semiHidden/>
    <w:unhideWhenUsed/>
    <w:qFormat/>
    <w:uiPriority w:val="99"/>
    <w:rPr>
      <w:color w:val="0000FF"/>
      <w:u w:val="single"/>
    </w:rPr>
  </w:style>
  <w:style w:type="character" w:customStyle="1" w:styleId="31">
    <w:name w:val="书籍标题1"/>
    <w:basedOn w:val="27"/>
    <w:autoRedefine/>
    <w:semiHidden/>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2">
    <w:name w:val="结束语 字符"/>
    <w:basedOn w:val="27"/>
    <w:link w:val="16"/>
    <w:autoRedefine/>
    <w:qFormat/>
    <w:uiPriority w:val="5"/>
    <w:rPr>
      <w:rFonts w:eastAsiaTheme="minorEastAsia"/>
      <w:bCs/>
      <w:szCs w:val="18"/>
    </w:rPr>
  </w:style>
  <w:style w:type="character" w:customStyle="1" w:styleId="33">
    <w:name w:val="签名 字符"/>
    <w:basedOn w:val="27"/>
    <w:link w:val="17"/>
    <w:autoRedefine/>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4">
    <w:name w:val="日期 字符"/>
    <w:basedOn w:val="27"/>
    <w:link w:val="18"/>
    <w:autoRedefine/>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5">
    <w:name w:val="页脚 字符"/>
    <w:basedOn w:val="27"/>
    <w:link w:val="20"/>
    <w:autoRedefine/>
    <w:qFormat/>
    <w:uiPriority w:val="99"/>
    <w:rPr>
      <w:color w:val="323232" w:themeColor="text2"/>
      <w:sz w:val="24"/>
      <w14:textFill>
        <w14:solidFill>
          <w14:schemeClr w14:val="tx2"/>
        </w14:solidFill>
      </w14:textFill>
    </w:rPr>
  </w:style>
  <w:style w:type="character" w:customStyle="1" w:styleId="36">
    <w:name w:val="称呼 字符"/>
    <w:basedOn w:val="27"/>
    <w:link w:val="15"/>
    <w:autoRedefine/>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37">
    <w:name w:val="姓名"/>
    <w:basedOn w:val="1"/>
    <w:autoRedefine/>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38">
    <w:name w:val="联系信息"/>
    <w:basedOn w:val="1"/>
    <w:autoRedefine/>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39">
    <w:name w:val="标题 1 字符"/>
    <w:basedOn w:val="27"/>
    <w:link w:val="2"/>
    <w:autoRedefine/>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0">
    <w:name w:val="明显强调1"/>
    <w:basedOn w:val="27"/>
    <w:autoRedefine/>
    <w:semiHidden/>
    <w:unhideWhenUsed/>
    <w:qFormat/>
    <w:uiPriority w:val="21"/>
    <w:rPr>
      <w:b/>
      <w:iCs/>
      <w:color w:val="F07F09" w:themeColor="accent1"/>
      <w14:textFill>
        <w14:solidFill>
          <w14:schemeClr w14:val="accent1"/>
        </w14:solidFill>
      </w14:textFill>
    </w:rPr>
  </w:style>
  <w:style w:type="paragraph" w:styleId="41">
    <w:name w:val="Intense Quote"/>
    <w:basedOn w:val="1"/>
    <w:next w:val="1"/>
    <w:link w:val="42"/>
    <w:autoRedefine/>
    <w:semiHidden/>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2">
    <w:name w:val="明显引用 字符"/>
    <w:basedOn w:val="27"/>
    <w:link w:val="41"/>
    <w:autoRedefine/>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3">
    <w:name w:val="明显参考1"/>
    <w:basedOn w:val="27"/>
    <w:autoRedefine/>
    <w:semiHidden/>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styleId="44">
    <w:name w:val="List Paragraph"/>
    <w:basedOn w:val="1"/>
    <w:autoRedefine/>
    <w:unhideWhenUsed/>
    <w:qFormat/>
    <w:uiPriority w:val="1"/>
    <w:pPr>
      <w:ind w:left="216"/>
      <w:contextualSpacing/>
    </w:pPr>
    <w:rPr>
      <w:kern w:val="2"/>
    </w:rPr>
  </w:style>
  <w:style w:type="character" w:styleId="45">
    <w:name w:val="Placeholder Text"/>
    <w:basedOn w:val="27"/>
    <w:autoRedefine/>
    <w:semiHidden/>
    <w:qFormat/>
    <w:uiPriority w:val="99"/>
    <w:rPr>
      <w:color w:val="808080"/>
    </w:rPr>
  </w:style>
  <w:style w:type="paragraph" w:styleId="46">
    <w:name w:val="Quote"/>
    <w:basedOn w:val="1"/>
    <w:next w:val="1"/>
    <w:link w:val="47"/>
    <w:autoRedefine/>
    <w:semiHidden/>
    <w:unhideWhenUsed/>
    <w:qFormat/>
    <w:uiPriority w:val="29"/>
    <w:pPr>
      <w:spacing w:before="360" w:after="360"/>
    </w:pPr>
    <w:rPr>
      <w:iCs/>
      <w:sz w:val="26"/>
    </w:rPr>
  </w:style>
  <w:style w:type="character" w:customStyle="1" w:styleId="47">
    <w:name w:val="引用 字符"/>
    <w:basedOn w:val="27"/>
    <w:link w:val="46"/>
    <w:autoRedefine/>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48">
    <w:name w:val="标题 字符"/>
    <w:basedOn w:val="27"/>
    <w:link w:val="24"/>
    <w:autoRedefine/>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49">
    <w:name w:val="不明显强调1"/>
    <w:basedOn w:val="27"/>
    <w:autoRedefine/>
    <w:semiHidden/>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0">
    <w:name w:val="不明显参考1"/>
    <w:basedOn w:val="27"/>
    <w:autoRedefine/>
    <w:semiHidden/>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1">
    <w:name w:val="副标题 字符"/>
    <w:basedOn w:val="27"/>
    <w:link w:val="22"/>
    <w:autoRedefine/>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2">
    <w:name w:val="标题 2 字符"/>
    <w:basedOn w:val="27"/>
    <w:link w:val="3"/>
    <w:autoRedefine/>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3">
    <w:name w:val="TOC 标题1"/>
    <w:basedOn w:val="2"/>
    <w:next w:val="1"/>
    <w:autoRedefine/>
    <w:semiHidden/>
    <w:unhideWhenUsed/>
    <w:qFormat/>
    <w:uiPriority w:val="39"/>
    <w:pPr>
      <w:outlineLvl w:val="9"/>
    </w:pPr>
  </w:style>
  <w:style w:type="character" w:customStyle="1" w:styleId="54">
    <w:name w:val="标题 3 字符"/>
    <w:basedOn w:val="27"/>
    <w:link w:val="4"/>
    <w:autoRedefine/>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5">
    <w:name w:val="标题 4 字符"/>
    <w:basedOn w:val="27"/>
    <w:link w:val="5"/>
    <w:autoRedefine/>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6">
    <w:name w:val="标题 5 字符"/>
    <w:basedOn w:val="27"/>
    <w:link w:val="6"/>
    <w:autoRedefine/>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57">
    <w:name w:val="标题 6 字符"/>
    <w:basedOn w:val="27"/>
    <w:link w:val="7"/>
    <w:autoRedefine/>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58">
    <w:name w:val="标题 7 字符"/>
    <w:basedOn w:val="27"/>
    <w:link w:val="8"/>
    <w:autoRedefine/>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59">
    <w:name w:val="标题 8 字符"/>
    <w:basedOn w:val="27"/>
    <w:link w:val="9"/>
    <w:autoRedefine/>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0">
    <w:name w:val="标题 9 字符"/>
    <w:basedOn w:val="27"/>
    <w:link w:val="10"/>
    <w:autoRedefine/>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1">
    <w:name w:val="页眉 字符"/>
    <w:basedOn w:val="27"/>
    <w:link w:val="21"/>
    <w:autoRedefine/>
    <w:qFormat/>
    <w:uiPriority w:val="99"/>
  </w:style>
  <w:style w:type="table" w:customStyle="1" w:styleId="62">
    <w:name w:val="网格表 1 浅色 - 着色 41"/>
    <w:basedOn w:val="25"/>
    <w:autoRedefine/>
    <w:qFormat/>
    <w:uiPriority w:val="99"/>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3">
    <w:name w:val="网格表 1 浅色 - 着色 51"/>
    <w:basedOn w:val="25"/>
    <w:autoRedefine/>
    <w:qFormat/>
    <w:uiPriority w:val="99"/>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4">
    <w:name w:val="网格表 6 彩色 - 着色 51"/>
    <w:basedOn w:val="25"/>
    <w:autoRedefine/>
    <w:qFormat/>
    <w:uiPriority w:val="99"/>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5">
    <w:name w:val="网格表 6 彩色 - 着色 11"/>
    <w:basedOn w:val="25"/>
    <w:autoRedefine/>
    <w:qFormat/>
    <w:uiPriority w:val="51"/>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6">
    <w:name w:val="apple-converted-space"/>
    <w:basedOn w:val="27"/>
    <w:autoRedefine/>
    <w:qFormat/>
    <w:uiPriority w:val="0"/>
  </w:style>
  <w:style w:type="table" w:customStyle="1" w:styleId="67">
    <w:name w:val="无格式表格 11"/>
    <w:basedOn w:val="25"/>
    <w:autoRedefine/>
    <w:qFormat/>
    <w:uiPriority w:val="99"/>
    <w:rPr>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8">
    <w:name w:val="网格表 4 - 强调文字颜色 11"/>
    <w:basedOn w:val="25"/>
    <w:autoRedefine/>
    <w:qFormat/>
    <w:uiPriority w:val="49"/>
    <w:rPr>
      <w:rFonts w:ascii="Tahoma" w:hAnsi="Tahoma" w:eastAsia="微软雅黑" w:cs="FreesiaUPC"/>
      <w:sz w:val="22"/>
      <w:szCs w:val="22"/>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69">
    <w:name w:val="网格表 4 - 着色 21"/>
    <w:basedOn w:val="25"/>
    <w:autoRedefine/>
    <w:qFormat/>
    <w:uiPriority w:val="49"/>
    <w:rPr>
      <w:rFonts w:asciiTheme="majorHAnsi" w:hAnsiTheme="majorHAnsi" w:eastAsiaTheme="majorEastAsia" w:cstheme="majorBidi"/>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0">
    <w:name w:val="网格表 4 - 着色 11"/>
    <w:basedOn w:val="25"/>
    <w:autoRedefine/>
    <w:qFormat/>
    <w:uiPriority w:val="49"/>
    <w:rPr>
      <w:rFonts w:asciiTheme="majorHAnsi" w:hAnsiTheme="majorHAnsi" w:eastAsiaTheme="majorEastAsia" w:cstheme="majorBidi"/>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1">
    <w:name w:val="网格表 6 彩色 - 着色 21"/>
    <w:basedOn w:val="25"/>
    <w:autoRedefine/>
    <w:qFormat/>
    <w:uiPriority w:val="99"/>
    <w:rPr>
      <w:color w:val="771F29"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2">
    <w:name w:val="pl"/>
    <w:basedOn w:val="27"/>
    <w:autoRedefine/>
    <w:qFormat/>
    <w:uiPriority w:val="0"/>
  </w:style>
  <w:style w:type="table" w:customStyle="1" w:styleId="73">
    <w:name w:val="网格表 6 彩色 - 着色 41"/>
    <w:basedOn w:val="25"/>
    <w:autoRedefine/>
    <w:qFormat/>
    <w:uiPriority w:val="99"/>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4">
    <w:name w:val="contenttext"/>
    <w:basedOn w:val="1"/>
    <w:autoRedefine/>
    <w:qFormat/>
    <w:uiPriority w:val="0"/>
    <w:pPr>
      <w:spacing w:before="100" w:beforeAutospacing="1" w:after="100" w:afterAutospacing="1"/>
    </w:pPr>
  </w:style>
  <w:style w:type="character" w:customStyle="1" w:styleId="75">
    <w:name w:val="bjh-strong"/>
    <w:basedOn w:val="27"/>
    <w:autoRedefine/>
    <w:qFormat/>
    <w:uiPriority w:val="0"/>
  </w:style>
  <w:style w:type="character" w:customStyle="1" w:styleId="76">
    <w:name w:val="bjh-p"/>
    <w:basedOn w:val="27"/>
    <w:autoRedefine/>
    <w:qFormat/>
    <w:uiPriority w:val="0"/>
  </w:style>
  <w:style w:type="paragraph" w:customStyle="1" w:styleId="77">
    <w:name w:val="p16"/>
    <w:basedOn w:val="1"/>
    <w:autoRedefine/>
    <w:qFormat/>
    <w:uiPriority w:val="0"/>
    <w:pPr>
      <w:spacing w:before="100" w:beforeAutospacing="1" w:after="100" w:afterAutospacing="1"/>
    </w:pPr>
    <w:rPr>
      <w:rFonts w:ascii="宋体" w:hAnsi="宋体" w:cs="宋体"/>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22.pn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572</Words>
  <Characters>596</Characters>
  <Lines>39</Lines>
  <Paragraphs>36</Paragraphs>
  <TotalTime>7</TotalTime>
  <ScaleCrop>false</ScaleCrop>
  <LinksUpToDate>false</LinksUpToDate>
  <CharactersWithSpaces>1132</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2021-09-15T04:34:00Z</dcterms:created>
  <dc:creator>Microsoft Office 用户</dc:creator>
  <cp:lastModifiedBy>陈丶清凉</cp:lastModifiedBy>
  <cp:lastPrinted>2026-09-06T06:31:00Z</cp:lastPrinted>
  <dcterms:modified xsi:type="dcterms:W3CDTF">2026-09-10T13:50:13Z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BDA4C8AA3DA87FB2E641A26A87F341CD_43</vt:lpwstr>
  </property>
  <property fmtid="{D5CDD505-2E9C-101B-9397-08002B2CF9AE}" pid="4" name="KSOTemplateDocerSaveRecord">
    <vt:lpwstr>eyJoZGlkIjoiNTEzOGJkMWU3YjEyNmYxNDFmMjA0NzEwYzc2NTNhZjIiLCJ1c2VySWQiOiI2MzQyNTM1MjAifQ==</vt:lpwstr>
  </property>
</Properties>
</file>