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D737B3" w14:textId="77777777" w:rsidR="002F63F0" w:rsidRDefault="003D289E" w:rsidP="001C39CD">
      <w:pPr>
        <w:spacing w:line="700" w:lineRule="exact"/>
        <w:jc w:val="center"/>
        <w:rPr>
          <w:rFonts w:ascii="方正小标宋简体" w:eastAsia="方正小标宋简体" w:hAnsi="方正小标宋简体"/>
          <w:color w:val="000000" w:themeColor="text1"/>
          <w:sz w:val="44"/>
          <w:szCs w:val="44"/>
        </w:rPr>
      </w:pPr>
      <w:r w:rsidRPr="00307EFA">
        <w:rPr>
          <w:rFonts w:ascii="方正小标宋简体" w:eastAsia="方正小标宋简体" w:hAnsi="方正小标宋简体" w:hint="eastAsia"/>
          <w:color w:val="000000" w:themeColor="text1"/>
          <w:sz w:val="44"/>
          <w:szCs w:val="44"/>
        </w:rPr>
        <w:t>关于</w:t>
      </w:r>
      <w:r w:rsidR="001C652D" w:rsidRPr="00307EFA">
        <w:rPr>
          <w:rFonts w:ascii="方正小标宋简体" w:eastAsia="方正小标宋简体" w:hAnsi="方正小标宋简体" w:hint="eastAsia"/>
          <w:color w:val="000000" w:themeColor="text1"/>
          <w:sz w:val="44"/>
          <w:szCs w:val="44"/>
        </w:rPr>
        <w:t>举行</w:t>
      </w:r>
      <w:bookmarkStart w:id="0" w:name="OLE_LINK12"/>
      <w:r w:rsidRPr="00307EFA">
        <w:rPr>
          <w:rFonts w:ascii="方正小标宋简体" w:eastAsia="方正小标宋简体" w:hAnsi="方正小标宋简体" w:hint="eastAsia"/>
          <w:color w:val="000000" w:themeColor="text1"/>
          <w:sz w:val="44"/>
          <w:szCs w:val="44"/>
        </w:rPr>
        <w:t>2</w:t>
      </w:r>
      <w:r w:rsidRPr="00307EFA">
        <w:rPr>
          <w:rFonts w:ascii="方正小标宋简体" w:eastAsia="方正小标宋简体" w:hAnsi="方正小标宋简体"/>
          <w:color w:val="000000" w:themeColor="text1"/>
          <w:sz w:val="44"/>
          <w:szCs w:val="44"/>
        </w:rPr>
        <w:t>02</w:t>
      </w:r>
      <w:r w:rsidR="00031EA7" w:rsidRPr="00307EFA">
        <w:rPr>
          <w:rFonts w:ascii="方正小标宋简体" w:eastAsia="方正小标宋简体" w:hAnsi="方正小标宋简体"/>
          <w:color w:val="000000" w:themeColor="text1"/>
          <w:sz w:val="44"/>
          <w:szCs w:val="44"/>
        </w:rPr>
        <w:t>6</w:t>
      </w:r>
      <w:r w:rsidRPr="00307EFA">
        <w:rPr>
          <w:rFonts w:ascii="方正小标宋简体" w:eastAsia="方正小标宋简体" w:hAnsi="方正小标宋简体" w:hint="eastAsia"/>
          <w:color w:val="000000" w:themeColor="text1"/>
          <w:sz w:val="44"/>
          <w:szCs w:val="44"/>
        </w:rPr>
        <w:t>年</w:t>
      </w:r>
      <w:bookmarkStart w:id="1" w:name="_Hlk114732830"/>
      <w:r w:rsidR="006960CD" w:rsidRPr="00307EFA">
        <w:rPr>
          <w:rFonts w:ascii="方正小标宋简体" w:eastAsia="方正小标宋简体" w:hAnsi="方正小标宋简体" w:hint="eastAsia"/>
          <w:color w:val="000000" w:themeColor="text1"/>
          <w:sz w:val="44"/>
          <w:szCs w:val="44"/>
        </w:rPr>
        <w:t>武进区</w:t>
      </w:r>
    </w:p>
    <w:p w14:paraId="26A91557" w14:textId="45157285" w:rsidR="0071768A" w:rsidRPr="00307EFA" w:rsidRDefault="00352549" w:rsidP="001C39CD">
      <w:pPr>
        <w:spacing w:line="700" w:lineRule="exact"/>
        <w:jc w:val="center"/>
        <w:rPr>
          <w:rFonts w:ascii="方正小标宋简体" w:eastAsia="方正小标宋简体" w:hAnsi="方正小标宋简体"/>
          <w:color w:val="000000" w:themeColor="text1"/>
          <w:sz w:val="44"/>
          <w:szCs w:val="44"/>
        </w:rPr>
      </w:pPr>
      <w:r w:rsidRPr="00307EFA">
        <w:rPr>
          <w:rFonts w:ascii="方正小标宋简体" w:eastAsia="方正小标宋简体" w:hAnsi="方正小标宋简体" w:hint="eastAsia"/>
          <w:color w:val="000000" w:themeColor="text1"/>
          <w:sz w:val="44"/>
          <w:szCs w:val="44"/>
        </w:rPr>
        <w:t>中小学</w:t>
      </w:r>
      <w:r w:rsidR="0042549C" w:rsidRPr="00307EFA">
        <w:rPr>
          <w:rFonts w:ascii="方正小标宋简体" w:eastAsia="方正小标宋简体" w:hAnsi="方正小标宋简体" w:hint="eastAsia"/>
          <w:color w:val="000000" w:themeColor="text1"/>
          <w:sz w:val="44"/>
          <w:szCs w:val="44"/>
        </w:rPr>
        <w:t>数字</w:t>
      </w:r>
      <w:r w:rsidR="003D289E" w:rsidRPr="00307EFA">
        <w:rPr>
          <w:rFonts w:ascii="方正小标宋简体" w:eastAsia="方正小标宋简体" w:hAnsi="方正小标宋简体" w:hint="eastAsia"/>
          <w:color w:val="000000" w:themeColor="text1"/>
          <w:sz w:val="44"/>
          <w:szCs w:val="44"/>
        </w:rPr>
        <w:t>化教学</w:t>
      </w:r>
      <w:r w:rsidR="00084659" w:rsidRPr="00307EFA">
        <w:rPr>
          <w:rFonts w:ascii="方正小标宋简体" w:eastAsia="方正小标宋简体" w:hAnsi="方正小标宋简体" w:hint="eastAsia"/>
          <w:color w:val="000000" w:themeColor="text1"/>
          <w:sz w:val="44"/>
          <w:szCs w:val="44"/>
        </w:rPr>
        <w:t>优质课</w:t>
      </w:r>
      <w:r w:rsidR="00942BFD" w:rsidRPr="00307EFA">
        <w:rPr>
          <w:rFonts w:ascii="方正小标宋简体" w:eastAsia="方正小标宋简体" w:hAnsi="方正小标宋简体" w:hint="eastAsia"/>
          <w:color w:val="000000" w:themeColor="text1"/>
          <w:sz w:val="44"/>
          <w:szCs w:val="44"/>
        </w:rPr>
        <w:t>大</w:t>
      </w:r>
      <w:r w:rsidR="003D289E" w:rsidRPr="00307EFA">
        <w:rPr>
          <w:rFonts w:ascii="方正小标宋简体" w:eastAsia="方正小标宋简体" w:hAnsi="方正小标宋简体" w:hint="eastAsia"/>
          <w:color w:val="000000" w:themeColor="text1"/>
          <w:sz w:val="44"/>
          <w:szCs w:val="44"/>
        </w:rPr>
        <w:t>赛</w:t>
      </w:r>
      <w:bookmarkEnd w:id="0"/>
      <w:r w:rsidR="003D289E" w:rsidRPr="00307EFA">
        <w:rPr>
          <w:rFonts w:ascii="方正小标宋简体" w:eastAsia="方正小标宋简体" w:hAnsi="方正小标宋简体" w:hint="eastAsia"/>
          <w:color w:val="000000" w:themeColor="text1"/>
          <w:sz w:val="44"/>
          <w:szCs w:val="44"/>
        </w:rPr>
        <w:t>的通知</w:t>
      </w:r>
    </w:p>
    <w:bookmarkEnd w:id="1"/>
    <w:p w14:paraId="3FA46E57" w14:textId="77777777" w:rsidR="003D289E" w:rsidRPr="00307EFA" w:rsidRDefault="003D289E">
      <w:pPr>
        <w:rPr>
          <w:color w:val="000000" w:themeColor="text1"/>
          <w:sz w:val="28"/>
          <w:szCs w:val="28"/>
        </w:rPr>
      </w:pPr>
    </w:p>
    <w:p w14:paraId="2229E13D" w14:textId="32F6B7EB" w:rsidR="003D289E" w:rsidRPr="00307EFA" w:rsidRDefault="003D289E" w:rsidP="00342BBF">
      <w:pPr>
        <w:spacing w:line="570" w:lineRule="exact"/>
        <w:rPr>
          <w:rFonts w:ascii="仿宋_GB2312" w:eastAsia="仿宋_GB2312"/>
          <w:color w:val="000000" w:themeColor="text1"/>
          <w:sz w:val="32"/>
          <w:szCs w:val="32"/>
        </w:rPr>
      </w:pPr>
      <w:r w:rsidRPr="00307EFA">
        <w:rPr>
          <w:rFonts w:ascii="仿宋_GB2312" w:eastAsia="仿宋_GB2312" w:hint="eastAsia"/>
          <w:color w:val="000000" w:themeColor="text1"/>
          <w:sz w:val="32"/>
          <w:szCs w:val="32"/>
        </w:rPr>
        <w:t>各</w:t>
      </w:r>
      <w:r w:rsidR="00537950" w:rsidRPr="00307EFA">
        <w:rPr>
          <w:rFonts w:ascii="仿宋_GB2312" w:eastAsia="仿宋_GB2312" w:hint="eastAsia"/>
          <w:color w:val="000000" w:themeColor="text1"/>
          <w:sz w:val="32"/>
          <w:szCs w:val="32"/>
        </w:rPr>
        <w:t>中小学</w:t>
      </w:r>
      <w:r w:rsidRPr="00307EFA">
        <w:rPr>
          <w:rFonts w:ascii="仿宋_GB2312" w:eastAsia="仿宋_GB2312" w:hint="eastAsia"/>
          <w:color w:val="000000" w:themeColor="text1"/>
          <w:sz w:val="32"/>
          <w:szCs w:val="32"/>
        </w:rPr>
        <w:t>：</w:t>
      </w:r>
    </w:p>
    <w:p w14:paraId="284D691A" w14:textId="4D632AAC" w:rsidR="0042549C" w:rsidRPr="00307EFA" w:rsidRDefault="0042549C" w:rsidP="00342BBF">
      <w:pPr>
        <w:spacing w:line="57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307EFA">
        <w:rPr>
          <w:rFonts w:ascii="仿宋_GB2312" w:eastAsia="仿宋_GB2312" w:hint="eastAsia"/>
          <w:color w:val="000000" w:themeColor="text1"/>
          <w:sz w:val="32"/>
          <w:szCs w:val="32"/>
        </w:rPr>
        <w:t>为积极探索信息技术赋能课堂教学新生态，充分展示信息技术与学科教学融合创新的应用成果，不断提升我区教师信息素养，根据上级有关</w:t>
      </w:r>
      <w:r w:rsidR="005942F9" w:rsidRPr="00307EFA">
        <w:rPr>
          <w:rFonts w:ascii="仿宋_GB2312" w:eastAsia="仿宋_GB2312" w:hint="eastAsia"/>
          <w:color w:val="000000" w:themeColor="text1"/>
          <w:sz w:val="32"/>
          <w:szCs w:val="32"/>
        </w:rPr>
        <w:t>数字化</w:t>
      </w:r>
      <w:r w:rsidRPr="00307EFA">
        <w:rPr>
          <w:rFonts w:ascii="仿宋_GB2312" w:eastAsia="仿宋_GB2312" w:hint="eastAsia"/>
          <w:color w:val="000000" w:themeColor="text1"/>
          <w:sz w:val="32"/>
          <w:szCs w:val="32"/>
        </w:rPr>
        <w:t>教学优质课大赛</w:t>
      </w:r>
      <w:r w:rsidR="005942F9" w:rsidRPr="00307EFA">
        <w:rPr>
          <w:rFonts w:ascii="仿宋_GB2312" w:eastAsia="仿宋_GB2312" w:hint="eastAsia"/>
          <w:color w:val="000000" w:themeColor="text1"/>
          <w:sz w:val="32"/>
          <w:szCs w:val="32"/>
        </w:rPr>
        <w:t>通知</w:t>
      </w:r>
      <w:r w:rsidRPr="00307EFA">
        <w:rPr>
          <w:rFonts w:ascii="仿宋_GB2312" w:eastAsia="仿宋_GB2312" w:hint="eastAsia"/>
          <w:color w:val="000000" w:themeColor="text1"/>
          <w:sz w:val="32"/>
          <w:szCs w:val="32"/>
        </w:rPr>
        <w:t>要求，经研究，决定举办202</w:t>
      </w:r>
      <w:r w:rsidR="00C63810" w:rsidRPr="00307EFA">
        <w:rPr>
          <w:rFonts w:ascii="仿宋_GB2312" w:eastAsia="仿宋_GB2312"/>
          <w:color w:val="000000" w:themeColor="text1"/>
          <w:sz w:val="32"/>
          <w:szCs w:val="32"/>
        </w:rPr>
        <w:t>6</w:t>
      </w:r>
      <w:r w:rsidRPr="00307EFA">
        <w:rPr>
          <w:rFonts w:ascii="仿宋_GB2312" w:eastAsia="仿宋_GB2312" w:hint="eastAsia"/>
          <w:color w:val="000000" w:themeColor="text1"/>
          <w:sz w:val="32"/>
          <w:szCs w:val="32"/>
        </w:rPr>
        <w:t>年武进区中小学数字化教学优质课大赛。现将有关事项通知如下：</w:t>
      </w:r>
    </w:p>
    <w:p w14:paraId="50E27603" w14:textId="77777777" w:rsidR="005C7768" w:rsidRPr="00307EFA" w:rsidRDefault="003D289E" w:rsidP="00342BBF">
      <w:pPr>
        <w:spacing w:line="570" w:lineRule="exact"/>
        <w:ind w:firstLineChars="200" w:firstLine="640"/>
        <w:rPr>
          <w:rFonts w:ascii="黑体" w:eastAsia="黑体" w:hAnsi="黑体"/>
          <w:color w:val="000000" w:themeColor="text1"/>
          <w:sz w:val="32"/>
          <w:szCs w:val="32"/>
        </w:rPr>
      </w:pPr>
      <w:r w:rsidRPr="00307EFA">
        <w:rPr>
          <w:rFonts w:ascii="黑体" w:eastAsia="黑体" w:hAnsi="黑体" w:hint="eastAsia"/>
          <w:color w:val="000000" w:themeColor="text1"/>
          <w:sz w:val="32"/>
          <w:szCs w:val="32"/>
        </w:rPr>
        <w:t>一、参赛对象</w:t>
      </w:r>
    </w:p>
    <w:p w14:paraId="1AD61FEB" w14:textId="72DAAC81" w:rsidR="003D289E" w:rsidRPr="00307EFA" w:rsidRDefault="005C7768" w:rsidP="00342BBF">
      <w:pPr>
        <w:spacing w:line="57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307EFA">
        <w:rPr>
          <w:rFonts w:ascii="仿宋_GB2312" w:eastAsia="仿宋_GB2312" w:hint="eastAsia"/>
          <w:color w:val="000000" w:themeColor="text1"/>
          <w:sz w:val="32"/>
          <w:szCs w:val="32"/>
        </w:rPr>
        <w:t>区内各小学、初中</w:t>
      </w:r>
      <w:r w:rsidR="000554AB" w:rsidRPr="00307EFA">
        <w:rPr>
          <w:rFonts w:ascii="仿宋_GB2312" w:eastAsia="仿宋_GB2312" w:hint="eastAsia"/>
          <w:color w:val="000000" w:themeColor="text1"/>
          <w:sz w:val="32"/>
          <w:szCs w:val="32"/>
        </w:rPr>
        <w:t>、高中相关学科</w:t>
      </w:r>
      <w:r w:rsidRPr="00307EFA">
        <w:rPr>
          <w:rFonts w:ascii="仿宋_GB2312" w:eastAsia="仿宋_GB2312" w:hint="eastAsia"/>
          <w:color w:val="000000" w:themeColor="text1"/>
          <w:sz w:val="32"/>
          <w:szCs w:val="32"/>
        </w:rPr>
        <w:t>现任</w:t>
      </w:r>
      <w:r w:rsidR="00537CB5" w:rsidRPr="00307EFA">
        <w:rPr>
          <w:rFonts w:ascii="仿宋_GB2312" w:eastAsia="仿宋_GB2312" w:hint="eastAsia"/>
          <w:color w:val="000000" w:themeColor="text1"/>
          <w:sz w:val="32"/>
          <w:szCs w:val="32"/>
        </w:rPr>
        <w:t>在职</w:t>
      </w:r>
      <w:r w:rsidR="00666B9D">
        <w:rPr>
          <w:rFonts w:ascii="仿宋_GB2312" w:eastAsia="仿宋_GB2312" w:hint="eastAsia"/>
          <w:color w:val="000000" w:themeColor="text1"/>
          <w:sz w:val="32"/>
          <w:szCs w:val="32"/>
        </w:rPr>
        <w:t>专任</w:t>
      </w:r>
      <w:r w:rsidRPr="00307EFA">
        <w:rPr>
          <w:rFonts w:ascii="仿宋_GB2312" w:eastAsia="仿宋_GB2312" w:hint="eastAsia"/>
          <w:color w:val="000000" w:themeColor="text1"/>
          <w:sz w:val="32"/>
          <w:szCs w:val="32"/>
        </w:rPr>
        <w:t>教师。</w:t>
      </w:r>
    </w:p>
    <w:p w14:paraId="23933125" w14:textId="77777777" w:rsidR="005C7768" w:rsidRPr="00307EFA" w:rsidRDefault="003D289E" w:rsidP="00342BBF">
      <w:pPr>
        <w:pStyle w:val="a4"/>
        <w:widowControl/>
        <w:spacing w:line="570" w:lineRule="exact"/>
        <w:ind w:firstLine="640"/>
        <w:jc w:val="left"/>
        <w:rPr>
          <w:rFonts w:ascii="黑体" w:eastAsia="黑体" w:hAnsi="黑体"/>
          <w:color w:val="000000" w:themeColor="text1"/>
          <w:sz w:val="32"/>
          <w:szCs w:val="32"/>
        </w:rPr>
      </w:pPr>
      <w:r w:rsidRPr="00307EFA">
        <w:rPr>
          <w:rFonts w:ascii="黑体" w:eastAsia="黑体" w:hAnsi="黑体" w:hint="eastAsia"/>
          <w:color w:val="000000" w:themeColor="text1"/>
          <w:sz w:val="32"/>
          <w:szCs w:val="32"/>
        </w:rPr>
        <w:t>二、</w:t>
      </w:r>
      <w:r w:rsidR="00FC5BCE" w:rsidRPr="00307EFA">
        <w:rPr>
          <w:rFonts w:ascii="黑体" w:eastAsia="黑体" w:hAnsi="黑体" w:hint="eastAsia"/>
          <w:color w:val="000000" w:themeColor="text1"/>
          <w:sz w:val="32"/>
          <w:szCs w:val="32"/>
        </w:rPr>
        <w:t>时间地点</w:t>
      </w:r>
    </w:p>
    <w:p w14:paraId="60D129D0" w14:textId="0C6A4602" w:rsidR="003D289E" w:rsidRPr="00307EFA" w:rsidRDefault="00FC5BCE" w:rsidP="00342BBF">
      <w:pPr>
        <w:spacing w:line="570" w:lineRule="exact"/>
        <w:ind w:firstLineChars="200" w:firstLine="643"/>
        <w:rPr>
          <w:rFonts w:ascii="仿宋_GB2312" w:eastAsia="仿宋_GB2312"/>
          <w:color w:val="000000" w:themeColor="text1"/>
          <w:sz w:val="32"/>
          <w:szCs w:val="32"/>
        </w:rPr>
      </w:pPr>
      <w:r w:rsidRPr="00307EFA">
        <w:rPr>
          <w:rFonts w:ascii="楷体_GB2312" w:eastAsia="楷体_GB2312" w:hint="eastAsia"/>
          <w:b/>
          <w:bCs/>
          <w:color w:val="000000" w:themeColor="text1"/>
          <w:sz w:val="32"/>
          <w:szCs w:val="32"/>
        </w:rPr>
        <w:t>1.比赛时间：</w:t>
      </w:r>
      <w:r w:rsidR="00565F04" w:rsidRPr="00307EFA">
        <w:rPr>
          <w:rFonts w:ascii="仿宋_GB2312" w:eastAsia="仿宋_GB2312" w:hint="eastAsia"/>
          <w:color w:val="000000" w:themeColor="text1"/>
          <w:sz w:val="32"/>
          <w:szCs w:val="32"/>
        </w:rPr>
        <w:t>2</w:t>
      </w:r>
      <w:r w:rsidR="00565F04" w:rsidRPr="00307EFA">
        <w:rPr>
          <w:rFonts w:ascii="仿宋_GB2312" w:eastAsia="仿宋_GB2312"/>
          <w:color w:val="000000" w:themeColor="text1"/>
          <w:sz w:val="32"/>
          <w:szCs w:val="32"/>
        </w:rPr>
        <w:t>02</w:t>
      </w:r>
      <w:r w:rsidR="00D8369D">
        <w:rPr>
          <w:rFonts w:ascii="仿宋_GB2312" w:eastAsia="仿宋_GB2312"/>
          <w:color w:val="000000" w:themeColor="text1"/>
          <w:sz w:val="32"/>
          <w:szCs w:val="32"/>
        </w:rPr>
        <w:t>6</w:t>
      </w:r>
      <w:r w:rsidR="00565F04" w:rsidRPr="00307EFA">
        <w:rPr>
          <w:rFonts w:ascii="仿宋_GB2312" w:eastAsia="仿宋_GB2312" w:hint="eastAsia"/>
          <w:color w:val="000000" w:themeColor="text1"/>
          <w:sz w:val="32"/>
          <w:szCs w:val="32"/>
        </w:rPr>
        <w:t>年9月-</w:t>
      </w:r>
      <w:r w:rsidR="00565F04" w:rsidRPr="00307EFA">
        <w:rPr>
          <w:rFonts w:ascii="仿宋_GB2312" w:eastAsia="仿宋_GB2312"/>
          <w:color w:val="000000" w:themeColor="text1"/>
          <w:sz w:val="32"/>
          <w:szCs w:val="32"/>
        </w:rPr>
        <w:t>10</w:t>
      </w:r>
      <w:r w:rsidR="00565F04" w:rsidRPr="00307EFA">
        <w:rPr>
          <w:rFonts w:ascii="仿宋_GB2312" w:eastAsia="仿宋_GB2312" w:hint="eastAsia"/>
          <w:color w:val="000000" w:themeColor="text1"/>
          <w:sz w:val="32"/>
          <w:szCs w:val="32"/>
        </w:rPr>
        <w:t>月</w:t>
      </w:r>
    </w:p>
    <w:p w14:paraId="533DF471" w14:textId="77777777" w:rsidR="00FC5BCE" w:rsidRPr="00307EFA" w:rsidRDefault="00FC5BCE" w:rsidP="00342BBF">
      <w:pPr>
        <w:spacing w:line="570" w:lineRule="exact"/>
        <w:ind w:firstLineChars="200" w:firstLine="643"/>
        <w:rPr>
          <w:rFonts w:ascii="仿宋_GB2312" w:eastAsia="仿宋_GB2312"/>
          <w:color w:val="000000" w:themeColor="text1"/>
          <w:sz w:val="32"/>
          <w:szCs w:val="32"/>
        </w:rPr>
      </w:pPr>
      <w:r w:rsidRPr="00307EFA">
        <w:rPr>
          <w:rFonts w:ascii="楷体_GB2312" w:eastAsia="楷体_GB2312" w:hint="eastAsia"/>
          <w:b/>
          <w:bCs/>
          <w:color w:val="000000" w:themeColor="text1"/>
          <w:sz w:val="32"/>
          <w:szCs w:val="32"/>
        </w:rPr>
        <w:t>2.比赛地点：</w:t>
      </w:r>
      <w:r w:rsidRPr="00307EFA">
        <w:rPr>
          <w:rFonts w:ascii="仿宋_GB2312" w:eastAsia="仿宋_GB2312" w:hint="eastAsia"/>
          <w:color w:val="000000" w:themeColor="text1"/>
          <w:sz w:val="32"/>
          <w:szCs w:val="32"/>
        </w:rPr>
        <w:t>另行通知</w:t>
      </w:r>
    </w:p>
    <w:p w14:paraId="0AD771C4" w14:textId="77777777" w:rsidR="00D434A3" w:rsidRPr="00307EFA" w:rsidRDefault="00D434A3" w:rsidP="00342BBF">
      <w:pPr>
        <w:spacing w:line="570" w:lineRule="exact"/>
        <w:ind w:firstLineChars="200" w:firstLine="640"/>
        <w:rPr>
          <w:rFonts w:ascii="黑体" w:eastAsia="黑体" w:hAnsi="黑体"/>
          <w:color w:val="000000" w:themeColor="text1"/>
          <w:sz w:val="32"/>
          <w:szCs w:val="32"/>
        </w:rPr>
      </w:pPr>
      <w:r w:rsidRPr="00307EFA">
        <w:rPr>
          <w:rFonts w:ascii="黑体" w:eastAsia="黑体" w:hAnsi="黑体" w:hint="eastAsia"/>
          <w:color w:val="000000" w:themeColor="text1"/>
          <w:sz w:val="32"/>
          <w:szCs w:val="32"/>
        </w:rPr>
        <w:t>三、</w:t>
      </w:r>
      <w:r w:rsidR="00FC5BCE" w:rsidRPr="00307EFA">
        <w:rPr>
          <w:rFonts w:ascii="黑体" w:eastAsia="黑体" w:hAnsi="黑体" w:hint="eastAsia"/>
          <w:color w:val="000000" w:themeColor="text1"/>
          <w:sz w:val="32"/>
          <w:szCs w:val="32"/>
        </w:rPr>
        <w:t>参赛要求</w:t>
      </w:r>
    </w:p>
    <w:p w14:paraId="06341019" w14:textId="77777777" w:rsidR="00FC5BCE" w:rsidRPr="00307EFA" w:rsidRDefault="00FC5BCE" w:rsidP="00342BBF">
      <w:pPr>
        <w:spacing w:line="570" w:lineRule="exact"/>
        <w:ind w:firstLineChars="200" w:firstLine="643"/>
        <w:rPr>
          <w:rFonts w:ascii="楷体_GB2312" w:eastAsia="楷体_GB2312" w:hAnsi="黑体"/>
          <w:b/>
          <w:bCs/>
          <w:color w:val="000000" w:themeColor="text1"/>
          <w:sz w:val="32"/>
          <w:szCs w:val="32"/>
        </w:rPr>
      </w:pPr>
      <w:r w:rsidRPr="00307EFA">
        <w:rPr>
          <w:rFonts w:ascii="楷体_GB2312" w:eastAsia="楷体_GB2312" w:hAnsi="黑体" w:hint="eastAsia"/>
          <w:b/>
          <w:bCs/>
          <w:color w:val="000000" w:themeColor="text1"/>
          <w:sz w:val="32"/>
          <w:szCs w:val="32"/>
        </w:rPr>
        <w:t>1.参赛学科及内容</w:t>
      </w:r>
    </w:p>
    <w:p w14:paraId="165A42C9" w14:textId="1B8CA610" w:rsidR="00FC5BCE" w:rsidRPr="00307EFA" w:rsidRDefault="00FC5BCE" w:rsidP="00FC5BCE">
      <w:pPr>
        <w:spacing w:line="57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  <w:shd w:val="clear" w:color="auto" w:fill="FFFFFF"/>
        </w:rPr>
      </w:pPr>
      <w:r w:rsidRPr="00307EFA"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小学组参赛学科为</w:t>
      </w:r>
      <w:r w:rsidR="00CB36A0" w:rsidRPr="00307EFA"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数学、道德与法治</w:t>
      </w:r>
      <w:r w:rsidRPr="00307EFA"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，初中组参赛学科为</w:t>
      </w:r>
      <w:r w:rsidR="00CB36A0" w:rsidRPr="00307EFA"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英语、信息科技</w:t>
      </w:r>
      <w:r w:rsidR="0042549C" w:rsidRPr="00307EFA"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，</w:t>
      </w:r>
      <w:r w:rsidR="00EE0AFA"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高中组参赛学科为数学，</w:t>
      </w:r>
      <w:bookmarkStart w:id="2" w:name="_GoBack"/>
      <w:bookmarkEnd w:id="2"/>
      <w:r w:rsidR="0042549C" w:rsidRPr="00307EFA"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具体内容见4</w:t>
      </w:r>
      <w:r w:rsidRPr="00307EFA"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。</w:t>
      </w:r>
      <w:r w:rsidR="00CB36A0" w:rsidRPr="00307EFA"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中小学参赛</w:t>
      </w:r>
      <w:r w:rsidR="0021374F"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课题</w:t>
      </w:r>
      <w:r w:rsidR="00CB36A0" w:rsidRPr="00307EFA"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限选自2</w:t>
      </w:r>
      <w:r w:rsidR="00CB36A0" w:rsidRPr="00307EFA">
        <w:rPr>
          <w:rFonts w:ascii="仿宋_GB2312" w:eastAsia="仿宋_GB2312"/>
          <w:color w:val="000000" w:themeColor="text1"/>
          <w:sz w:val="32"/>
          <w:szCs w:val="32"/>
          <w:shd w:val="clear" w:color="auto" w:fill="FFFFFF"/>
        </w:rPr>
        <w:t>026</w:t>
      </w:r>
      <w:r w:rsidR="00CB36A0" w:rsidRPr="00307EFA"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年秋季学期教材。</w:t>
      </w:r>
    </w:p>
    <w:p w14:paraId="1FC0D93C" w14:textId="77777777" w:rsidR="00306F5D" w:rsidRPr="00307EFA" w:rsidRDefault="00FC5BCE" w:rsidP="00306F5D">
      <w:pPr>
        <w:spacing w:line="570" w:lineRule="exact"/>
        <w:ind w:firstLineChars="200" w:firstLine="643"/>
        <w:rPr>
          <w:rFonts w:ascii="楷体_GB2312" w:eastAsia="楷体_GB2312"/>
          <w:b/>
          <w:bCs/>
          <w:color w:val="000000" w:themeColor="text1"/>
          <w:sz w:val="32"/>
          <w:szCs w:val="32"/>
        </w:rPr>
      </w:pPr>
      <w:r w:rsidRPr="00307EFA">
        <w:rPr>
          <w:rFonts w:ascii="楷体_GB2312" w:eastAsia="楷体_GB2312" w:hint="eastAsia"/>
          <w:b/>
          <w:bCs/>
          <w:color w:val="000000" w:themeColor="text1"/>
          <w:sz w:val="32"/>
          <w:szCs w:val="32"/>
          <w:shd w:val="clear" w:color="auto" w:fill="FFFFFF"/>
        </w:rPr>
        <w:t>2.</w:t>
      </w:r>
      <w:r w:rsidRPr="00307EFA">
        <w:rPr>
          <w:rFonts w:ascii="楷体_GB2312" w:eastAsia="楷体_GB2312" w:hint="eastAsia"/>
          <w:b/>
          <w:bCs/>
          <w:color w:val="000000" w:themeColor="text1"/>
          <w:sz w:val="32"/>
          <w:szCs w:val="32"/>
        </w:rPr>
        <w:t>授课时长及班级人数</w:t>
      </w:r>
    </w:p>
    <w:p w14:paraId="445A9FD3" w14:textId="77777777" w:rsidR="00B05919" w:rsidRPr="00307EFA" w:rsidRDefault="0095720D" w:rsidP="00B05919">
      <w:pPr>
        <w:spacing w:line="57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307EFA">
        <w:rPr>
          <w:rFonts w:ascii="仿宋_GB2312" w:eastAsia="仿宋_GB2312" w:hint="eastAsia"/>
          <w:color w:val="000000" w:themeColor="text1"/>
          <w:sz w:val="32"/>
          <w:szCs w:val="32"/>
        </w:rPr>
        <w:t>小学</w:t>
      </w:r>
      <w:r w:rsidR="00804341" w:rsidRPr="00307EFA">
        <w:rPr>
          <w:rFonts w:ascii="仿宋_GB2312" w:eastAsia="仿宋_GB2312" w:hint="eastAsia"/>
          <w:color w:val="000000" w:themeColor="text1"/>
          <w:sz w:val="32"/>
          <w:szCs w:val="32"/>
        </w:rPr>
        <w:t>和</w:t>
      </w:r>
      <w:r w:rsidRPr="00307EFA">
        <w:rPr>
          <w:rFonts w:ascii="仿宋_GB2312" w:eastAsia="仿宋_GB2312" w:hint="eastAsia"/>
          <w:color w:val="000000" w:themeColor="text1"/>
          <w:sz w:val="32"/>
          <w:szCs w:val="32"/>
        </w:rPr>
        <w:t>初中组</w:t>
      </w:r>
      <w:r w:rsidR="00FC5BCE" w:rsidRPr="00307EFA">
        <w:rPr>
          <w:rFonts w:ascii="仿宋_GB2312" w:eastAsia="仿宋_GB2312" w:hint="eastAsia"/>
          <w:color w:val="000000" w:themeColor="text1"/>
          <w:sz w:val="32"/>
          <w:szCs w:val="32"/>
        </w:rPr>
        <w:t>课时</w:t>
      </w:r>
      <w:r w:rsidRPr="00307EFA">
        <w:rPr>
          <w:rFonts w:ascii="仿宋_GB2312" w:eastAsia="仿宋_GB2312" w:hint="eastAsia"/>
          <w:color w:val="000000" w:themeColor="text1"/>
          <w:sz w:val="32"/>
          <w:szCs w:val="32"/>
        </w:rPr>
        <w:t>均为</w:t>
      </w:r>
      <w:r w:rsidR="00FC5BCE" w:rsidRPr="00307EFA">
        <w:rPr>
          <w:rFonts w:ascii="仿宋_GB2312" w:eastAsia="仿宋_GB2312" w:hint="eastAsia"/>
          <w:color w:val="000000" w:themeColor="text1"/>
          <w:sz w:val="32"/>
          <w:szCs w:val="32"/>
        </w:rPr>
        <w:t>40分钟，每班不少于40名学生。</w:t>
      </w:r>
    </w:p>
    <w:p w14:paraId="63B23100" w14:textId="77777777" w:rsidR="00B05919" w:rsidRPr="00307EFA" w:rsidRDefault="00FC5BCE" w:rsidP="00B05919">
      <w:pPr>
        <w:spacing w:line="570" w:lineRule="exact"/>
        <w:ind w:firstLineChars="200" w:firstLine="643"/>
        <w:rPr>
          <w:rFonts w:ascii="楷体_GB2312" w:eastAsia="楷体_GB2312"/>
          <w:b/>
          <w:bCs/>
          <w:color w:val="000000" w:themeColor="text1"/>
          <w:sz w:val="32"/>
          <w:szCs w:val="32"/>
        </w:rPr>
      </w:pPr>
      <w:r w:rsidRPr="00307EFA">
        <w:rPr>
          <w:rFonts w:ascii="楷体_GB2312" w:eastAsia="楷体_GB2312" w:hint="eastAsia"/>
          <w:b/>
          <w:bCs/>
          <w:color w:val="000000" w:themeColor="text1"/>
          <w:sz w:val="32"/>
          <w:szCs w:val="32"/>
        </w:rPr>
        <w:lastRenderedPageBreak/>
        <w:t>3.新技术新媒介使用</w:t>
      </w:r>
    </w:p>
    <w:p w14:paraId="2957A978" w14:textId="0737A5CE" w:rsidR="006F41F9" w:rsidRPr="00307EFA" w:rsidRDefault="0042549C" w:rsidP="006F41F9">
      <w:pPr>
        <w:spacing w:line="570" w:lineRule="exact"/>
        <w:ind w:firstLineChars="200" w:firstLine="640"/>
        <w:rPr>
          <w:rFonts w:ascii="仿宋_GB2312" w:eastAsia="仿宋_GB2312" w:hAnsi="仿宋"/>
          <w:color w:val="000000" w:themeColor="text1"/>
          <w:sz w:val="32"/>
          <w:szCs w:val="32"/>
          <w:shd w:val="clear" w:color="auto" w:fill="FFFFFF"/>
        </w:rPr>
      </w:pPr>
      <w:r w:rsidRPr="00307EFA">
        <w:rPr>
          <w:rFonts w:ascii="仿宋_GB2312" w:eastAsia="仿宋_GB2312" w:hint="eastAsia"/>
          <w:color w:val="000000" w:themeColor="text1"/>
          <w:sz w:val="32"/>
          <w:szCs w:val="32"/>
        </w:rPr>
        <w:t>参赛教师</w:t>
      </w:r>
      <w:r w:rsidR="00926980" w:rsidRPr="00307EFA">
        <w:rPr>
          <w:rFonts w:ascii="仿宋_GB2312" w:eastAsia="仿宋_GB2312" w:hint="eastAsia"/>
          <w:color w:val="000000" w:themeColor="text1"/>
          <w:sz w:val="32"/>
          <w:szCs w:val="32"/>
        </w:rPr>
        <w:t>应立足核心素养导向，深度融合</w:t>
      </w:r>
      <w:r w:rsidRPr="00307EFA">
        <w:rPr>
          <w:rFonts w:ascii="仿宋_GB2312" w:eastAsia="仿宋_GB2312" w:hint="eastAsia"/>
          <w:color w:val="000000" w:themeColor="text1"/>
          <w:sz w:val="32"/>
          <w:szCs w:val="32"/>
        </w:rPr>
        <w:t>人工智能、</w:t>
      </w:r>
      <w:r w:rsidR="00926980" w:rsidRPr="00307EFA">
        <w:rPr>
          <w:rFonts w:ascii="仿宋_GB2312" w:eastAsia="仿宋_GB2312" w:hint="eastAsia"/>
          <w:color w:val="000000" w:themeColor="text1"/>
          <w:sz w:val="32"/>
          <w:szCs w:val="32"/>
        </w:rPr>
        <w:t>虚实共生（VR/ AR）</w:t>
      </w:r>
      <w:r w:rsidR="006F41F9" w:rsidRPr="00307EFA">
        <w:rPr>
          <w:rFonts w:ascii="仿宋_GB2312" w:eastAsia="仿宋_GB2312" w:hint="eastAsia"/>
          <w:color w:val="000000" w:themeColor="text1"/>
          <w:sz w:val="32"/>
          <w:szCs w:val="32"/>
        </w:rPr>
        <w:t>、</w:t>
      </w:r>
      <w:r w:rsidRPr="00307EFA">
        <w:rPr>
          <w:rFonts w:ascii="仿宋_GB2312" w:eastAsia="仿宋_GB2312" w:hint="eastAsia"/>
          <w:color w:val="000000" w:themeColor="text1"/>
          <w:sz w:val="32"/>
          <w:szCs w:val="32"/>
        </w:rPr>
        <w:t>大数据</w:t>
      </w:r>
      <w:r w:rsidR="006F41F9" w:rsidRPr="00307EFA">
        <w:rPr>
          <w:rFonts w:ascii="仿宋_GB2312" w:eastAsia="仿宋_GB2312" w:hint="eastAsia"/>
          <w:color w:val="000000" w:themeColor="text1"/>
          <w:sz w:val="32"/>
          <w:szCs w:val="32"/>
        </w:rPr>
        <w:t>画像及</w:t>
      </w:r>
      <w:r w:rsidRPr="00307EFA">
        <w:rPr>
          <w:rFonts w:ascii="仿宋_GB2312" w:eastAsia="仿宋_GB2312" w:hint="eastAsia"/>
          <w:color w:val="000000" w:themeColor="text1"/>
          <w:sz w:val="32"/>
          <w:szCs w:val="32"/>
        </w:rPr>
        <w:t>融媒体等技术</w:t>
      </w:r>
      <w:r w:rsidR="006F41F9" w:rsidRPr="00307EFA">
        <w:rPr>
          <w:rFonts w:ascii="仿宋_GB2312" w:eastAsia="仿宋_GB2312" w:hint="eastAsia"/>
          <w:color w:val="000000" w:themeColor="text1"/>
          <w:sz w:val="32"/>
          <w:szCs w:val="32"/>
        </w:rPr>
        <w:t>，</w:t>
      </w:r>
      <w:r w:rsidRPr="00307EFA">
        <w:rPr>
          <w:rFonts w:ascii="仿宋_GB2312" w:eastAsia="仿宋_GB2312" w:hint="eastAsia"/>
          <w:color w:val="000000" w:themeColor="text1"/>
          <w:sz w:val="32"/>
          <w:szCs w:val="32"/>
        </w:rPr>
        <w:t>构建</w:t>
      </w:r>
      <w:r w:rsidR="006F41F9" w:rsidRPr="00307EFA">
        <w:rPr>
          <w:rFonts w:ascii="仿宋_GB2312" w:eastAsia="仿宋_GB2312" w:hint="eastAsia"/>
          <w:color w:val="000000" w:themeColor="text1"/>
          <w:sz w:val="32"/>
          <w:szCs w:val="32"/>
        </w:rPr>
        <w:t>“一对一”数字化学习生态，</w:t>
      </w:r>
      <w:r w:rsidR="006F41F9" w:rsidRPr="00307EFA">
        <w:rPr>
          <w:rFonts w:ascii="仿宋_GB2312" w:eastAsia="仿宋_GB2312" w:hAnsi="仿宋" w:hint="eastAsia"/>
          <w:color w:val="000000" w:themeColor="text1"/>
          <w:sz w:val="32"/>
          <w:szCs w:val="32"/>
          <w:shd w:val="clear" w:color="auto" w:fill="FFFFFF"/>
        </w:rPr>
        <w:t>探索基于AI学情的差异化教学策略，利用智能体构建沉浸式认知脚手架，推动课程资源向</w:t>
      </w:r>
      <w:r w:rsidR="006F41F9" w:rsidRPr="00307EFA">
        <w:rPr>
          <w:rStyle w:val="15"/>
          <w:rFonts w:ascii="仿宋_GB2312" w:eastAsia="仿宋_GB2312" w:hAnsi="仿宋" w:hint="eastAsia"/>
          <w:color w:val="000000" w:themeColor="text1"/>
          <w:sz w:val="32"/>
          <w:szCs w:val="32"/>
          <w:shd w:val="clear" w:color="auto" w:fill="FFFFFF"/>
        </w:rPr>
        <w:t>多模态、自适应、泛在化</w:t>
      </w:r>
      <w:r w:rsidR="006F41F9" w:rsidRPr="00307EFA">
        <w:rPr>
          <w:rFonts w:ascii="仿宋_GB2312" w:eastAsia="仿宋_GB2312" w:hAnsi="仿宋" w:hint="eastAsia"/>
          <w:color w:val="000000" w:themeColor="text1"/>
          <w:sz w:val="32"/>
          <w:szCs w:val="32"/>
          <w:shd w:val="clear" w:color="auto" w:fill="FFFFFF"/>
        </w:rPr>
        <w:t>转型。探索依托数据驱动的精准教学闭环，引导学生在高仿真的问题解决情境中开展探究，实现从“知识接受”到“素养生成”的范式跃迁，打造人机协同的智慧教育新样态。</w:t>
      </w:r>
    </w:p>
    <w:p w14:paraId="3D31601C" w14:textId="3DE3E484" w:rsidR="00FC5BCE" w:rsidRPr="00307EFA" w:rsidRDefault="00FC5BCE" w:rsidP="00DD6F2B">
      <w:pPr>
        <w:spacing w:line="570" w:lineRule="exact"/>
        <w:ind w:firstLineChars="200" w:firstLine="643"/>
        <w:rPr>
          <w:rFonts w:ascii="楷体_GB2312" w:eastAsia="楷体_GB2312"/>
          <w:b/>
          <w:bCs/>
          <w:color w:val="000000" w:themeColor="text1"/>
          <w:sz w:val="32"/>
          <w:szCs w:val="32"/>
        </w:rPr>
      </w:pPr>
      <w:r w:rsidRPr="00307EFA">
        <w:rPr>
          <w:rFonts w:ascii="楷体_GB2312" w:eastAsia="楷体_GB2312" w:hint="eastAsia"/>
          <w:b/>
          <w:bCs/>
          <w:color w:val="000000" w:themeColor="text1"/>
          <w:sz w:val="32"/>
          <w:szCs w:val="32"/>
        </w:rPr>
        <w:t>4.课题选择</w:t>
      </w:r>
      <w:r w:rsidR="0067360C" w:rsidRPr="00307EFA">
        <w:rPr>
          <w:rFonts w:ascii="楷体_GB2312" w:eastAsia="楷体_GB2312" w:hint="eastAsia"/>
          <w:b/>
          <w:bCs/>
          <w:color w:val="000000" w:themeColor="text1"/>
          <w:sz w:val="32"/>
          <w:szCs w:val="32"/>
        </w:rPr>
        <w:t>及名额分配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89"/>
        <w:gridCol w:w="1275"/>
        <w:gridCol w:w="2977"/>
        <w:gridCol w:w="1893"/>
      </w:tblGrid>
      <w:tr w:rsidR="00307EFA" w:rsidRPr="00307EFA" w14:paraId="4FA636CB" w14:textId="77777777" w:rsidTr="00273440">
        <w:tc>
          <w:tcPr>
            <w:tcW w:w="2689" w:type="dxa"/>
            <w:vAlign w:val="center"/>
          </w:tcPr>
          <w:p w14:paraId="7E536345" w14:textId="07AF9087" w:rsidR="00931F07" w:rsidRPr="00307EFA" w:rsidRDefault="00931F07" w:rsidP="0027130E">
            <w:pPr>
              <w:spacing w:line="570" w:lineRule="exact"/>
              <w:jc w:val="center"/>
              <w:rPr>
                <w:rFonts w:ascii="楷体_GB2312" w:eastAsia="楷体_GB2312"/>
                <w:b/>
                <w:bCs/>
                <w:color w:val="000000" w:themeColor="text1"/>
                <w:sz w:val="32"/>
                <w:szCs w:val="32"/>
              </w:rPr>
            </w:pPr>
            <w:r w:rsidRPr="00307EFA">
              <w:rPr>
                <w:rFonts w:ascii="仿宋_GB2312" w:eastAsia="仿宋_GB2312" w:hAnsi="黑体" w:cs="宋体" w:hint="eastAsia"/>
                <w:color w:val="000000" w:themeColor="text1"/>
                <w:kern w:val="0"/>
                <w:sz w:val="32"/>
                <w:szCs w:val="32"/>
              </w:rPr>
              <w:t>学段学科</w:t>
            </w:r>
          </w:p>
        </w:tc>
        <w:tc>
          <w:tcPr>
            <w:tcW w:w="1275" w:type="dxa"/>
            <w:vAlign w:val="center"/>
          </w:tcPr>
          <w:p w14:paraId="60143757" w14:textId="75484C4D" w:rsidR="00931F07" w:rsidRPr="00307EFA" w:rsidRDefault="00931F07" w:rsidP="0027130E">
            <w:pPr>
              <w:spacing w:line="570" w:lineRule="exact"/>
              <w:jc w:val="center"/>
              <w:rPr>
                <w:rFonts w:ascii="楷体_GB2312" w:eastAsia="楷体_GB2312"/>
                <w:b/>
                <w:bCs/>
                <w:color w:val="000000" w:themeColor="text1"/>
                <w:sz w:val="32"/>
                <w:szCs w:val="32"/>
              </w:rPr>
            </w:pPr>
            <w:r w:rsidRPr="00307EFA">
              <w:rPr>
                <w:rFonts w:ascii="仿宋_GB2312" w:eastAsia="仿宋_GB2312" w:hAnsi="微软雅黑" w:cs="宋体" w:hint="eastAsia"/>
                <w:color w:val="000000" w:themeColor="text1"/>
                <w:kern w:val="0"/>
                <w:sz w:val="32"/>
                <w:szCs w:val="32"/>
              </w:rPr>
              <w:t>年级</w:t>
            </w:r>
          </w:p>
        </w:tc>
        <w:tc>
          <w:tcPr>
            <w:tcW w:w="2977" w:type="dxa"/>
            <w:vAlign w:val="center"/>
          </w:tcPr>
          <w:p w14:paraId="029BE664" w14:textId="71A42E31" w:rsidR="00931F07" w:rsidRPr="00307EFA" w:rsidRDefault="00931F07" w:rsidP="0027130E">
            <w:pPr>
              <w:spacing w:line="570" w:lineRule="exact"/>
              <w:jc w:val="center"/>
              <w:rPr>
                <w:rFonts w:ascii="楷体_GB2312" w:eastAsia="楷体_GB2312"/>
                <w:b/>
                <w:bCs/>
                <w:color w:val="000000" w:themeColor="text1"/>
                <w:sz w:val="32"/>
                <w:szCs w:val="32"/>
              </w:rPr>
            </w:pPr>
            <w:r w:rsidRPr="00307EFA">
              <w:rPr>
                <w:rFonts w:ascii="仿宋_GB2312" w:eastAsia="仿宋_GB2312" w:hAnsi="黑体" w:cs="宋体" w:hint="eastAsia"/>
                <w:color w:val="000000" w:themeColor="text1"/>
                <w:kern w:val="0"/>
                <w:sz w:val="32"/>
                <w:szCs w:val="32"/>
              </w:rPr>
              <w:t>教学内容及其他</w:t>
            </w:r>
          </w:p>
        </w:tc>
        <w:tc>
          <w:tcPr>
            <w:tcW w:w="1893" w:type="dxa"/>
            <w:vAlign w:val="center"/>
          </w:tcPr>
          <w:p w14:paraId="31E23F61" w14:textId="428CF055" w:rsidR="00931F07" w:rsidRPr="00307EFA" w:rsidRDefault="00931F07" w:rsidP="0027130E">
            <w:pPr>
              <w:spacing w:line="570" w:lineRule="exact"/>
              <w:jc w:val="center"/>
              <w:rPr>
                <w:rFonts w:ascii="楷体_GB2312" w:eastAsia="楷体_GB2312"/>
                <w:b/>
                <w:bCs/>
                <w:color w:val="000000" w:themeColor="text1"/>
                <w:sz w:val="32"/>
                <w:szCs w:val="32"/>
              </w:rPr>
            </w:pPr>
            <w:r w:rsidRPr="00307EFA">
              <w:rPr>
                <w:rFonts w:ascii="仿宋_GB2312" w:eastAsia="仿宋_GB2312" w:hAnsi="黑体" w:cs="宋体" w:hint="eastAsia"/>
                <w:color w:val="000000" w:themeColor="text1"/>
                <w:kern w:val="0"/>
                <w:sz w:val="32"/>
                <w:szCs w:val="32"/>
              </w:rPr>
              <w:t>名额分配</w:t>
            </w:r>
          </w:p>
        </w:tc>
      </w:tr>
      <w:tr w:rsidR="00307EFA" w:rsidRPr="00307EFA" w14:paraId="2CC15AC3" w14:textId="77777777" w:rsidTr="00273440">
        <w:tc>
          <w:tcPr>
            <w:tcW w:w="2689" w:type="dxa"/>
            <w:vAlign w:val="center"/>
          </w:tcPr>
          <w:p w14:paraId="3690F053" w14:textId="523C3E6D" w:rsidR="0020500D" w:rsidRPr="00307EFA" w:rsidRDefault="0020500D" w:rsidP="00517662">
            <w:pPr>
              <w:spacing w:line="57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 w:rsidRPr="00307EFA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32"/>
                <w:szCs w:val="32"/>
              </w:rPr>
              <w:t>小学数学</w:t>
            </w:r>
          </w:p>
        </w:tc>
        <w:tc>
          <w:tcPr>
            <w:tcW w:w="1275" w:type="dxa"/>
          </w:tcPr>
          <w:p w14:paraId="71606D2D" w14:textId="597D1479" w:rsidR="0020500D" w:rsidRPr="00307EFA" w:rsidRDefault="0020500D" w:rsidP="00517662">
            <w:pPr>
              <w:spacing w:line="57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 w:rsidRPr="00307EFA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四上</w:t>
            </w:r>
          </w:p>
        </w:tc>
        <w:tc>
          <w:tcPr>
            <w:tcW w:w="2977" w:type="dxa"/>
            <w:vMerge w:val="restart"/>
            <w:vAlign w:val="center"/>
          </w:tcPr>
          <w:p w14:paraId="1B494D10" w14:textId="2E48B431" w:rsidR="0020500D" w:rsidRPr="00307EFA" w:rsidRDefault="0020500D" w:rsidP="00931F07">
            <w:pPr>
              <w:spacing w:line="570" w:lineRule="exact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 w:rsidRPr="00307EFA">
              <w:rPr>
                <w:rFonts w:ascii="仿宋_GB2312" w:eastAsia="仿宋_GB2312" w:hAnsi="微软雅黑" w:hint="eastAsia"/>
                <w:color w:val="000000" w:themeColor="text1"/>
                <w:sz w:val="32"/>
                <w:szCs w:val="32"/>
                <w:shd w:val="clear" w:color="auto" w:fill="FFFFFF"/>
              </w:rPr>
              <w:t>参赛课题限选自</w:t>
            </w:r>
            <w:r w:rsidRPr="00307EFA">
              <w:rPr>
                <w:rFonts w:ascii="仿宋_GB2312" w:eastAsia="仿宋_GB2312" w:hAnsi="微软雅黑" w:hint="eastAsia"/>
                <w:color w:val="000000" w:themeColor="text1"/>
                <w:sz w:val="32"/>
                <w:szCs w:val="32"/>
                <w:shd w:val="clear" w:color="auto" w:fill="FFFFFF"/>
              </w:rPr>
              <w:t> </w:t>
            </w:r>
            <w:r w:rsidRPr="00307EFA">
              <w:rPr>
                <w:rFonts w:ascii="仿宋_GB2312" w:eastAsia="仿宋_GB2312" w:hAnsi="微软雅黑" w:hint="eastAsia"/>
                <w:color w:val="000000" w:themeColor="text1"/>
                <w:sz w:val="32"/>
                <w:szCs w:val="32"/>
                <w:shd w:val="clear" w:color="auto" w:fill="FFFFFF"/>
              </w:rPr>
              <w:t>2026 年秋季学期教材。课题自选，适当考虑进度。</w:t>
            </w:r>
          </w:p>
        </w:tc>
        <w:tc>
          <w:tcPr>
            <w:tcW w:w="1893" w:type="dxa"/>
            <w:vMerge w:val="restart"/>
            <w:vAlign w:val="center"/>
          </w:tcPr>
          <w:p w14:paraId="661E2013" w14:textId="7E2C4A7F" w:rsidR="0020500D" w:rsidRPr="00307EFA" w:rsidRDefault="002A2BFE" w:rsidP="00931F07">
            <w:pPr>
              <w:spacing w:line="570" w:lineRule="exact"/>
              <w:rPr>
                <w:rFonts w:ascii="楷体_GB2312" w:eastAsia="楷体_GB2312"/>
                <w:b/>
                <w:bCs/>
                <w:color w:val="000000" w:themeColor="text1"/>
                <w:sz w:val="32"/>
                <w:szCs w:val="32"/>
              </w:rPr>
            </w:pPr>
            <w:r w:rsidRPr="00307EFA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32"/>
                <w:szCs w:val="32"/>
              </w:rPr>
              <w:t>按</w:t>
            </w:r>
            <w:r w:rsidR="008F39FB" w:rsidRPr="00307EFA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32"/>
                <w:szCs w:val="32"/>
              </w:rPr>
              <w:t>学段学科</w:t>
            </w:r>
            <w:r w:rsidR="004C15A1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32"/>
                <w:szCs w:val="32"/>
              </w:rPr>
              <w:t>每</w:t>
            </w:r>
            <w:r w:rsidR="008F39FB" w:rsidRPr="00307EFA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32"/>
                <w:szCs w:val="32"/>
              </w:rPr>
              <w:t>校</w:t>
            </w:r>
            <w:r w:rsidR="008677E6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32"/>
                <w:szCs w:val="32"/>
              </w:rPr>
              <w:t>限</w:t>
            </w:r>
            <w:r w:rsidR="008F39FB" w:rsidRPr="00307EFA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32"/>
                <w:szCs w:val="32"/>
              </w:rPr>
              <w:t>1人</w:t>
            </w:r>
          </w:p>
        </w:tc>
      </w:tr>
      <w:tr w:rsidR="00307EFA" w:rsidRPr="00307EFA" w14:paraId="02FB0DE5" w14:textId="77777777" w:rsidTr="00273440">
        <w:tc>
          <w:tcPr>
            <w:tcW w:w="2689" w:type="dxa"/>
            <w:vAlign w:val="center"/>
          </w:tcPr>
          <w:p w14:paraId="10C3A6DC" w14:textId="6C33C8EA" w:rsidR="0020500D" w:rsidRPr="00307EFA" w:rsidRDefault="0020500D" w:rsidP="00517662">
            <w:pPr>
              <w:spacing w:line="57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 w:rsidRPr="00307EFA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32"/>
                <w:szCs w:val="32"/>
              </w:rPr>
              <w:t>小学道德与法治</w:t>
            </w:r>
          </w:p>
        </w:tc>
        <w:tc>
          <w:tcPr>
            <w:tcW w:w="1275" w:type="dxa"/>
          </w:tcPr>
          <w:p w14:paraId="3CE50C5B" w14:textId="0A414C3C" w:rsidR="0020500D" w:rsidRPr="00307EFA" w:rsidRDefault="0020500D" w:rsidP="00517662">
            <w:pPr>
              <w:spacing w:line="57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 w:rsidRPr="00307EFA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三上</w:t>
            </w:r>
          </w:p>
        </w:tc>
        <w:tc>
          <w:tcPr>
            <w:tcW w:w="2977" w:type="dxa"/>
            <w:vMerge/>
          </w:tcPr>
          <w:p w14:paraId="3A17CF02" w14:textId="77777777" w:rsidR="0020500D" w:rsidRPr="00307EFA" w:rsidRDefault="0020500D" w:rsidP="00931F07">
            <w:pPr>
              <w:spacing w:line="570" w:lineRule="exact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</w:p>
        </w:tc>
        <w:tc>
          <w:tcPr>
            <w:tcW w:w="1893" w:type="dxa"/>
            <w:vMerge/>
          </w:tcPr>
          <w:p w14:paraId="3E6D524C" w14:textId="77777777" w:rsidR="0020500D" w:rsidRPr="00307EFA" w:rsidRDefault="0020500D" w:rsidP="00931F07">
            <w:pPr>
              <w:spacing w:line="570" w:lineRule="exact"/>
              <w:rPr>
                <w:rFonts w:ascii="楷体_GB2312" w:eastAsia="楷体_GB2312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307EFA" w:rsidRPr="00307EFA" w14:paraId="4D2FC4DB" w14:textId="77777777" w:rsidTr="00273440">
        <w:tc>
          <w:tcPr>
            <w:tcW w:w="2689" w:type="dxa"/>
            <w:vAlign w:val="center"/>
          </w:tcPr>
          <w:p w14:paraId="7450CD53" w14:textId="19AFB9BD" w:rsidR="0020500D" w:rsidRPr="00307EFA" w:rsidRDefault="0020500D" w:rsidP="00517662">
            <w:pPr>
              <w:spacing w:line="57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 w:rsidRPr="00307EFA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32"/>
                <w:szCs w:val="32"/>
              </w:rPr>
              <w:t>初中英语</w:t>
            </w:r>
          </w:p>
        </w:tc>
        <w:tc>
          <w:tcPr>
            <w:tcW w:w="1275" w:type="dxa"/>
          </w:tcPr>
          <w:p w14:paraId="5AE1DFC4" w14:textId="4214C237" w:rsidR="0020500D" w:rsidRPr="00307EFA" w:rsidRDefault="0020500D" w:rsidP="00517662">
            <w:pPr>
              <w:spacing w:line="57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 w:rsidRPr="00307EFA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八上</w:t>
            </w:r>
          </w:p>
        </w:tc>
        <w:tc>
          <w:tcPr>
            <w:tcW w:w="2977" w:type="dxa"/>
            <w:vMerge/>
          </w:tcPr>
          <w:p w14:paraId="2652414A" w14:textId="77777777" w:rsidR="0020500D" w:rsidRPr="00307EFA" w:rsidRDefault="0020500D" w:rsidP="00931F07">
            <w:pPr>
              <w:spacing w:line="570" w:lineRule="exact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</w:p>
        </w:tc>
        <w:tc>
          <w:tcPr>
            <w:tcW w:w="1893" w:type="dxa"/>
            <w:vMerge/>
          </w:tcPr>
          <w:p w14:paraId="3C9F7A9E" w14:textId="77777777" w:rsidR="0020500D" w:rsidRPr="00307EFA" w:rsidRDefault="0020500D" w:rsidP="00931F07">
            <w:pPr>
              <w:spacing w:line="570" w:lineRule="exact"/>
              <w:rPr>
                <w:rFonts w:ascii="楷体_GB2312" w:eastAsia="楷体_GB2312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307EFA" w:rsidRPr="00307EFA" w14:paraId="2DFFC7ED" w14:textId="77777777" w:rsidTr="00273440">
        <w:tc>
          <w:tcPr>
            <w:tcW w:w="2689" w:type="dxa"/>
            <w:vAlign w:val="center"/>
          </w:tcPr>
          <w:p w14:paraId="3C9FEE02" w14:textId="05753D8A" w:rsidR="0020500D" w:rsidRPr="00307EFA" w:rsidRDefault="0020500D" w:rsidP="00517662">
            <w:pPr>
              <w:spacing w:line="57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 w:rsidRPr="00307EFA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32"/>
                <w:szCs w:val="32"/>
              </w:rPr>
              <w:t>初中信息科技</w:t>
            </w:r>
          </w:p>
        </w:tc>
        <w:tc>
          <w:tcPr>
            <w:tcW w:w="1275" w:type="dxa"/>
          </w:tcPr>
          <w:p w14:paraId="5E7AA482" w14:textId="395F41FE" w:rsidR="0020500D" w:rsidRPr="00307EFA" w:rsidRDefault="0020500D" w:rsidP="00517662">
            <w:pPr>
              <w:spacing w:line="57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 w:rsidRPr="00307EFA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八上</w:t>
            </w:r>
          </w:p>
        </w:tc>
        <w:tc>
          <w:tcPr>
            <w:tcW w:w="2977" w:type="dxa"/>
            <w:vMerge/>
          </w:tcPr>
          <w:p w14:paraId="2205EAA4" w14:textId="77777777" w:rsidR="0020500D" w:rsidRPr="00307EFA" w:rsidRDefault="0020500D" w:rsidP="00931F07">
            <w:pPr>
              <w:spacing w:line="570" w:lineRule="exact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</w:p>
        </w:tc>
        <w:tc>
          <w:tcPr>
            <w:tcW w:w="1893" w:type="dxa"/>
            <w:vMerge/>
          </w:tcPr>
          <w:p w14:paraId="58076021" w14:textId="77777777" w:rsidR="0020500D" w:rsidRPr="00307EFA" w:rsidRDefault="0020500D" w:rsidP="00931F07">
            <w:pPr>
              <w:spacing w:line="570" w:lineRule="exact"/>
              <w:rPr>
                <w:rFonts w:ascii="楷体_GB2312" w:eastAsia="楷体_GB2312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307EFA" w:rsidRPr="00307EFA" w14:paraId="6121BA2F" w14:textId="77777777" w:rsidTr="00273440">
        <w:tc>
          <w:tcPr>
            <w:tcW w:w="2689" w:type="dxa"/>
            <w:vAlign w:val="center"/>
          </w:tcPr>
          <w:p w14:paraId="48A5A531" w14:textId="7DC67B3F" w:rsidR="0020500D" w:rsidRPr="00307EFA" w:rsidRDefault="0020500D" w:rsidP="00517662">
            <w:pPr>
              <w:spacing w:line="57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 w:rsidRPr="00307EFA"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32"/>
                <w:szCs w:val="32"/>
              </w:rPr>
              <w:t>高中数学</w:t>
            </w:r>
          </w:p>
        </w:tc>
        <w:tc>
          <w:tcPr>
            <w:tcW w:w="1275" w:type="dxa"/>
          </w:tcPr>
          <w:p w14:paraId="15BF1754" w14:textId="36337872" w:rsidR="0020500D" w:rsidRPr="00307EFA" w:rsidRDefault="0020500D" w:rsidP="00517662">
            <w:pPr>
              <w:spacing w:line="57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 w:rsidRPr="00307EFA">
              <w:rPr>
                <w:rFonts w:ascii="仿宋_GB2312" w:eastAsia="仿宋_GB2312" w:hint="eastAsia"/>
                <w:color w:val="000000" w:themeColor="text1"/>
                <w:sz w:val="32"/>
                <w:szCs w:val="32"/>
              </w:rPr>
              <w:t>高二</w:t>
            </w:r>
          </w:p>
        </w:tc>
        <w:tc>
          <w:tcPr>
            <w:tcW w:w="2977" w:type="dxa"/>
            <w:vMerge/>
          </w:tcPr>
          <w:p w14:paraId="5EEEB2C7" w14:textId="77777777" w:rsidR="0020500D" w:rsidRPr="00307EFA" w:rsidRDefault="0020500D" w:rsidP="00931F07">
            <w:pPr>
              <w:spacing w:line="570" w:lineRule="exact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</w:p>
        </w:tc>
        <w:tc>
          <w:tcPr>
            <w:tcW w:w="1893" w:type="dxa"/>
            <w:vMerge/>
          </w:tcPr>
          <w:p w14:paraId="064D5E27" w14:textId="77777777" w:rsidR="0020500D" w:rsidRPr="00307EFA" w:rsidRDefault="0020500D" w:rsidP="00931F07">
            <w:pPr>
              <w:spacing w:line="570" w:lineRule="exact"/>
              <w:rPr>
                <w:rFonts w:ascii="楷体_GB2312" w:eastAsia="楷体_GB2312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6F9A400D" w14:textId="77777777" w:rsidR="00B05919" w:rsidRPr="00307EFA" w:rsidRDefault="00D76F80" w:rsidP="00182F89">
      <w:pPr>
        <w:spacing w:line="570" w:lineRule="exact"/>
        <w:ind w:firstLineChars="200" w:firstLine="640"/>
        <w:rPr>
          <w:rFonts w:ascii="黑体" w:eastAsia="黑体" w:hAnsi="黑体"/>
          <w:color w:val="000000" w:themeColor="text1"/>
          <w:sz w:val="32"/>
          <w:szCs w:val="32"/>
        </w:rPr>
      </w:pPr>
      <w:r w:rsidRPr="00307EFA">
        <w:rPr>
          <w:rFonts w:ascii="黑体" w:eastAsia="黑体" w:hAnsi="黑体" w:hint="eastAsia"/>
          <w:color w:val="000000" w:themeColor="text1"/>
          <w:sz w:val="32"/>
          <w:szCs w:val="32"/>
        </w:rPr>
        <w:t>四</w:t>
      </w:r>
      <w:r w:rsidR="00B80F1E" w:rsidRPr="00307EFA">
        <w:rPr>
          <w:rFonts w:ascii="黑体" w:eastAsia="黑体" w:hAnsi="黑体" w:hint="eastAsia"/>
          <w:color w:val="000000" w:themeColor="text1"/>
          <w:sz w:val="32"/>
          <w:szCs w:val="32"/>
        </w:rPr>
        <w:t>、</w:t>
      </w:r>
      <w:r w:rsidR="00D265AF" w:rsidRPr="00307EFA">
        <w:rPr>
          <w:rFonts w:ascii="黑体" w:eastAsia="黑体" w:hAnsi="黑体" w:hint="eastAsia"/>
          <w:color w:val="000000" w:themeColor="text1"/>
          <w:sz w:val="32"/>
          <w:szCs w:val="32"/>
        </w:rPr>
        <w:t>比赛</w:t>
      </w:r>
      <w:r w:rsidR="00B80F1E" w:rsidRPr="00307EFA">
        <w:rPr>
          <w:rFonts w:ascii="黑体" w:eastAsia="黑体" w:hAnsi="黑体" w:hint="eastAsia"/>
          <w:color w:val="000000" w:themeColor="text1"/>
          <w:sz w:val="32"/>
          <w:szCs w:val="32"/>
        </w:rPr>
        <w:t>安排</w:t>
      </w:r>
    </w:p>
    <w:p w14:paraId="719B9419" w14:textId="5C886556" w:rsidR="00E54880" w:rsidRPr="00307EFA" w:rsidRDefault="00692E51" w:rsidP="00B16494">
      <w:pPr>
        <w:spacing w:line="570" w:lineRule="exact"/>
        <w:ind w:firstLineChars="200" w:firstLine="643"/>
        <w:rPr>
          <w:rFonts w:ascii="仿宋_GB2312" w:eastAsia="仿宋_GB2312"/>
          <w:color w:val="000000" w:themeColor="text1"/>
          <w:sz w:val="32"/>
          <w:szCs w:val="32"/>
        </w:rPr>
      </w:pPr>
      <w:r w:rsidRPr="00307EFA">
        <w:rPr>
          <w:rFonts w:ascii="楷体_GB2312" w:eastAsia="楷体_GB2312" w:hint="eastAsia"/>
          <w:b/>
          <w:bCs/>
          <w:color w:val="000000" w:themeColor="text1"/>
          <w:sz w:val="32"/>
          <w:szCs w:val="32"/>
        </w:rPr>
        <w:t>1.</w:t>
      </w:r>
      <w:r w:rsidR="005E1CEE" w:rsidRPr="00307EFA">
        <w:rPr>
          <w:rFonts w:ascii="楷体_GB2312" w:eastAsia="楷体_GB2312" w:hint="eastAsia"/>
          <w:b/>
          <w:bCs/>
          <w:color w:val="000000" w:themeColor="text1"/>
          <w:sz w:val="32"/>
          <w:szCs w:val="32"/>
        </w:rPr>
        <w:t>推荐</w:t>
      </w:r>
      <w:r w:rsidR="00C34928" w:rsidRPr="00307EFA">
        <w:rPr>
          <w:rFonts w:ascii="楷体_GB2312" w:eastAsia="楷体_GB2312" w:hint="eastAsia"/>
          <w:b/>
          <w:bCs/>
          <w:color w:val="000000" w:themeColor="text1"/>
          <w:sz w:val="32"/>
          <w:szCs w:val="32"/>
        </w:rPr>
        <w:t>报名</w:t>
      </w:r>
      <w:r w:rsidR="005E1CEE" w:rsidRPr="00307EFA">
        <w:rPr>
          <w:rFonts w:ascii="楷体_GB2312" w:eastAsia="楷体_GB2312" w:hint="eastAsia"/>
          <w:b/>
          <w:bCs/>
          <w:color w:val="000000" w:themeColor="text1"/>
          <w:sz w:val="32"/>
          <w:szCs w:val="32"/>
        </w:rPr>
        <w:t>。</w:t>
      </w:r>
      <w:r w:rsidR="006D3617" w:rsidRPr="00307EFA">
        <w:rPr>
          <w:rFonts w:ascii="仿宋_GB2312" w:eastAsia="仿宋_GB2312" w:hint="eastAsia"/>
          <w:color w:val="000000" w:themeColor="text1"/>
          <w:sz w:val="32"/>
          <w:szCs w:val="32"/>
        </w:rPr>
        <w:t>各校</w:t>
      </w:r>
      <w:r w:rsidR="00B16494" w:rsidRPr="00307EFA">
        <w:rPr>
          <w:rFonts w:ascii="仿宋_GB2312" w:eastAsia="仿宋_GB2312" w:hint="eastAsia"/>
          <w:color w:val="000000" w:themeColor="text1"/>
          <w:sz w:val="32"/>
          <w:szCs w:val="32"/>
        </w:rPr>
        <w:t>务必</w:t>
      </w:r>
      <w:r w:rsidR="00C34928" w:rsidRPr="00307EFA">
        <w:rPr>
          <w:rFonts w:ascii="仿宋_GB2312" w:eastAsia="仿宋_GB2312" w:hint="eastAsia"/>
          <w:color w:val="000000" w:themeColor="text1"/>
          <w:sz w:val="32"/>
          <w:szCs w:val="32"/>
        </w:rPr>
        <w:t>在</w:t>
      </w:r>
      <w:bookmarkStart w:id="3" w:name="OLE_LINK1"/>
      <w:bookmarkStart w:id="4" w:name="OLE_LINK13"/>
      <w:r w:rsidR="00EF6E10" w:rsidRPr="00307EFA">
        <w:rPr>
          <w:rFonts w:ascii="仿宋_GB2312" w:eastAsia="仿宋_GB2312" w:hint="eastAsia"/>
          <w:color w:val="000000" w:themeColor="text1"/>
          <w:sz w:val="32"/>
          <w:szCs w:val="32"/>
        </w:rPr>
        <w:t>9</w:t>
      </w:r>
      <w:r w:rsidR="003C0BA9" w:rsidRPr="00307EFA">
        <w:rPr>
          <w:rFonts w:ascii="仿宋_GB2312" w:eastAsia="仿宋_GB2312" w:hint="eastAsia"/>
          <w:color w:val="000000" w:themeColor="text1"/>
          <w:sz w:val="32"/>
          <w:szCs w:val="32"/>
        </w:rPr>
        <w:t>月</w:t>
      </w:r>
      <w:r w:rsidR="00EF6E10" w:rsidRPr="00307EFA">
        <w:rPr>
          <w:rFonts w:ascii="仿宋_GB2312" w:eastAsia="仿宋_GB2312" w:hint="eastAsia"/>
          <w:color w:val="000000" w:themeColor="text1"/>
          <w:sz w:val="32"/>
          <w:szCs w:val="32"/>
        </w:rPr>
        <w:t>1</w:t>
      </w:r>
      <w:r w:rsidR="00D619EC" w:rsidRPr="00307EFA">
        <w:rPr>
          <w:rFonts w:ascii="仿宋_GB2312" w:eastAsia="仿宋_GB2312" w:hint="eastAsia"/>
          <w:color w:val="000000" w:themeColor="text1"/>
          <w:sz w:val="32"/>
          <w:szCs w:val="32"/>
        </w:rPr>
        <w:t>5</w:t>
      </w:r>
      <w:r w:rsidR="003C0BA9" w:rsidRPr="00307EFA">
        <w:rPr>
          <w:rFonts w:ascii="仿宋_GB2312" w:eastAsia="仿宋_GB2312" w:hint="eastAsia"/>
          <w:color w:val="000000" w:themeColor="text1"/>
          <w:sz w:val="32"/>
          <w:szCs w:val="32"/>
        </w:rPr>
        <w:t>日</w:t>
      </w:r>
      <w:r w:rsidR="00400884" w:rsidRPr="00307EFA">
        <w:rPr>
          <w:rFonts w:ascii="仿宋_GB2312" w:eastAsia="仿宋_GB2312" w:hint="eastAsia"/>
          <w:color w:val="000000" w:themeColor="text1"/>
          <w:sz w:val="32"/>
          <w:szCs w:val="32"/>
        </w:rPr>
        <w:t>1</w:t>
      </w:r>
      <w:r w:rsidR="00CB6575" w:rsidRPr="00307EFA">
        <w:rPr>
          <w:rFonts w:ascii="仿宋_GB2312" w:eastAsia="仿宋_GB2312" w:hint="eastAsia"/>
          <w:color w:val="000000" w:themeColor="text1"/>
          <w:sz w:val="32"/>
          <w:szCs w:val="32"/>
        </w:rPr>
        <w:t>8</w:t>
      </w:r>
      <w:r w:rsidR="00400884" w:rsidRPr="00307EFA">
        <w:rPr>
          <w:rFonts w:ascii="仿宋_GB2312" w:eastAsia="仿宋_GB2312" w:hint="eastAsia"/>
          <w:color w:val="000000" w:themeColor="text1"/>
          <w:sz w:val="32"/>
          <w:szCs w:val="32"/>
        </w:rPr>
        <w:t>:00</w:t>
      </w:r>
      <w:bookmarkEnd w:id="3"/>
      <w:r w:rsidR="00B16494" w:rsidRPr="00307EFA">
        <w:rPr>
          <w:rFonts w:ascii="仿宋_GB2312" w:eastAsia="仿宋_GB2312" w:hint="eastAsia"/>
          <w:color w:val="000000" w:themeColor="text1"/>
          <w:sz w:val="32"/>
          <w:szCs w:val="32"/>
        </w:rPr>
        <w:t>前</w:t>
      </w:r>
      <w:r w:rsidR="00E54880" w:rsidRPr="00307EFA">
        <w:rPr>
          <w:rFonts w:ascii="仿宋_GB2312" w:eastAsia="仿宋_GB2312" w:hint="eastAsia"/>
          <w:color w:val="000000" w:themeColor="text1"/>
          <w:sz w:val="32"/>
          <w:szCs w:val="32"/>
        </w:rPr>
        <w:t>将报名表（盖章纸质稿扫描件）上传到指定地址。报名表及报名地址见附件1，报名时请将扫描件文件名修改为单位名称，如：武进区实验小学。逾期视作自动弃赛。</w:t>
      </w:r>
    </w:p>
    <w:bookmarkEnd w:id="4"/>
    <w:p w14:paraId="522CAC77" w14:textId="4D16BCBB" w:rsidR="00E7327E" w:rsidRPr="00307EFA" w:rsidRDefault="00692E51" w:rsidP="00692E51">
      <w:pPr>
        <w:spacing w:line="570" w:lineRule="exact"/>
        <w:ind w:firstLineChars="200" w:firstLine="643"/>
        <w:rPr>
          <w:rFonts w:ascii="仿宋_GB2312" w:eastAsia="仿宋_GB2312"/>
          <w:color w:val="000000" w:themeColor="text1"/>
          <w:sz w:val="32"/>
          <w:szCs w:val="32"/>
        </w:rPr>
      </w:pPr>
      <w:r w:rsidRPr="00307EFA">
        <w:rPr>
          <w:rFonts w:ascii="楷体_GB2312" w:eastAsia="楷体_GB2312" w:hint="eastAsia"/>
          <w:b/>
          <w:bCs/>
          <w:color w:val="000000" w:themeColor="text1"/>
          <w:sz w:val="32"/>
          <w:szCs w:val="32"/>
        </w:rPr>
        <w:t>2.</w:t>
      </w:r>
      <w:r w:rsidR="00DD52D2" w:rsidRPr="00307EFA">
        <w:rPr>
          <w:rFonts w:ascii="楷体_GB2312" w:eastAsia="楷体_GB2312" w:hint="eastAsia"/>
          <w:b/>
          <w:bCs/>
          <w:color w:val="000000" w:themeColor="text1"/>
          <w:sz w:val="32"/>
          <w:szCs w:val="32"/>
        </w:rPr>
        <w:t>区级</w:t>
      </w:r>
      <w:r w:rsidR="00BA7E3D" w:rsidRPr="00307EFA">
        <w:rPr>
          <w:rFonts w:ascii="楷体_GB2312" w:eastAsia="楷体_GB2312" w:hint="eastAsia"/>
          <w:b/>
          <w:bCs/>
          <w:color w:val="000000" w:themeColor="text1"/>
          <w:sz w:val="32"/>
          <w:szCs w:val="32"/>
        </w:rPr>
        <w:t>比赛</w:t>
      </w:r>
      <w:r w:rsidR="005E1CEE" w:rsidRPr="00307EFA">
        <w:rPr>
          <w:rFonts w:ascii="楷体_GB2312" w:eastAsia="楷体_GB2312" w:hint="eastAsia"/>
          <w:b/>
          <w:bCs/>
          <w:color w:val="000000" w:themeColor="text1"/>
          <w:sz w:val="32"/>
          <w:szCs w:val="32"/>
        </w:rPr>
        <w:t>。</w:t>
      </w:r>
      <w:r w:rsidR="00DD52D2" w:rsidRPr="00307EFA">
        <w:rPr>
          <w:rFonts w:ascii="仿宋_GB2312" w:eastAsia="仿宋_GB2312" w:hint="eastAsia"/>
          <w:color w:val="000000" w:themeColor="text1"/>
          <w:sz w:val="32"/>
          <w:szCs w:val="32"/>
        </w:rPr>
        <w:t>分</w:t>
      </w:r>
      <w:r w:rsidRPr="00307EFA">
        <w:rPr>
          <w:rFonts w:ascii="仿宋_GB2312" w:eastAsia="仿宋_GB2312" w:hint="eastAsia"/>
          <w:color w:val="000000" w:themeColor="text1"/>
          <w:sz w:val="32"/>
          <w:szCs w:val="32"/>
        </w:rPr>
        <w:t>初赛选拔和上课</w:t>
      </w:r>
      <w:r w:rsidR="002163EA" w:rsidRPr="00307EFA">
        <w:rPr>
          <w:rFonts w:ascii="仿宋_GB2312" w:eastAsia="仿宋_GB2312" w:hint="eastAsia"/>
          <w:color w:val="000000" w:themeColor="text1"/>
          <w:sz w:val="32"/>
          <w:szCs w:val="32"/>
        </w:rPr>
        <w:t>复赛</w:t>
      </w:r>
      <w:r w:rsidRPr="00307EFA">
        <w:rPr>
          <w:rFonts w:ascii="仿宋_GB2312" w:eastAsia="仿宋_GB2312" w:hint="eastAsia"/>
          <w:color w:val="000000" w:themeColor="text1"/>
          <w:sz w:val="32"/>
          <w:szCs w:val="32"/>
        </w:rPr>
        <w:t>两</w:t>
      </w:r>
      <w:r w:rsidR="00D224B2" w:rsidRPr="00307EFA">
        <w:rPr>
          <w:rFonts w:ascii="仿宋_GB2312" w:eastAsia="仿宋_GB2312" w:hint="eastAsia"/>
          <w:color w:val="000000" w:themeColor="text1"/>
          <w:sz w:val="32"/>
          <w:szCs w:val="32"/>
        </w:rPr>
        <w:t>个阶段</w:t>
      </w:r>
      <w:r w:rsidRPr="00307EFA">
        <w:rPr>
          <w:rFonts w:ascii="仿宋_GB2312" w:eastAsia="仿宋_GB2312" w:hint="eastAsia"/>
          <w:color w:val="000000" w:themeColor="text1"/>
          <w:sz w:val="32"/>
          <w:szCs w:val="32"/>
        </w:rPr>
        <w:t>进行。</w:t>
      </w:r>
    </w:p>
    <w:p w14:paraId="4203D6A8" w14:textId="28C55F29" w:rsidR="00692E51" w:rsidRPr="00307EFA" w:rsidRDefault="00E7327E" w:rsidP="00692E51">
      <w:pPr>
        <w:spacing w:line="57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307EFA">
        <w:rPr>
          <w:rFonts w:ascii="仿宋_GB2312" w:eastAsia="仿宋_GB2312" w:hint="eastAsia"/>
          <w:color w:val="000000" w:themeColor="text1"/>
          <w:sz w:val="32"/>
          <w:szCs w:val="32"/>
        </w:rPr>
        <w:t>（1）初赛选拔</w:t>
      </w:r>
      <w:r w:rsidR="00431918" w:rsidRPr="00307EFA">
        <w:rPr>
          <w:rFonts w:ascii="仿宋_GB2312" w:eastAsia="仿宋_GB2312" w:hint="eastAsia"/>
          <w:color w:val="000000" w:themeColor="text1"/>
          <w:sz w:val="32"/>
          <w:szCs w:val="32"/>
        </w:rPr>
        <w:t>。</w:t>
      </w:r>
      <w:r w:rsidR="00692E51" w:rsidRPr="00307EFA">
        <w:rPr>
          <w:rFonts w:ascii="仿宋_GB2312" w:eastAsia="仿宋_GB2312" w:hint="eastAsia"/>
          <w:color w:val="000000" w:themeColor="text1"/>
          <w:sz w:val="32"/>
          <w:szCs w:val="32"/>
        </w:rPr>
        <w:t>参赛教师</w:t>
      </w:r>
      <w:r w:rsidR="00A67B8A" w:rsidRPr="00307EFA">
        <w:rPr>
          <w:rFonts w:ascii="仿宋_GB2312" w:eastAsia="仿宋_GB2312" w:hint="eastAsia"/>
          <w:color w:val="000000" w:themeColor="text1"/>
          <w:sz w:val="32"/>
          <w:szCs w:val="32"/>
        </w:rPr>
        <w:t>必须</w:t>
      </w:r>
      <w:r w:rsidR="00692E51" w:rsidRPr="00307EFA">
        <w:rPr>
          <w:rFonts w:ascii="仿宋_GB2312" w:eastAsia="仿宋_GB2312" w:hint="eastAsia"/>
          <w:color w:val="000000" w:themeColor="text1"/>
          <w:sz w:val="32"/>
          <w:szCs w:val="32"/>
        </w:rPr>
        <w:t>于</w:t>
      </w:r>
      <w:bookmarkStart w:id="5" w:name="OLE_LINK2"/>
      <w:r w:rsidR="00692E51" w:rsidRPr="00307EFA">
        <w:rPr>
          <w:rFonts w:ascii="仿宋_GB2312" w:eastAsia="仿宋_GB2312" w:hint="eastAsia"/>
          <w:color w:val="000000" w:themeColor="text1"/>
          <w:sz w:val="32"/>
          <w:szCs w:val="32"/>
        </w:rPr>
        <w:t>9月29日1</w:t>
      </w:r>
      <w:r w:rsidR="009C4454" w:rsidRPr="00307EFA">
        <w:rPr>
          <w:rFonts w:ascii="仿宋_GB2312" w:eastAsia="仿宋_GB2312" w:hint="eastAsia"/>
          <w:color w:val="000000" w:themeColor="text1"/>
          <w:sz w:val="32"/>
          <w:szCs w:val="32"/>
        </w:rPr>
        <w:t>8</w:t>
      </w:r>
      <w:r w:rsidR="00692E51" w:rsidRPr="00307EFA">
        <w:rPr>
          <w:rFonts w:ascii="仿宋_GB2312" w:eastAsia="仿宋_GB2312" w:hint="eastAsia"/>
          <w:color w:val="000000" w:themeColor="text1"/>
          <w:sz w:val="32"/>
          <w:szCs w:val="32"/>
        </w:rPr>
        <w:t>:</w:t>
      </w:r>
      <w:r w:rsidR="009C4454" w:rsidRPr="00307EFA">
        <w:rPr>
          <w:rFonts w:ascii="仿宋_GB2312" w:eastAsia="仿宋_GB2312" w:hint="eastAsia"/>
          <w:color w:val="000000" w:themeColor="text1"/>
          <w:sz w:val="32"/>
          <w:szCs w:val="32"/>
        </w:rPr>
        <w:t>0</w:t>
      </w:r>
      <w:r w:rsidR="00692E51" w:rsidRPr="00307EFA">
        <w:rPr>
          <w:rFonts w:ascii="仿宋_GB2312" w:eastAsia="仿宋_GB2312" w:hint="eastAsia"/>
          <w:color w:val="000000" w:themeColor="text1"/>
          <w:sz w:val="32"/>
          <w:szCs w:val="32"/>
        </w:rPr>
        <w:t>0</w:t>
      </w:r>
      <w:bookmarkEnd w:id="5"/>
      <w:r w:rsidR="00692E51" w:rsidRPr="00307EFA">
        <w:rPr>
          <w:rFonts w:ascii="仿宋_GB2312" w:eastAsia="仿宋_GB2312" w:hint="eastAsia"/>
          <w:color w:val="000000" w:themeColor="text1"/>
          <w:sz w:val="32"/>
          <w:szCs w:val="32"/>
        </w:rPr>
        <w:t>前通过赛</w:t>
      </w:r>
      <w:r w:rsidR="00692E51" w:rsidRPr="00307EFA">
        <w:rPr>
          <w:rFonts w:ascii="仿宋_GB2312" w:eastAsia="仿宋_GB2312" w:hint="eastAsia"/>
          <w:color w:val="000000" w:themeColor="text1"/>
          <w:sz w:val="32"/>
          <w:szCs w:val="32"/>
        </w:rPr>
        <w:lastRenderedPageBreak/>
        <w:t>事活动</w:t>
      </w:r>
      <w:r w:rsidR="00692E51" w:rsidRPr="00D968C6">
        <w:rPr>
          <w:rFonts w:ascii="仿宋_GB2312" w:eastAsia="仿宋_GB2312" w:hint="eastAsia"/>
          <w:sz w:val="32"/>
          <w:szCs w:val="32"/>
        </w:rPr>
        <w:t>平台（</w:t>
      </w:r>
      <w:bookmarkStart w:id="6" w:name="OLE_LINK18"/>
      <w:r w:rsidR="00692E51" w:rsidRPr="00D968C6">
        <w:rPr>
          <w:rFonts w:ascii="仿宋_GB2312" w:eastAsia="仿宋_GB2312" w:hint="eastAsia"/>
          <w:sz w:val="32"/>
          <w:szCs w:val="32"/>
        </w:rPr>
        <w:t>比赛主页</w:t>
      </w:r>
      <w:r w:rsidR="00485EBB">
        <w:rPr>
          <w:rFonts w:ascii="仿宋_GB2312" w:eastAsia="仿宋_GB2312" w:hint="eastAsia"/>
          <w:sz w:val="32"/>
          <w:szCs w:val="32"/>
        </w:rPr>
        <w:t>为</w:t>
      </w:r>
      <w:r w:rsidR="00D968C6" w:rsidRPr="00D968C6">
        <w:rPr>
          <w:rFonts w:ascii="仿宋_GB2312" w:eastAsia="仿宋_GB2312"/>
          <w:sz w:val="32"/>
          <w:szCs w:val="32"/>
        </w:rPr>
        <w:t>https://18.r302.cc/9dqgaYj</w:t>
      </w:r>
      <w:r w:rsidR="00692E51" w:rsidRPr="00D968C6">
        <w:rPr>
          <w:rFonts w:ascii="仿宋_GB2312" w:eastAsia="仿宋_GB2312" w:hint="eastAsia"/>
          <w:sz w:val="32"/>
          <w:szCs w:val="32"/>
        </w:rPr>
        <w:t>）</w:t>
      </w:r>
      <w:bookmarkEnd w:id="6"/>
      <w:r w:rsidR="00692E51" w:rsidRPr="00D968C6">
        <w:rPr>
          <w:rFonts w:ascii="仿宋_GB2312" w:eastAsia="仿宋_GB2312" w:hint="eastAsia"/>
          <w:sz w:val="32"/>
          <w:szCs w:val="32"/>
        </w:rPr>
        <w:t>按要求上传参赛资料（包括课例视频、教学设计、教学课件、亮点推荐</w:t>
      </w:r>
      <w:r w:rsidR="00692E51" w:rsidRPr="00307EFA">
        <w:rPr>
          <w:rFonts w:ascii="仿宋_GB2312" w:eastAsia="仿宋_GB2312" w:hint="eastAsia"/>
          <w:color w:val="000000" w:themeColor="text1"/>
          <w:sz w:val="32"/>
          <w:szCs w:val="32"/>
        </w:rPr>
        <w:t>等），参赛资料相关要求详见附件2，参赛手册详见附件3。</w:t>
      </w:r>
      <w:r w:rsidR="00E54880" w:rsidRPr="00307EFA">
        <w:rPr>
          <w:rFonts w:ascii="仿宋_GB2312" w:eastAsia="仿宋_GB2312" w:hint="eastAsia"/>
          <w:color w:val="000000" w:themeColor="text1"/>
          <w:sz w:val="32"/>
          <w:szCs w:val="32"/>
        </w:rPr>
        <w:t>请严格按照附件要求提交相关资料，所有资料均不得出现参赛单位和选手信息。</w:t>
      </w:r>
      <w:r w:rsidR="00692E51" w:rsidRPr="00307EFA">
        <w:rPr>
          <w:rFonts w:ascii="仿宋_GB2312" w:eastAsia="仿宋_GB2312" w:hint="eastAsia"/>
          <w:color w:val="000000" w:themeColor="text1"/>
          <w:sz w:val="32"/>
          <w:szCs w:val="32"/>
        </w:rPr>
        <w:t>逾期未及时上传资料者视作自动弃赛。</w:t>
      </w:r>
      <w:r w:rsidR="0052174F" w:rsidRPr="00307EFA">
        <w:rPr>
          <w:rFonts w:ascii="仿宋_GB2312" w:eastAsia="仿宋_GB2312" w:hint="eastAsia"/>
          <w:color w:val="000000" w:themeColor="text1"/>
          <w:sz w:val="32"/>
          <w:szCs w:val="32"/>
        </w:rPr>
        <w:t>资料上传如遇问题可与邵老师联系，电话：13861212167。</w:t>
      </w:r>
      <w:r w:rsidR="00692E51" w:rsidRPr="00307EFA">
        <w:rPr>
          <w:rFonts w:ascii="仿宋_GB2312" w:eastAsia="仿宋_GB2312" w:hint="eastAsia"/>
          <w:color w:val="000000" w:themeColor="text1"/>
          <w:sz w:val="32"/>
          <w:szCs w:val="32"/>
        </w:rPr>
        <w:t>区学校和教师发展中心组织评选公布进入</w:t>
      </w:r>
      <w:r w:rsidR="00B72D7D" w:rsidRPr="00307EFA">
        <w:rPr>
          <w:rFonts w:ascii="仿宋_GB2312" w:eastAsia="仿宋_GB2312" w:hint="eastAsia"/>
          <w:color w:val="000000" w:themeColor="text1"/>
          <w:sz w:val="32"/>
          <w:szCs w:val="32"/>
        </w:rPr>
        <w:t>上课</w:t>
      </w:r>
      <w:r w:rsidR="00856713" w:rsidRPr="00307EFA">
        <w:rPr>
          <w:rFonts w:ascii="仿宋_GB2312" w:eastAsia="仿宋_GB2312" w:hint="eastAsia"/>
          <w:color w:val="000000" w:themeColor="text1"/>
          <w:sz w:val="32"/>
          <w:szCs w:val="32"/>
        </w:rPr>
        <w:t>复</w:t>
      </w:r>
      <w:r w:rsidR="00692E51" w:rsidRPr="00307EFA">
        <w:rPr>
          <w:rFonts w:ascii="仿宋_GB2312" w:eastAsia="仿宋_GB2312" w:hint="eastAsia"/>
          <w:color w:val="000000" w:themeColor="text1"/>
          <w:sz w:val="32"/>
          <w:szCs w:val="32"/>
        </w:rPr>
        <w:t>赛名单。</w:t>
      </w:r>
    </w:p>
    <w:p w14:paraId="655748EA" w14:textId="44A8D900" w:rsidR="00C34928" w:rsidRPr="00307EFA" w:rsidRDefault="00E7327E" w:rsidP="00692E51">
      <w:pPr>
        <w:spacing w:line="57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307EFA">
        <w:rPr>
          <w:rFonts w:ascii="仿宋_GB2312" w:eastAsia="仿宋_GB2312" w:hint="eastAsia"/>
          <w:color w:val="000000" w:themeColor="text1"/>
          <w:sz w:val="32"/>
          <w:szCs w:val="32"/>
        </w:rPr>
        <w:t>（2）</w:t>
      </w:r>
      <w:r w:rsidR="00692E51" w:rsidRPr="00307EFA">
        <w:rPr>
          <w:rFonts w:ascii="仿宋_GB2312" w:eastAsia="仿宋_GB2312" w:hint="eastAsia"/>
          <w:color w:val="000000" w:themeColor="text1"/>
          <w:sz w:val="32"/>
          <w:szCs w:val="32"/>
        </w:rPr>
        <w:t>上课</w:t>
      </w:r>
      <w:r w:rsidR="002163EA" w:rsidRPr="00307EFA">
        <w:rPr>
          <w:rFonts w:ascii="仿宋_GB2312" w:eastAsia="仿宋_GB2312" w:hint="eastAsia"/>
          <w:color w:val="000000" w:themeColor="text1"/>
          <w:sz w:val="32"/>
          <w:szCs w:val="32"/>
        </w:rPr>
        <w:t>复</w:t>
      </w:r>
      <w:r w:rsidR="00692E51" w:rsidRPr="00307EFA">
        <w:rPr>
          <w:rFonts w:ascii="仿宋_GB2312" w:eastAsia="仿宋_GB2312" w:hint="eastAsia"/>
          <w:color w:val="000000" w:themeColor="text1"/>
          <w:sz w:val="32"/>
          <w:szCs w:val="32"/>
        </w:rPr>
        <w:t>赛。上课</w:t>
      </w:r>
      <w:r w:rsidR="002163EA" w:rsidRPr="00307EFA">
        <w:rPr>
          <w:rFonts w:ascii="仿宋_GB2312" w:eastAsia="仿宋_GB2312" w:hint="eastAsia"/>
          <w:color w:val="000000" w:themeColor="text1"/>
          <w:sz w:val="32"/>
          <w:szCs w:val="32"/>
        </w:rPr>
        <w:t>复</w:t>
      </w:r>
      <w:r w:rsidR="00692E51" w:rsidRPr="00307EFA">
        <w:rPr>
          <w:rFonts w:ascii="仿宋_GB2312" w:eastAsia="仿宋_GB2312" w:hint="eastAsia"/>
          <w:color w:val="000000" w:themeColor="text1"/>
          <w:sz w:val="32"/>
          <w:szCs w:val="32"/>
        </w:rPr>
        <w:t>赛初定</w:t>
      </w:r>
      <w:r w:rsidR="00B72D7D" w:rsidRPr="00307EFA">
        <w:rPr>
          <w:rFonts w:ascii="仿宋_GB2312" w:eastAsia="仿宋_GB2312" w:hint="eastAsia"/>
          <w:color w:val="000000" w:themeColor="text1"/>
          <w:sz w:val="32"/>
          <w:szCs w:val="32"/>
        </w:rPr>
        <w:t>10</w:t>
      </w:r>
      <w:r w:rsidR="00692E51" w:rsidRPr="00307EFA">
        <w:rPr>
          <w:rFonts w:ascii="仿宋_GB2312" w:eastAsia="仿宋_GB2312" w:hint="eastAsia"/>
          <w:color w:val="000000" w:themeColor="text1"/>
          <w:sz w:val="32"/>
          <w:szCs w:val="32"/>
        </w:rPr>
        <w:t>月</w:t>
      </w:r>
      <w:r w:rsidR="00BB4C67" w:rsidRPr="00307EFA">
        <w:rPr>
          <w:rFonts w:ascii="仿宋_GB2312" w:eastAsia="仿宋_GB2312" w:hint="eastAsia"/>
          <w:color w:val="000000" w:themeColor="text1"/>
          <w:sz w:val="32"/>
          <w:szCs w:val="32"/>
        </w:rPr>
        <w:t>中</w:t>
      </w:r>
      <w:r w:rsidR="00B72D7D" w:rsidRPr="00307EFA">
        <w:rPr>
          <w:rFonts w:ascii="仿宋_GB2312" w:eastAsia="仿宋_GB2312" w:hint="eastAsia"/>
          <w:color w:val="000000" w:themeColor="text1"/>
          <w:sz w:val="32"/>
          <w:szCs w:val="32"/>
        </w:rPr>
        <w:t>上旬</w:t>
      </w:r>
      <w:r w:rsidR="00692E51" w:rsidRPr="00307EFA">
        <w:rPr>
          <w:rFonts w:ascii="仿宋_GB2312" w:eastAsia="仿宋_GB2312" w:hint="eastAsia"/>
          <w:color w:val="000000" w:themeColor="text1"/>
          <w:sz w:val="32"/>
          <w:szCs w:val="32"/>
        </w:rPr>
        <w:t>进行现场教学</w:t>
      </w:r>
      <w:r w:rsidR="002163EA" w:rsidRPr="00307EFA">
        <w:rPr>
          <w:rFonts w:ascii="仿宋_GB2312" w:eastAsia="仿宋_GB2312" w:hint="eastAsia"/>
          <w:color w:val="000000" w:themeColor="text1"/>
          <w:sz w:val="32"/>
          <w:szCs w:val="32"/>
        </w:rPr>
        <w:t>评选</w:t>
      </w:r>
      <w:r w:rsidR="00692E51" w:rsidRPr="00307EFA">
        <w:rPr>
          <w:rFonts w:ascii="仿宋_GB2312" w:eastAsia="仿宋_GB2312" w:hint="eastAsia"/>
          <w:color w:val="000000" w:themeColor="text1"/>
          <w:sz w:val="32"/>
          <w:szCs w:val="32"/>
        </w:rPr>
        <w:t>，</w:t>
      </w:r>
      <w:r w:rsidR="00431918" w:rsidRPr="00307EFA">
        <w:rPr>
          <w:rFonts w:ascii="仿宋_GB2312" w:eastAsia="仿宋_GB2312" w:hint="eastAsia"/>
          <w:color w:val="000000" w:themeColor="text1"/>
          <w:sz w:val="32"/>
          <w:szCs w:val="32"/>
        </w:rPr>
        <w:t>具体时间、地点等安排另行通知，</w:t>
      </w:r>
      <w:r w:rsidR="00692E51" w:rsidRPr="00307EFA">
        <w:rPr>
          <w:rFonts w:ascii="仿宋_GB2312" w:eastAsia="仿宋_GB2312" w:hint="eastAsia"/>
          <w:color w:val="000000" w:themeColor="text1"/>
          <w:sz w:val="32"/>
          <w:szCs w:val="32"/>
        </w:rPr>
        <w:t>设区级一等奖和二等奖。</w:t>
      </w:r>
    </w:p>
    <w:p w14:paraId="6B57E92C" w14:textId="77777777" w:rsidR="005A1323" w:rsidRPr="00307EFA" w:rsidRDefault="00692E51" w:rsidP="005A1323">
      <w:pPr>
        <w:spacing w:line="570" w:lineRule="exact"/>
        <w:ind w:firstLineChars="200" w:firstLine="643"/>
        <w:rPr>
          <w:rFonts w:ascii="仿宋_GB2312" w:eastAsia="仿宋_GB2312"/>
          <w:color w:val="000000" w:themeColor="text1"/>
          <w:sz w:val="32"/>
          <w:szCs w:val="32"/>
        </w:rPr>
      </w:pPr>
      <w:r w:rsidRPr="00307EFA">
        <w:rPr>
          <w:rFonts w:ascii="楷体_GB2312" w:eastAsia="楷体_GB2312" w:hint="eastAsia"/>
          <w:b/>
          <w:bCs/>
          <w:color w:val="000000" w:themeColor="text1"/>
          <w:sz w:val="32"/>
          <w:szCs w:val="32"/>
        </w:rPr>
        <w:t>3.</w:t>
      </w:r>
      <w:r w:rsidR="00BA7E3D" w:rsidRPr="00307EFA">
        <w:rPr>
          <w:rFonts w:ascii="楷体_GB2312" w:eastAsia="楷体_GB2312" w:hint="eastAsia"/>
          <w:b/>
          <w:bCs/>
          <w:color w:val="000000" w:themeColor="text1"/>
          <w:sz w:val="32"/>
          <w:szCs w:val="32"/>
        </w:rPr>
        <w:t>区级选拔</w:t>
      </w:r>
      <w:r w:rsidR="00D92E48" w:rsidRPr="00307EFA">
        <w:rPr>
          <w:rFonts w:ascii="楷体_GB2312" w:eastAsia="楷体_GB2312" w:hint="eastAsia"/>
          <w:b/>
          <w:bCs/>
          <w:color w:val="000000" w:themeColor="text1"/>
          <w:sz w:val="32"/>
          <w:szCs w:val="32"/>
        </w:rPr>
        <w:t>赛</w:t>
      </w:r>
      <w:r w:rsidR="005E1CEE" w:rsidRPr="00307EFA">
        <w:rPr>
          <w:rFonts w:ascii="楷体_GB2312" w:eastAsia="楷体_GB2312" w:hint="eastAsia"/>
          <w:b/>
          <w:bCs/>
          <w:color w:val="000000" w:themeColor="text1"/>
          <w:sz w:val="32"/>
          <w:szCs w:val="32"/>
        </w:rPr>
        <w:t>。</w:t>
      </w:r>
      <w:r w:rsidR="002276E1" w:rsidRPr="00307EFA">
        <w:rPr>
          <w:rFonts w:ascii="仿宋_GB2312" w:eastAsia="仿宋_GB2312" w:hint="eastAsia"/>
          <w:color w:val="000000" w:themeColor="text1"/>
          <w:sz w:val="32"/>
          <w:szCs w:val="32"/>
        </w:rPr>
        <w:t>选拔赛</w:t>
      </w:r>
      <w:r w:rsidR="005A0E3F" w:rsidRPr="00307EFA">
        <w:rPr>
          <w:rFonts w:ascii="仿宋_GB2312" w:eastAsia="仿宋_GB2312" w:hint="eastAsia"/>
          <w:color w:val="000000" w:themeColor="text1"/>
          <w:sz w:val="32"/>
          <w:szCs w:val="32"/>
        </w:rPr>
        <w:t>不再设奖，</w:t>
      </w:r>
      <w:r w:rsidR="000A3DAD" w:rsidRPr="00307EFA">
        <w:rPr>
          <w:rFonts w:ascii="仿宋_GB2312" w:eastAsia="仿宋_GB2312" w:hint="eastAsia"/>
          <w:color w:val="000000" w:themeColor="text1"/>
          <w:sz w:val="32"/>
          <w:szCs w:val="32"/>
        </w:rPr>
        <w:t>中小学各</w:t>
      </w:r>
      <w:r w:rsidR="005A0E3F" w:rsidRPr="00307EFA">
        <w:rPr>
          <w:rFonts w:ascii="仿宋_GB2312" w:eastAsia="仿宋_GB2312" w:hint="eastAsia"/>
          <w:color w:val="000000" w:themeColor="text1"/>
          <w:sz w:val="32"/>
          <w:szCs w:val="32"/>
        </w:rPr>
        <w:t>学科</w:t>
      </w:r>
      <w:r w:rsidR="00DB02AA" w:rsidRPr="00307EFA">
        <w:rPr>
          <w:rFonts w:ascii="仿宋_GB2312" w:eastAsia="仿宋_GB2312" w:hint="eastAsia"/>
          <w:color w:val="000000" w:themeColor="text1"/>
          <w:sz w:val="32"/>
          <w:szCs w:val="32"/>
        </w:rPr>
        <w:t>组</w:t>
      </w:r>
      <w:r w:rsidR="000A3DAD" w:rsidRPr="00307EFA">
        <w:rPr>
          <w:rFonts w:ascii="仿宋_GB2312" w:eastAsia="仿宋_GB2312" w:hint="eastAsia"/>
          <w:color w:val="000000" w:themeColor="text1"/>
          <w:sz w:val="32"/>
          <w:szCs w:val="32"/>
        </w:rPr>
        <w:t>均</w:t>
      </w:r>
      <w:r w:rsidR="006237A6" w:rsidRPr="00307EFA">
        <w:rPr>
          <w:rFonts w:ascii="仿宋_GB2312" w:eastAsia="仿宋_GB2312" w:hint="eastAsia"/>
          <w:color w:val="000000" w:themeColor="text1"/>
          <w:sz w:val="32"/>
          <w:szCs w:val="32"/>
        </w:rPr>
        <w:t>推荐</w:t>
      </w:r>
      <w:r w:rsidR="000A3DAD" w:rsidRPr="00307EFA">
        <w:rPr>
          <w:rFonts w:ascii="仿宋_GB2312" w:eastAsia="仿宋_GB2312" w:hint="eastAsia"/>
          <w:color w:val="000000" w:themeColor="text1"/>
          <w:sz w:val="32"/>
          <w:szCs w:val="32"/>
        </w:rPr>
        <w:t>1名选手</w:t>
      </w:r>
      <w:r w:rsidR="005A0E3F" w:rsidRPr="00307EFA">
        <w:rPr>
          <w:rFonts w:ascii="仿宋_GB2312" w:eastAsia="仿宋_GB2312" w:hint="eastAsia"/>
          <w:color w:val="000000" w:themeColor="text1"/>
          <w:sz w:val="32"/>
          <w:szCs w:val="32"/>
        </w:rPr>
        <w:t>参加常州市比赛。</w:t>
      </w:r>
    </w:p>
    <w:p w14:paraId="01CEB60F" w14:textId="77777777" w:rsidR="005A1323" w:rsidRPr="00307EFA" w:rsidRDefault="005A1323" w:rsidP="005A1323">
      <w:pPr>
        <w:spacing w:line="57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</w:p>
    <w:p w14:paraId="3B392028" w14:textId="7C73DC39" w:rsidR="00212C52" w:rsidRDefault="006E5102" w:rsidP="00212C52">
      <w:pPr>
        <w:spacing w:line="570" w:lineRule="exact"/>
        <w:ind w:firstLineChars="200" w:firstLine="640"/>
        <w:rPr>
          <w:rFonts w:ascii="仿宋_GB2312" w:eastAsia="仿宋_GB2312" w:hAnsi="黑体"/>
          <w:color w:val="000000" w:themeColor="text1"/>
          <w:sz w:val="32"/>
          <w:szCs w:val="32"/>
        </w:rPr>
      </w:pPr>
      <w:r w:rsidRPr="00307EFA">
        <w:rPr>
          <w:rFonts w:ascii="仿宋_GB2312" w:eastAsia="仿宋_GB2312" w:hAnsi="黑体" w:hint="eastAsia"/>
          <w:color w:val="000000" w:themeColor="text1"/>
          <w:sz w:val="32"/>
          <w:szCs w:val="32"/>
        </w:rPr>
        <w:t>附件</w:t>
      </w:r>
      <w:r w:rsidR="005942F9" w:rsidRPr="00307EFA">
        <w:rPr>
          <w:rFonts w:ascii="仿宋_GB2312" w:eastAsia="仿宋_GB2312" w:hAnsi="黑体" w:hint="eastAsia"/>
          <w:color w:val="000000" w:themeColor="text1"/>
          <w:sz w:val="32"/>
          <w:szCs w:val="32"/>
        </w:rPr>
        <w:t>1.</w:t>
      </w:r>
      <w:r w:rsidR="00212C52">
        <w:rPr>
          <w:rFonts w:ascii="仿宋_GB2312" w:eastAsia="仿宋_GB2312" w:hAnsi="黑体"/>
          <w:color w:val="000000" w:themeColor="text1"/>
          <w:sz w:val="32"/>
          <w:szCs w:val="32"/>
        </w:rPr>
        <w:t>2026</w:t>
      </w:r>
      <w:r w:rsidR="00212C52">
        <w:rPr>
          <w:rFonts w:ascii="仿宋_GB2312" w:eastAsia="仿宋_GB2312" w:hAnsi="黑体" w:hint="eastAsia"/>
          <w:color w:val="000000" w:themeColor="text1"/>
          <w:sz w:val="32"/>
          <w:szCs w:val="32"/>
        </w:rPr>
        <w:t>年</w:t>
      </w:r>
      <w:r w:rsidR="005942F9" w:rsidRPr="00307EFA">
        <w:rPr>
          <w:rFonts w:ascii="仿宋_GB2312" w:eastAsia="仿宋_GB2312" w:hAnsi="黑体" w:hint="eastAsia"/>
          <w:color w:val="000000" w:themeColor="text1"/>
          <w:sz w:val="32"/>
          <w:szCs w:val="32"/>
        </w:rPr>
        <w:t>参赛报名表</w:t>
      </w:r>
    </w:p>
    <w:p w14:paraId="0926C9C4" w14:textId="7E631C14" w:rsidR="005A1323" w:rsidRPr="00307EFA" w:rsidRDefault="005942F9" w:rsidP="00212C52">
      <w:pPr>
        <w:spacing w:line="570" w:lineRule="exact"/>
        <w:ind w:firstLineChars="400" w:firstLine="1280"/>
        <w:rPr>
          <w:rFonts w:ascii="仿宋_GB2312" w:eastAsia="仿宋_GB2312" w:hAnsi="黑体"/>
          <w:color w:val="000000" w:themeColor="text1"/>
          <w:sz w:val="32"/>
          <w:szCs w:val="32"/>
        </w:rPr>
      </w:pPr>
      <w:r w:rsidRPr="00307EFA">
        <w:rPr>
          <w:rFonts w:ascii="仿宋_GB2312" w:eastAsia="仿宋_GB2312" w:hAnsi="黑体" w:hint="eastAsia"/>
          <w:color w:val="000000" w:themeColor="text1"/>
          <w:sz w:val="32"/>
          <w:szCs w:val="32"/>
        </w:rPr>
        <w:t>2.参赛资料具体要求</w:t>
      </w:r>
    </w:p>
    <w:p w14:paraId="6987F0F0" w14:textId="04243E9E" w:rsidR="006E5102" w:rsidRPr="00307EFA" w:rsidRDefault="00BD2BA0" w:rsidP="005A1323">
      <w:pPr>
        <w:spacing w:line="570" w:lineRule="exact"/>
        <w:ind w:firstLineChars="400" w:firstLine="1280"/>
        <w:rPr>
          <w:rFonts w:ascii="仿宋_GB2312" w:eastAsia="仿宋_GB2312"/>
          <w:color w:val="000000" w:themeColor="text1"/>
          <w:sz w:val="32"/>
          <w:szCs w:val="32"/>
        </w:rPr>
      </w:pPr>
      <w:r w:rsidRPr="00307EFA">
        <w:rPr>
          <w:rFonts w:ascii="仿宋_GB2312" w:eastAsia="仿宋_GB2312"/>
          <w:color w:val="000000" w:themeColor="text1"/>
          <w:sz w:val="32"/>
          <w:szCs w:val="32"/>
        </w:rPr>
        <w:t>3.</w:t>
      </w:r>
      <w:r w:rsidR="00D16AD1" w:rsidRPr="00307EFA">
        <w:rPr>
          <w:rFonts w:ascii="仿宋_GB2312" w:eastAsia="仿宋_GB2312" w:hint="eastAsia"/>
          <w:color w:val="000000" w:themeColor="text1"/>
          <w:sz w:val="32"/>
          <w:szCs w:val="32"/>
        </w:rPr>
        <w:t>参赛手册</w:t>
      </w:r>
    </w:p>
    <w:p w14:paraId="1F33073F" w14:textId="77777777" w:rsidR="002A30C4" w:rsidRPr="00307EFA" w:rsidRDefault="002A30C4" w:rsidP="006237A6">
      <w:pPr>
        <w:spacing w:line="57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</w:p>
    <w:p w14:paraId="03A9D07C" w14:textId="77777777" w:rsidR="001070E2" w:rsidRPr="00307EFA" w:rsidRDefault="001070E2" w:rsidP="006237A6">
      <w:pPr>
        <w:spacing w:line="57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</w:p>
    <w:p w14:paraId="24AFDB4C" w14:textId="77777777" w:rsidR="00072ECA" w:rsidRPr="00307EFA" w:rsidRDefault="00072ECA" w:rsidP="006E5102">
      <w:pPr>
        <w:wordWrap w:val="0"/>
        <w:spacing w:line="570" w:lineRule="exact"/>
        <w:jc w:val="right"/>
        <w:rPr>
          <w:rFonts w:ascii="仿宋_GB2312" w:eastAsia="仿宋_GB2312"/>
          <w:color w:val="000000" w:themeColor="text1"/>
          <w:sz w:val="32"/>
          <w:szCs w:val="32"/>
        </w:rPr>
      </w:pPr>
      <w:r w:rsidRPr="00307EFA">
        <w:rPr>
          <w:rFonts w:ascii="仿宋_GB2312" w:eastAsia="仿宋_GB2312" w:hint="eastAsia"/>
          <w:color w:val="000000" w:themeColor="text1"/>
          <w:sz w:val="32"/>
          <w:szCs w:val="32"/>
        </w:rPr>
        <w:t>常州市武进区</w:t>
      </w:r>
      <w:r w:rsidR="006E5102" w:rsidRPr="00307EFA">
        <w:rPr>
          <w:rFonts w:ascii="仿宋_GB2312" w:eastAsia="仿宋_GB2312" w:hint="eastAsia"/>
          <w:color w:val="000000" w:themeColor="text1"/>
          <w:sz w:val="32"/>
          <w:szCs w:val="32"/>
        </w:rPr>
        <w:t>学校和</w:t>
      </w:r>
      <w:r w:rsidRPr="00307EFA">
        <w:rPr>
          <w:rFonts w:ascii="仿宋_GB2312" w:eastAsia="仿宋_GB2312" w:hint="eastAsia"/>
          <w:color w:val="000000" w:themeColor="text1"/>
          <w:sz w:val="32"/>
          <w:szCs w:val="32"/>
        </w:rPr>
        <w:t>教师发展中心</w:t>
      </w:r>
      <w:r w:rsidR="006E5102" w:rsidRPr="00307EFA">
        <w:rPr>
          <w:rFonts w:ascii="仿宋_GB2312" w:eastAsia="仿宋_GB2312" w:hint="eastAsia"/>
          <w:color w:val="000000" w:themeColor="text1"/>
          <w:sz w:val="32"/>
          <w:szCs w:val="32"/>
        </w:rPr>
        <w:t xml:space="preserve"> </w:t>
      </w:r>
      <w:r w:rsidR="006E5102" w:rsidRPr="00307EFA">
        <w:rPr>
          <w:rFonts w:ascii="仿宋_GB2312" w:eastAsia="仿宋_GB2312"/>
          <w:color w:val="000000" w:themeColor="text1"/>
          <w:sz w:val="32"/>
          <w:szCs w:val="32"/>
        </w:rPr>
        <w:t xml:space="preserve"> </w:t>
      </w:r>
    </w:p>
    <w:p w14:paraId="097CB992" w14:textId="687756C5" w:rsidR="00072ECA" w:rsidRPr="00307EFA" w:rsidRDefault="00072ECA" w:rsidP="006E5102">
      <w:pPr>
        <w:wordWrap w:val="0"/>
        <w:spacing w:line="570" w:lineRule="exact"/>
        <w:ind w:rightChars="305" w:right="640"/>
        <w:jc w:val="right"/>
        <w:rPr>
          <w:rFonts w:ascii="仿宋_GB2312" w:eastAsia="仿宋_GB2312"/>
          <w:color w:val="000000" w:themeColor="text1"/>
          <w:sz w:val="32"/>
          <w:szCs w:val="32"/>
        </w:rPr>
      </w:pPr>
      <w:r w:rsidRPr="00307EFA">
        <w:rPr>
          <w:rFonts w:ascii="仿宋_GB2312" w:eastAsia="仿宋_GB2312" w:hint="eastAsia"/>
          <w:color w:val="000000" w:themeColor="text1"/>
          <w:sz w:val="32"/>
          <w:szCs w:val="32"/>
        </w:rPr>
        <w:t>202</w:t>
      </w:r>
      <w:r w:rsidR="00E54880" w:rsidRPr="00307EFA">
        <w:rPr>
          <w:rFonts w:ascii="仿宋_GB2312" w:eastAsia="仿宋_GB2312"/>
          <w:color w:val="000000" w:themeColor="text1"/>
          <w:sz w:val="32"/>
          <w:szCs w:val="32"/>
        </w:rPr>
        <w:t>6</w:t>
      </w:r>
      <w:r w:rsidRPr="00307EFA">
        <w:rPr>
          <w:rFonts w:ascii="仿宋_GB2312" w:eastAsia="仿宋_GB2312" w:hint="eastAsia"/>
          <w:color w:val="000000" w:themeColor="text1"/>
          <w:sz w:val="32"/>
          <w:szCs w:val="32"/>
        </w:rPr>
        <w:t>年</w:t>
      </w:r>
      <w:r w:rsidR="00E54880" w:rsidRPr="00307EFA">
        <w:rPr>
          <w:rFonts w:ascii="仿宋_GB2312" w:eastAsia="仿宋_GB2312"/>
          <w:color w:val="000000" w:themeColor="text1"/>
          <w:sz w:val="32"/>
          <w:szCs w:val="32"/>
        </w:rPr>
        <w:t>8</w:t>
      </w:r>
      <w:r w:rsidRPr="00307EFA">
        <w:rPr>
          <w:rFonts w:ascii="仿宋_GB2312" w:eastAsia="仿宋_GB2312" w:hint="eastAsia"/>
          <w:color w:val="000000" w:themeColor="text1"/>
          <w:sz w:val="32"/>
          <w:szCs w:val="32"/>
        </w:rPr>
        <w:t>月</w:t>
      </w:r>
      <w:r w:rsidR="006760C2">
        <w:rPr>
          <w:rFonts w:ascii="仿宋_GB2312" w:eastAsia="仿宋_GB2312"/>
          <w:color w:val="000000" w:themeColor="text1"/>
          <w:sz w:val="32"/>
          <w:szCs w:val="32"/>
        </w:rPr>
        <w:t>31</w:t>
      </w:r>
      <w:r w:rsidRPr="00307EFA">
        <w:rPr>
          <w:rFonts w:ascii="仿宋_GB2312" w:eastAsia="仿宋_GB2312" w:hint="eastAsia"/>
          <w:color w:val="000000" w:themeColor="text1"/>
          <w:sz w:val="32"/>
          <w:szCs w:val="32"/>
        </w:rPr>
        <w:t>日</w:t>
      </w:r>
      <w:r w:rsidR="00573308" w:rsidRPr="00307EFA">
        <w:rPr>
          <w:rFonts w:ascii="仿宋_GB2312" w:eastAsia="仿宋_GB2312" w:hint="eastAsia"/>
          <w:color w:val="000000" w:themeColor="text1"/>
          <w:sz w:val="32"/>
          <w:szCs w:val="32"/>
        </w:rPr>
        <w:t xml:space="preserve"> </w:t>
      </w:r>
      <w:r w:rsidR="006E5102" w:rsidRPr="00307EFA">
        <w:rPr>
          <w:rFonts w:ascii="仿宋_GB2312" w:eastAsia="仿宋_GB2312"/>
          <w:color w:val="000000" w:themeColor="text1"/>
          <w:sz w:val="32"/>
          <w:szCs w:val="32"/>
        </w:rPr>
        <w:t xml:space="preserve">    </w:t>
      </w:r>
    </w:p>
    <w:sectPr w:rsidR="00072ECA" w:rsidRPr="00307EFA" w:rsidSect="00A0741E"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769DF2" w14:textId="77777777" w:rsidR="00A00777" w:rsidRDefault="00A00777" w:rsidP="00734C45">
      <w:r>
        <w:separator/>
      </w:r>
    </w:p>
  </w:endnote>
  <w:endnote w:type="continuationSeparator" w:id="0">
    <w:p w14:paraId="03FDBB70" w14:textId="77777777" w:rsidR="00A00777" w:rsidRDefault="00A00777" w:rsidP="00734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CC4867" w14:textId="77777777" w:rsidR="00A00777" w:rsidRDefault="00A00777" w:rsidP="00734C45">
      <w:r>
        <w:separator/>
      </w:r>
    </w:p>
  </w:footnote>
  <w:footnote w:type="continuationSeparator" w:id="0">
    <w:p w14:paraId="7F398246" w14:textId="77777777" w:rsidR="00A00777" w:rsidRDefault="00A00777" w:rsidP="00734C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89E"/>
    <w:rsid w:val="0001347E"/>
    <w:rsid w:val="0002502B"/>
    <w:rsid w:val="00031EA7"/>
    <w:rsid w:val="000369B6"/>
    <w:rsid w:val="000412D7"/>
    <w:rsid w:val="00041E64"/>
    <w:rsid w:val="000551A1"/>
    <w:rsid w:val="000554AB"/>
    <w:rsid w:val="0005620A"/>
    <w:rsid w:val="00066E61"/>
    <w:rsid w:val="00067ABB"/>
    <w:rsid w:val="00072ECA"/>
    <w:rsid w:val="000823D9"/>
    <w:rsid w:val="00084659"/>
    <w:rsid w:val="00093222"/>
    <w:rsid w:val="000A0650"/>
    <w:rsid w:val="000A3DAD"/>
    <w:rsid w:val="000B24A5"/>
    <w:rsid w:val="000B63D9"/>
    <w:rsid w:val="000C0BEA"/>
    <w:rsid w:val="000C2B07"/>
    <w:rsid w:val="000D0744"/>
    <w:rsid w:val="000E2DDD"/>
    <w:rsid w:val="000E2F75"/>
    <w:rsid w:val="000E53AF"/>
    <w:rsid w:val="000E74F6"/>
    <w:rsid w:val="000F3A7B"/>
    <w:rsid w:val="00102916"/>
    <w:rsid w:val="001070E2"/>
    <w:rsid w:val="00110CC6"/>
    <w:rsid w:val="00112D86"/>
    <w:rsid w:val="00121482"/>
    <w:rsid w:val="00124DFF"/>
    <w:rsid w:val="00124EA1"/>
    <w:rsid w:val="00134A96"/>
    <w:rsid w:val="0014152C"/>
    <w:rsid w:val="00144221"/>
    <w:rsid w:val="00157DAA"/>
    <w:rsid w:val="0016166F"/>
    <w:rsid w:val="00171A11"/>
    <w:rsid w:val="001813BE"/>
    <w:rsid w:val="00182F89"/>
    <w:rsid w:val="00183A61"/>
    <w:rsid w:val="00190CAC"/>
    <w:rsid w:val="00195A0D"/>
    <w:rsid w:val="001976F4"/>
    <w:rsid w:val="001A3738"/>
    <w:rsid w:val="001A380D"/>
    <w:rsid w:val="001A5B1A"/>
    <w:rsid w:val="001A5CAD"/>
    <w:rsid w:val="001B0FFE"/>
    <w:rsid w:val="001B58EE"/>
    <w:rsid w:val="001B609E"/>
    <w:rsid w:val="001C39CD"/>
    <w:rsid w:val="001C652D"/>
    <w:rsid w:val="001D2B76"/>
    <w:rsid w:val="001D3841"/>
    <w:rsid w:val="001F2EEB"/>
    <w:rsid w:val="00200B89"/>
    <w:rsid w:val="0020500D"/>
    <w:rsid w:val="00212C52"/>
    <w:rsid w:val="0021374F"/>
    <w:rsid w:val="002163EA"/>
    <w:rsid w:val="00216463"/>
    <w:rsid w:val="00224715"/>
    <w:rsid w:val="002276E1"/>
    <w:rsid w:val="002421A8"/>
    <w:rsid w:val="002461AC"/>
    <w:rsid w:val="0025109E"/>
    <w:rsid w:val="00267B59"/>
    <w:rsid w:val="0027130E"/>
    <w:rsid w:val="00273440"/>
    <w:rsid w:val="00277923"/>
    <w:rsid w:val="00284FF3"/>
    <w:rsid w:val="002921A3"/>
    <w:rsid w:val="002A2BFE"/>
    <w:rsid w:val="002A30C4"/>
    <w:rsid w:val="002A42B3"/>
    <w:rsid w:val="002B27C1"/>
    <w:rsid w:val="002B374B"/>
    <w:rsid w:val="002B4D27"/>
    <w:rsid w:val="002C514D"/>
    <w:rsid w:val="002F2FD4"/>
    <w:rsid w:val="002F492B"/>
    <w:rsid w:val="002F63F0"/>
    <w:rsid w:val="002F70CF"/>
    <w:rsid w:val="00302AC6"/>
    <w:rsid w:val="00303E63"/>
    <w:rsid w:val="0030418B"/>
    <w:rsid w:val="00306F5D"/>
    <w:rsid w:val="00307EFA"/>
    <w:rsid w:val="00310BF7"/>
    <w:rsid w:val="00315281"/>
    <w:rsid w:val="003174EE"/>
    <w:rsid w:val="003231EF"/>
    <w:rsid w:val="00324556"/>
    <w:rsid w:val="003304E5"/>
    <w:rsid w:val="00336493"/>
    <w:rsid w:val="0034146C"/>
    <w:rsid w:val="00342BBF"/>
    <w:rsid w:val="00343BEE"/>
    <w:rsid w:val="00352549"/>
    <w:rsid w:val="00357B14"/>
    <w:rsid w:val="003633C1"/>
    <w:rsid w:val="0036553C"/>
    <w:rsid w:val="003658A3"/>
    <w:rsid w:val="00380D62"/>
    <w:rsid w:val="003844D9"/>
    <w:rsid w:val="0038556B"/>
    <w:rsid w:val="003976FA"/>
    <w:rsid w:val="003A5334"/>
    <w:rsid w:val="003B2ECE"/>
    <w:rsid w:val="003B3EA7"/>
    <w:rsid w:val="003B4C06"/>
    <w:rsid w:val="003C0BA9"/>
    <w:rsid w:val="003C1AEF"/>
    <w:rsid w:val="003D289E"/>
    <w:rsid w:val="003E0DF4"/>
    <w:rsid w:val="003E2C3F"/>
    <w:rsid w:val="003F70B6"/>
    <w:rsid w:val="00400884"/>
    <w:rsid w:val="00407140"/>
    <w:rsid w:val="00422F55"/>
    <w:rsid w:val="0042549C"/>
    <w:rsid w:val="0042570A"/>
    <w:rsid w:val="00431918"/>
    <w:rsid w:val="00435C9B"/>
    <w:rsid w:val="00436799"/>
    <w:rsid w:val="00436BDB"/>
    <w:rsid w:val="0044155B"/>
    <w:rsid w:val="00457D90"/>
    <w:rsid w:val="00472847"/>
    <w:rsid w:val="004753E7"/>
    <w:rsid w:val="00485EBB"/>
    <w:rsid w:val="004915D6"/>
    <w:rsid w:val="0049281E"/>
    <w:rsid w:val="0049396F"/>
    <w:rsid w:val="004B5C0C"/>
    <w:rsid w:val="004C15A1"/>
    <w:rsid w:val="004C3999"/>
    <w:rsid w:val="004C5AC0"/>
    <w:rsid w:val="004E632B"/>
    <w:rsid w:val="004E64F1"/>
    <w:rsid w:val="004F2C74"/>
    <w:rsid w:val="004F7744"/>
    <w:rsid w:val="00506E8C"/>
    <w:rsid w:val="00517662"/>
    <w:rsid w:val="0052174F"/>
    <w:rsid w:val="00537950"/>
    <w:rsid w:val="00537CB5"/>
    <w:rsid w:val="005563B1"/>
    <w:rsid w:val="00565F04"/>
    <w:rsid w:val="00573308"/>
    <w:rsid w:val="00573673"/>
    <w:rsid w:val="005807EC"/>
    <w:rsid w:val="005942F9"/>
    <w:rsid w:val="00595CD1"/>
    <w:rsid w:val="00597328"/>
    <w:rsid w:val="00597C83"/>
    <w:rsid w:val="005A0E3F"/>
    <w:rsid w:val="005A1323"/>
    <w:rsid w:val="005A7802"/>
    <w:rsid w:val="005C7768"/>
    <w:rsid w:val="005C7809"/>
    <w:rsid w:val="005D0058"/>
    <w:rsid w:val="005E1CEE"/>
    <w:rsid w:val="005E3F40"/>
    <w:rsid w:val="005E5319"/>
    <w:rsid w:val="005E600A"/>
    <w:rsid w:val="005E7633"/>
    <w:rsid w:val="00601D14"/>
    <w:rsid w:val="00606EB4"/>
    <w:rsid w:val="0061103E"/>
    <w:rsid w:val="00612617"/>
    <w:rsid w:val="006237A6"/>
    <w:rsid w:val="00637667"/>
    <w:rsid w:val="00646A71"/>
    <w:rsid w:val="00652F81"/>
    <w:rsid w:val="00654442"/>
    <w:rsid w:val="00666B9D"/>
    <w:rsid w:val="0067360C"/>
    <w:rsid w:val="006760C2"/>
    <w:rsid w:val="00687B95"/>
    <w:rsid w:val="00692E51"/>
    <w:rsid w:val="006960CD"/>
    <w:rsid w:val="006A0B6B"/>
    <w:rsid w:val="006A4377"/>
    <w:rsid w:val="006B7BC4"/>
    <w:rsid w:val="006C220B"/>
    <w:rsid w:val="006D229E"/>
    <w:rsid w:val="006D3617"/>
    <w:rsid w:val="006E5102"/>
    <w:rsid w:val="006E6AC8"/>
    <w:rsid w:val="006F41F9"/>
    <w:rsid w:val="00700D17"/>
    <w:rsid w:val="0071768A"/>
    <w:rsid w:val="00734C45"/>
    <w:rsid w:val="007420FC"/>
    <w:rsid w:val="00746AE7"/>
    <w:rsid w:val="00753A31"/>
    <w:rsid w:val="00757B9A"/>
    <w:rsid w:val="00764FAF"/>
    <w:rsid w:val="00765089"/>
    <w:rsid w:val="00766B7C"/>
    <w:rsid w:val="00770CBF"/>
    <w:rsid w:val="0077428F"/>
    <w:rsid w:val="00780528"/>
    <w:rsid w:val="00787F3F"/>
    <w:rsid w:val="007A4784"/>
    <w:rsid w:val="007A546E"/>
    <w:rsid w:val="007B065D"/>
    <w:rsid w:val="007B148A"/>
    <w:rsid w:val="007B1A2E"/>
    <w:rsid w:val="007C4E22"/>
    <w:rsid w:val="007D3C01"/>
    <w:rsid w:val="007E05B3"/>
    <w:rsid w:val="007E6933"/>
    <w:rsid w:val="008004C9"/>
    <w:rsid w:val="008024F3"/>
    <w:rsid w:val="00804341"/>
    <w:rsid w:val="00806CED"/>
    <w:rsid w:val="00823232"/>
    <w:rsid w:val="008322F2"/>
    <w:rsid w:val="00837E13"/>
    <w:rsid w:val="00842570"/>
    <w:rsid w:val="00856713"/>
    <w:rsid w:val="00862E9C"/>
    <w:rsid w:val="00862EAB"/>
    <w:rsid w:val="00865534"/>
    <w:rsid w:val="00866D70"/>
    <w:rsid w:val="008677E6"/>
    <w:rsid w:val="00871265"/>
    <w:rsid w:val="00875ED9"/>
    <w:rsid w:val="00881D42"/>
    <w:rsid w:val="00883727"/>
    <w:rsid w:val="008A0FDA"/>
    <w:rsid w:val="008A307B"/>
    <w:rsid w:val="008B124C"/>
    <w:rsid w:val="008C2530"/>
    <w:rsid w:val="008D2DB1"/>
    <w:rsid w:val="008F39FB"/>
    <w:rsid w:val="008F5BF2"/>
    <w:rsid w:val="008F68B4"/>
    <w:rsid w:val="00903966"/>
    <w:rsid w:val="00907354"/>
    <w:rsid w:val="0092091B"/>
    <w:rsid w:val="00925933"/>
    <w:rsid w:val="00926980"/>
    <w:rsid w:val="00931F07"/>
    <w:rsid w:val="00942BFD"/>
    <w:rsid w:val="00944B71"/>
    <w:rsid w:val="009537E0"/>
    <w:rsid w:val="009554FF"/>
    <w:rsid w:val="00956108"/>
    <w:rsid w:val="0095720D"/>
    <w:rsid w:val="00971103"/>
    <w:rsid w:val="00975FF5"/>
    <w:rsid w:val="00976C7E"/>
    <w:rsid w:val="009775C6"/>
    <w:rsid w:val="00987BF7"/>
    <w:rsid w:val="00991AD2"/>
    <w:rsid w:val="009959DD"/>
    <w:rsid w:val="009B06CE"/>
    <w:rsid w:val="009B27D5"/>
    <w:rsid w:val="009B31C9"/>
    <w:rsid w:val="009B6F48"/>
    <w:rsid w:val="009C4454"/>
    <w:rsid w:val="009C4991"/>
    <w:rsid w:val="009C6925"/>
    <w:rsid w:val="009D0B24"/>
    <w:rsid w:val="009D254A"/>
    <w:rsid w:val="009D5115"/>
    <w:rsid w:val="009F00BD"/>
    <w:rsid w:val="009F384A"/>
    <w:rsid w:val="009F55C3"/>
    <w:rsid w:val="009F6088"/>
    <w:rsid w:val="00A00777"/>
    <w:rsid w:val="00A01A16"/>
    <w:rsid w:val="00A0741E"/>
    <w:rsid w:val="00A11C58"/>
    <w:rsid w:val="00A12DD5"/>
    <w:rsid w:val="00A17D39"/>
    <w:rsid w:val="00A22B63"/>
    <w:rsid w:val="00A32D10"/>
    <w:rsid w:val="00A3304D"/>
    <w:rsid w:val="00A33655"/>
    <w:rsid w:val="00A368BA"/>
    <w:rsid w:val="00A417AD"/>
    <w:rsid w:val="00A41856"/>
    <w:rsid w:val="00A4392A"/>
    <w:rsid w:val="00A63EB0"/>
    <w:rsid w:val="00A67B8A"/>
    <w:rsid w:val="00A835F8"/>
    <w:rsid w:val="00A95F27"/>
    <w:rsid w:val="00AA1B2A"/>
    <w:rsid w:val="00AA3F7E"/>
    <w:rsid w:val="00AA6C2A"/>
    <w:rsid w:val="00AB2156"/>
    <w:rsid w:val="00AB2746"/>
    <w:rsid w:val="00AB2988"/>
    <w:rsid w:val="00AB2E15"/>
    <w:rsid w:val="00AB6145"/>
    <w:rsid w:val="00AC2965"/>
    <w:rsid w:val="00AD3250"/>
    <w:rsid w:val="00B02150"/>
    <w:rsid w:val="00B031CF"/>
    <w:rsid w:val="00B03A39"/>
    <w:rsid w:val="00B05919"/>
    <w:rsid w:val="00B10462"/>
    <w:rsid w:val="00B10615"/>
    <w:rsid w:val="00B16494"/>
    <w:rsid w:val="00B2031A"/>
    <w:rsid w:val="00B448B2"/>
    <w:rsid w:val="00B5258B"/>
    <w:rsid w:val="00B5269D"/>
    <w:rsid w:val="00B55B42"/>
    <w:rsid w:val="00B66595"/>
    <w:rsid w:val="00B706F0"/>
    <w:rsid w:val="00B72D7D"/>
    <w:rsid w:val="00B750E2"/>
    <w:rsid w:val="00B80F1E"/>
    <w:rsid w:val="00B8374D"/>
    <w:rsid w:val="00B84626"/>
    <w:rsid w:val="00B8587B"/>
    <w:rsid w:val="00BA4DDE"/>
    <w:rsid w:val="00BA7E3D"/>
    <w:rsid w:val="00BB4C67"/>
    <w:rsid w:val="00BC0643"/>
    <w:rsid w:val="00BD2BA0"/>
    <w:rsid w:val="00BD4626"/>
    <w:rsid w:val="00BE6507"/>
    <w:rsid w:val="00BF4C7E"/>
    <w:rsid w:val="00BF69A0"/>
    <w:rsid w:val="00C00CAE"/>
    <w:rsid w:val="00C150EC"/>
    <w:rsid w:val="00C16BEE"/>
    <w:rsid w:val="00C17842"/>
    <w:rsid w:val="00C34928"/>
    <w:rsid w:val="00C36224"/>
    <w:rsid w:val="00C40448"/>
    <w:rsid w:val="00C407C4"/>
    <w:rsid w:val="00C55C66"/>
    <w:rsid w:val="00C5618E"/>
    <w:rsid w:val="00C63810"/>
    <w:rsid w:val="00C72E79"/>
    <w:rsid w:val="00C837B4"/>
    <w:rsid w:val="00C8506F"/>
    <w:rsid w:val="00C862D9"/>
    <w:rsid w:val="00C865FD"/>
    <w:rsid w:val="00CA51AE"/>
    <w:rsid w:val="00CB36A0"/>
    <w:rsid w:val="00CB3FE3"/>
    <w:rsid w:val="00CB6575"/>
    <w:rsid w:val="00CC3489"/>
    <w:rsid w:val="00CC4296"/>
    <w:rsid w:val="00CE19A3"/>
    <w:rsid w:val="00CE53E7"/>
    <w:rsid w:val="00CF2A61"/>
    <w:rsid w:val="00CF2FC8"/>
    <w:rsid w:val="00D0081E"/>
    <w:rsid w:val="00D021C8"/>
    <w:rsid w:val="00D03B55"/>
    <w:rsid w:val="00D07BAA"/>
    <w:rsid w:val="00D10C6D"/>
    <w:rsid w:val="00D118BA"/>
    <w:rsid w:val="00D13601"/>
    <w:rsid w:val="00D16AD1"/>
    <w:rsid w:val="00D224B2"/>
    <w:rsid w:val="00D265AF"/>
    <w:rsid w:val="00D359EE"/>
    <w:rsid w:val="00D434A3"/>
    <w:rsid w:val="00D45EEF"/>
    <w:rsid w:val="00D619EC"/>
    <w:rsid w:val="00D62B5B"/>
    <w:rsid w:val="00D76F80"/>
    <w:rsid w:val="00D7742F"/>
    <w:rsid w:val="00D77D6A"/>
    <w:rsid w:val="00D8369D"/>
    <w:rsid w:val="00D86847"/>
    <w:rsid w:val="00D92E48"/>
    <w:rsid w:val="00D968C6"/>
    <w:rsid w:val="00DB02AA"/>
    <w:rsid w:val="00DB4A27"/>
    <w:rsid w:val="00DD52D2"/>
    <w:rsid w:val="00DD67A8"/>
    <w:rsid w:val="00DD6E22"/>
    <w:rsid w:val="00DD6F2B"/>
    <w:rsid w:val="00DE7239"/>
    <w:rsid w:val="00DF605A"/>
    <w:rsid w:val="00DF7E82"/>
    <w:rsid w:val="00E03C5E"/>
    <w:rsid w:val="00E06FAF"/>
    <w:rsid w:val="00E12546"/>
    <w:rsid w:val="00E12650"/>
    <w:rsid w:val="00E30EEE"/>
    <w:rsid w:val="00E3580D"/>
    <w:rsid w:val="00E451C5"/>
    <w:rsid w:val="00E4545D"/>
    <w:rsid w:val="00E54880"/>
    <w:rsid w:val="00E647BE"/>
    <w:rsid w:val="00E7327E"/>
    <w:rsid w:val="00E76746"/>
    <w:rsid w:val="00E77115"/>
    <w:rsid w:val="00E80A35"/>
    <w:rsid w:val="00E87218"/>
    <w:rsid w:val="00E90F2D"/>
    <w:rsid w:val="00E97ED0"/>
    <w:rsid w:val="00EA3CAD"/>
    <w:rsid w:val="00EB6D2A"/>
    <w:rsid w:val="00EC528E"/>
    <w:rsid w:val="00EE0A96"/>
    <w:rsid w:val="00EE0AFA"/>
    <w:rsid w:val="00EE1C4D"/>
    <w:rsid w:val="00EE74C2"/>
    <w:rsid w:val="00EF0390"/>
    <w:rsid w:val="00EF1A57"/>
    <w:rsid w:val="00EF6E10"/>
    <w:rsid w:val="00EF7C4A"/>
    <w:rsid w:val="00EF7D9A"/>
    <w:rsid w:val="00F00810"/>
    <w:rsid w:val="00F023B2"/>
    <w:rsid w:val="00F14B33"/>
    <w:rsid w:val="00F1712A"/>
    <w:rsid w:val="00F2259F"/>
    <w:rsid w:val="00F24D5B"/>
    <w:rsid w:val="00F34C37"/>
    <w:rsid w:val="00F35380"/>
    <w:rsid w:val="00F508EC"/>
    <w:rsid w:val="00F509D1"/>
    <w:rsid w:val="00F572CE"/>
    <w:rsid w:val="00F71B46"/>
    <w:rsid w:val="00F76E98"/>
    <w:rsid w:val="00F94B35"/>
    <w:rsid w:val="00F95D35"/>
    <w:rsid w:val="00F97905"/>
    <w:rsid w:val="00FA7AED"/>
    <w:rsid w:val="00FB060A"/>
    <w:rsid w:val="00FB3F0A"/>
    <w:rsid w:val="00FB6995"/>
    <w:rsid w:val="00FC5BCE"/>
    <w:rsid w:val="00FD72E1"/>
    <w:rsid w:val="00FE32B2"/>
    <w:rsid w:val="00FE4A69"/>
    <w:rsid w:val="00FE5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0F9C91B"/>
  <w15:chartTrackingRefBased/>
  <w15:docId w15:val="{208FF4EA-4895-4ED5-BFC7-3758581BC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289E"/>
    <w:pPr>
      <w:ind w:firstLineChars="200" w:firstLine="420"/>
    </w:pPr>
  </w:style>
  <w:style w:type="paragraph" w:customStyle="1" w:styleId="a4">
    <w:basedOn w:val="a"/>
    <w:next w:val="a3"/>
    <w:uiPriority w:val="34"/>
    <w:qFormat/>
    <w:rsid w:val="003C0BA9"/>
    <w:pPr>
      <w:ind w:firstLineChars="200" w:firstLine="420"/>
    </w:pPr>
    <w:rPr>
      <w:rFonts w:ascii="Calibri" w:eastAsia="宋体" w:hAnsi="Calibri" w:cs="Times New Roman"/>
    </w:rPr>
  </w:style>
  <w:style w:type="table" w:styleId="a5">
    <w:name w:val="Table Grid"/>
    <w:basedOn w:val="a1"/>
    <w:uiPriority w:val="39"/>
    <w:rsid w:val="003C0B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34C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734C45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734C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734C45"/>
    <w:rPr>
      <w:sz w:val="18"/>
      <w:szCs w:val="18"/>
    </w:rPr>
  </w:style>
  <w:style w:type="character" w:styleId="aa">
    <w:name w:val="Hyperlink"/>
    <w:basedOn w:val="a0"/>
    <w:uiPriority w:val="99"/>
    <w:unhideWhenUsed/>
    <w:rsid w:val="00F94B35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F94B35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FE5E32"/>
    <w:rPr>
      <w:color w:val="954F72" w:themeColor="followedHyperlink"/>
      <w:u w:val="single"/>
    </w:rPr>
  </w:style>
  <w:style w:type="paragraph" w:styleId="ac">
    <w:name w:val="Normal (Web)"/>
    <w:basedOn w:val="a"/>
    <w:uiPriority w:val="99"/>
    <w:semiHidden/>
    <w:unhideWhenUsed/>
    <w:rsid w:val="00FC5BC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15">
    <w:name w:val="15"/>
    <w:basedOn w:val="a0"/>
    <w:rsid w:val="006F41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14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3</Pages>
  <Words>182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邵胜峰</dc:creator>
  <cp:keywords/>
  <dc:description/>
  <cp:lastModifiedBy>邵胜峰</cp:lastModifiedBy>
  <cp:revision>47</cp:revision>
  <dcterms:created xsi:type="dcterms:W3CDTF">2026-08-13T02:07:00Z</dcterms:created>
  <dcterms:modified xsi:type="dcterms:W3CDTF">2026-08-31T23:59:00Z</dcterms:modified>
</cp:coreProperties>
</file>