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09AB9C">
      <w:pPr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3</w:t>
      </w:r>
    </w:p>
    <w:p w14:paraId="038F5449">
      <w:pPr>
        <w:jc w:val="center"/>
        <w:rPr>
          <w:rFonts w:hint="default" w:ascii="Times New Roman" w:hAnsi="Times New Roman" w:eastAsia="方正小标宋简体" w:cs="Times New Roman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</w:rPr>
        <w:t>第三方机构参与天宁区义务教育学校课后服务人员花名册</w:t>
      </w:r>
    </w:p>
    <w:tbl>
      <w:tblPr>
        <w:tblStyle w:val="3"/>
        <w:tblW w:w="150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027"/>
        <w:gridCol w:w="709"/>
        <w:gridCol w:w="709"/>
        <w:gridCol w:w="708"/>
        <w:gridCol w:w="1418"/>
        <w:gridCol w:w="3118"/>
        <w:gridCol w:w="2127"/>
        <w:gridCol w:w="1417"/>
        <w:gridCol w:w="1867"/>
        <w:gridCol w:w="1300"/>
      </w:tblGrid>
      <w:tr w14:paraId="09B94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675" w:type="dxa"/>
            <w:vAlign w:val="center"/>
          </w:tcPr>
          <w:p w14:paraId="32D37C52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序号</w:t>
            </w:r>
          </w:p>
        </w:tc>
        <w:tc>
          <w:tcPr>
            <w:tcW w:w="1027" w:type="dxa"/>
            <w:vAlign w:val="center"/>
          </w:tcPr>
          <w:p w14:paraId="050A8480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姓名</w:t>
            </w:r>
          </w:p>
        </w:tc>
        <w:tc>
          <w:tcPr>
            <w:tcW w:w="709" w:type="dxa"/>
            <w:vAlign w:val="center"/>
          </w:tcPr>
          <w:p w14:paraId="12331D0F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性别</w:t>
            </w:r>
          </w:p>
        </w:tc>
        <w:tc>
          <w:tcPr>
            <w:tcW w:w="709" w:type="dxa"/>
            <w:vAlign w:val="center"/>
          </w:tcPr>
          <w:p w14:paraId="4F6087FB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年龄</w:t>
            </w:r>
          </w:p>
        </w:tc>
        <w:tc>
          <w:tcPr>
            <w:tcW w:w="708" w:type="dxa"/>
            <w:vAlign w:val="center"/>
          </w:tcPr>
          <w:p w14:paraId="1BE913A4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学历</w:t>
            </w:r>
          </w:p>
        </w:tc>
        <w:tc>
          <w:tcPr>
            <w:tcW w:w="1418" w:type="dxa"/>
            <w:vAlign w:val="center"/>
          </w:tcPr>
          <w:p w14:paraId="11612F45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专业</w:t>
            </w:r>
          </w:p>
        </w:tc>
        <w:tc>
          <w:tcPr>
            <w:tcW w:w="3118" w:type="dxa"/>
            <w:vAlign w:val="center"/>
          </w:tcPr>
          <w:p w14:paraId="2413B14B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身份证号</w:t>
            </w:r>
          </w:p>
        </w:tc>
        <w:tc>
          <w:tcPr>
            <w:tcW w:w="2127" w:type="dxa"/>
            <w:vAlign w:val="center"/>
          </w:tcPr>
          <w:p w14:paraId="634304F6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资质证明</w:t>
            </w:r>
          </w:p>
        </w:tc>
        <w:tc>
          <w:tcPr>
            <w:tcW w:w="1417" w:type="dxa"/>
            <w:vAlign w:val="center"/>
          </w:tcPr>
          <w:p w14:paraId="31BF639C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参与课程及该课程从教年限</w:t>
            </w:r>
          </w:p>
        </w:tc>
        <w:tc>
          <w:tcPr>
            <w:tcW w:w="1867" w:type="dxa"/>
          </w:tcPr>
          <w:p w14:paraId="3E0BC7ED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已在我市哪些区域</w:t>
            </w:r>
          </w:p>
          <w:p w14:paraId="4F7F1A6B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参与入校服务</w:t>
            </w:r>
          </w:p>
        </w:tc>
        <w:tc>
          <w:tcPr>
            <w:tcW w:w="1300" w:type="dxa"/>
            <w:vAlign w:val="center"/>
          </w:tcPr>
          <w:p w14:paraId="5591BD47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备注</w:t>
            </w:r>
          </w:p>
        </w:tc>
      </w:tr>
      <w:tr w14:paraId="7C779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675" w:type="dxa"/>
            <w:vAlign w:val="center"/>
          </w:tcPr>
          <w:p w14:paraId="622F5970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027" w:type="dxa"/>
            <w:vAlign w:val="center"/>
          </w:tcPr>
          <w:p w14:paraId="72CF0116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20"/>
                <w:szCs w:val="20"/>
                <w:lang w:val="en-US" w:eastAsia="zh-CN"/>
              </w:rPr>
              <w:t>（例）</w:t>
            </w:r>
          </w:p>
          <w:p w14:paraId="5B2AF3CA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20"/>
                <w:szCs w:val="20"/>
                <w:lang w:val="en-US" w:eastAsia="zh-CN"/>
              </w:rPr>
              <w:t>李一</w:t>
            </w:r>
          </w:p>
        </w:tc>
        <w:tc>
          <w:tcPr>
            <w:tcW w:w="709" w:type="dxa"/>
            <w:vAlign w:val="center"/>
          </w:tcPr>
          <w:p w14:paraId="36764257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20"/>
                <w:szCs w:val="20"/>
                <w:lang w:val="en-US" w:eastAsia="zh-CN"/>
              </w:rPr>
              <w:t>男</w:t>
            </w:r>
          </w:p>
        </w:tc>
        <w:tc>
          <w:tcPr>
            <w:tcW w:w="709" w:type="dxa"/>
            <w:vAlign w:val="center"/>
          </w:tcPr>
          <w:p w14:paraId="32A45D1B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20"/>
                <w:szCs w:val="20"/>
                <w:lang w:val="en-US" w:eastAsia="zh-CN"/>
              </w:rPr>
              <w:t>28</w:t>
            </w:r>
          </w:p>
        </w:tc>
        <w:tc>
          <w:tcPr>
            <w:tcW w:w="708" w:type="dxa"/>
            <w:vAlign w:val="center"/>
          </w:tcPr>
          <w:p w14:paraId="73009B51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20"/>
                <w:szCs w:val="20"/>
                <w:lang w:val="en-US" w:eastAsia="zh-CN"/>
              </w:rPr>
              <w:t>本科</w:t>
            </w:r>
          </w:p>
        </w:tc>
        <w:tc>
          <w:tcPr>
            <w:tcW w:w="1418" w:type="dxa"/>
            <w:vAlign w:val="center"/>
          </w:tcPr>
          <w:p w14:paraId="733D7C95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20"/>
                <w:szCs w:val="20"/>
                <w:lang w:val="en-US" w:eastAsia="zh-CN"/>
              </w:rPr>
              <w:t>（与证书一致）</w:t>
            </w:r>
          </w:p>
        </w:tc>
        <w:tc>
          <w:tcPr>
            <w:tcW w:w="3118" w:type="dxa"/>
            <w:vAlign w:val="center"/>
          </w:tcPr>
          <w:p w14:paraId="38E3EE1A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5F193A0E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20"/>
                <w:szCs w:val="20"/>
                <w:lang w:val="en-US" w:eastAsia="zh-CN"/>
              </w:rPr>
              <w:t>（与证书一致）</w:t>
            </w:r>
          </w:p>
        </w:tc>
        <w:tc>
          <w:tcPr>
            <w:tcW w:w="1417" w:type="dxa"/>
            <w:vAlign w:val="center"/>
          </w:tcPr>
          <w:p w14:paraId="2D653D49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20"/>
                <w:szCs w:val="20"/>
                <w:lang w:val="en-US" w:eastAsia="zh-CN"/>
              </w:rPr>
              <w:t>乒乓球课</w:t>
            </w:r>
          </w:p>
          <w:p w14:paraId="1CB7E695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20"/>
                <w:szCs w:val="20"/>
                <w:lang w:val="en-US" w:eastAsia="zh-CN"/>
              </w:rPr>
              <w:t>3年</w:t>
            </w:r>
          </w:p>
        </w:tc>
        <w:tc>
          <w:tcPr>
            <w:tcW w:w="1867" w:type="dxa"/>
          </w:tcPr>
          <w:p w14:paraId="50AA1661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vAlign w:val="center"/>
          </w:tcPr>
          <w:p w14:paraId="29CD7296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 w14:paraId="3DD0C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675" w:type="dxa"/>
            <w:vAlign w:val="center"/>
          </w:tcPr>
          <w:p w14:paraId="13F0C97F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027" w:type="dxa"/>
            <w:vAlign w:val="center"/>
          </w:tcPr>
          <w:p w14:paraId="6625BFC5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88C351B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4306473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4290ABDF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B7E602D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7F7A5519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6468EEA0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9814BB0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867" w:type="dxa"/>
          </w:tcPr>
          <w:p w14:paraId="78B78B6A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vAlign w:val="center"/>
          </w:tcPr>
          <w:p w14:paraId="69CC88DC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 w14:paraId="53A63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675" w:type="dxa"/>
            <w:vAlign w:val="center"/>
          </w:tcPr>
          <w:p w14:paraId="0F7CB79F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027" w:type="dxa"/>
            <w:vAlign w:val="center"/>
          </w:tcPr>
          <w:p w14:paraId="3F59E3E7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1FCEA36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93B5452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6A6A307E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6114F39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00D7A28D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4B78F117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C5D7280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867" w:type="dxa"/>
          </w:tcPr>
          <w:p w14:paraId="010C83E3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vAlign w:val="center"/>
          </w:tcPr>
          <w:p w14:paraId="581C88F9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 w14:paraId="7AF85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675" w:type="dxa"/>
            <w:vAlign w:val="center"/>
          </w:tcPr>
          <w:p w14:paraId="373E924F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027" w:type="dxa"/>
            <w:vAlign w:val="center"/>
          </w:tcPr>
          <w:p w14:paraId="2E75E637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E77560D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56CD3EA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7ECCC897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6BC1C78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41E56573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06D1E3B6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90D6A7A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867" w:type="dxa"/>
          </w:tcPr>
          <w:p w14:paraId="070615AB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vAlign w:val="center"/>
          </w:tcPr>
          <w:p w14:paraId="1FAC5724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 w14:paraId="4D319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675" w:type="dxa"/>
            <w:vAlign w:val="center"/>
          </w:tcPr>
          <w:p w14:paraId="51A932E6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027" w:type="dxa"/>
            <w:vAlign w:val="center"/>
          </w:tcPr>
          <w:p w14:paraId="125D3A5B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71E1DE6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D03F06D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60AAA3CD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0977F8C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776FADA1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676980CA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6E45D8E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867" w:type="dxa"/>
          </w:tcPr>
          <w:p w14:paraId="51A09BF4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vAlign w:val="center"/>
          </w:tcPr>
          <w:p w14:paraId="53864F69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 w14:paraId="60A51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675" w:type="dxa"/>
            <w:vAlign w:val="center"/>
          </w:tcPr>
          <w:p w14:paraId="706506C4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027" w:type="dxa"/>
            <w:vAlign w:val="center"/>
          </w:tcPr>
          <w:p w14:paraId="410ADE45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89F29C5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9D8185B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68C42FBC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E389896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4DF6E710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6ADD7597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B70677D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867" w:type="dxa"/>
          </w:tcPr>
          <w:p w14:paraId="43ACDE92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vAlign w:val="center"/>
          </w:tcPr>
          <w:p w14:paraId="675737FE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 w14:paraId="6B386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675" w:type="dxa"/>
            <w:vAlign w:val="center"/>
          </w:tcPr>
          <w:p w14:paraId="0E47D5A3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1027" w:type="dxa"/>
            <w:vAlign w:val="center"/>
          </w:tcPr>
          <w:p w14:paraId="66CC91BD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A56C40B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ECB2539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16C280B8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F0E31F8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77FA5BD2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3718665E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4ED71B7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867" w:type="dxa"/>
          </w:tcPr>
          <w:p w14:paraId="173CE03B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vAlign w:val="center"/>
          </w:tcPr>
          <w:p w14:paraId="36DCD2CD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 w14:paraId="20818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675" w:type="dxa"/>
            <w:vAlign w:val="center"/>
          </w:tcPr>
          <w:p w14:paraId="2ACE9180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1027" w:type="dxa"/>
            <w:vAlign w:val="center"/>
          </w:tcPr>
          <w:p w14:paraId="761E6F54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506A8C4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3FC66EB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0476C4BC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7471AE5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13038E40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26CE44F3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B61BDD7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867" w:type="dxa"/>
          </w:tcPr>
          <w:p w14:paraId="6860A8CF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vAlign w:val="center"/>
          </w:tcPr>
          <w:p w14:paraId="4D45245C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 w14:paraId="2EA10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675" w:type="dxa"/>
            <w:vAlign w:val="center"/>
          </w:tcPr>
          <w:p w14:paraId="7EDEA5E5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1027" w:type="dxa"/>
            <w:vAlign w:val="center"/>
          </w:tcPr>
          <w:p w14:paraId="13E2A141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33A73A8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CD58821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27743C7B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777E18E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484FB7F3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665AC0D0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ABBB0CD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867" w:type="dxa"/>
          </w:tcPr>
          <w:p w14:paraId="623B8FF9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vAlign w:val="center"/>
          </w:tcPr>
          <w:p w14:paraId="18556BEC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 w14:paraId="713E7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675" w:type="dxa"/>
            <w:vAlign w:val="center"/>
          </w:tcPr>
          <w:p w14:paraId="38A3B695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1027" w:type="dxa"/>
            <w:vAlign w:val="center"/>
          </w:tcPr>
          <w:p w14:paraId="0BF43B5E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B171EBD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0CFDDB3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5FF78517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EDFA0E4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21243275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3DB22BD9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AF1F488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867" w:type="dxa"/>
          </w:tcPr>
          <w:p w14:paraId="76F92A53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vAlign w:val="center"/>
          </w:tcPr>
          <w:p w14:paraId="14067380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</w:tbl>
    <w:p w14:paraId="1E703A68">
      <w:pPr>
        <w:jc w:val="left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</w:rPr>
        <w:t>注：资质证明填写教练员证</w:t>
      </w:r>
      <w:bookmarkStart w:id="0" w:name="_GoBack"/>
      <w:bookmarkEnd w:id="0"/>
      <w:r>
        <w:rPr>
          <w:rFonts w:hint="default" w:ascii="Times New Roman" w:hAnsi="Times New Roman" w:eastAsia="宋体" w:cs="Times New Roman"/>
        </w:rPr>
        <w:t>等。</w:t>
      </w:r>
      <w:r>
        <w:rPr>
          <w:rFonts w:hint="eastAsia" w:ascii="Times New Roman" w:hAnsi="Times New Roman" w:eastAsia="宋体" w:cs="Times New Roman"/>
          <w:lang w:val="en-US" w:eastAsia="zh-CN"/>
        </w:rPr>
        <w:t>学历、专业、资质证明需后附证明材料，并提供相应人员的有效身份证件、无犯罪记录证明、征信证明、健康体检证明等复印件。</w:t>
      </w:r>
    </w:p>
    <w:sectPr>
      <w:pgSz w:w="16838" w:h="11906" w:orient="landscape"/>
      <w:pgMar w:top="1440" w:right="1440" w:bottom="144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D576FE"/>
    <w:rsid w:val="0DD128D4"/>
    <w:rsid w:val="2C382C3F"/>
    <w:rsid w:val="32555ED1"/>
    <w:rsid w:val="3CFFF58F"/>
    <w:rsid w:val="4DF7150B"/>
    <w:rsid w:val="55D576FE"/>
    <w:rsid w:val="8B7F9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nhideWhenUsed/>
    <w:qFormat/>
    <w:uiPriority w:val="59"/>
    <w:rPr>
      <w:rFonts w:ascii="Times New Roman" w:hAnsi="Times New Roman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139</Words>
  <Characters>141</Characters>
  <Lines>0</Lines>
  <Paragraphs>0</Paragraphs>
  <TotalTime>80</TotalTime>
  <ScaleCrop>false</ScaleCrop>
  <LinksUpToDate>false</LinksUpToDate>
  <CharactersWithSpaces>141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2025-07-23T11:16:00Z</dcterms:created>
  <dc:creator>琉璃沙</dc:creator>
  <cp:lastModifiedBy>肖钧凯</cp:lastModifiedBy>
  <dcterms:modified xsi:type="dcterms:W3CDTF">2026-07-29T14:14:14Z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114671B9F3B840F4AEC5967B6694CA8B_11</vt:lpwstr>
  </property>
  <property fmtid="{D5CDD505-2E9C-101B-9397-08002B2CF9AE}" pid="4" name="KSOTemplateDocerSaveRecord">
    <vt:lpwstr>eyJoZGlkIjoiY2NmOTc0MjU3OWEwYmIxMWRmOWZkOTk1Y2ZiNmZmODUiLCJ1c2VySWQiOiIxMzAzODI3MDUzIn0=</vt:lpwstr>
  </property>
</Properties>
</file>