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8C20">
      <w:pPr>
        <w:pStyle w:val="2"/>
        <w:rPr>
          <w:rFonts w:ascii="Times New Roman" w:hAnsi="Times New Roman" w:cs="Times New Roman"/>
        </w:rPr>
      </w:pPr>
      <w:bookmarkStart w:id="0" w:name="_Toc7674"/>
      <w:bookmarkStart w:id="1" w:name="_Toc1641206309"/>
      <w:r>
        <w:rPr>
          <w:rFonts w:ascii="Times New Roman" w:hAnsi="Times New Roman" w:cs="Times New Roman"/>
        </w:rPr>
        <w:t>中小学综合实践活动学科人工智能赋能教学指南</w:t>
      </w:r>
      <w:bookmarkEnd w:id="0"/>
      <w:bookmarkEnd w:id="1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2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"/>
    <w:p w14:paraId="70235B79">
      <w:pPr>
        <w:spacing w:line="460" w:lineRule="exact"/>
        <w:rPr>
          <w:rFonts w:ascii="Times New Roman" w:hAnsi="Times New Roman" w:cs="Times New Roman"/>
        </w:rPr>
      </w:pPr>
    </w:p>
    <w:p w14:paraId="4933E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国家教育数字化战略行动，促进人工智能与中小学综合实践活动教育教学的深度融合，进一步深化中小学综合实践活动课程教学改革，提升中小学综合实践活动教学质量，改进和优化教师教学方式、学生学习方式与学习评价方式，依据教育部《中小学生成式人工智能使用指南（2025年版）》和江苏省教育厅《江苏省中小学人工智能课程指导纲要（2025年版）》等文件方案，并结合本市中小学综合实践活动教学实际，制定本指南。</w:t>
      </w:r>
    </w:p>
    <w:p w14:paraId="3C9F653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398DC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以习近平新时代中国特色社会主义思想为指导，全面落实立德树人根本任务，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顺应智能时代发展趋势，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牢牢把握“辅助教学、服务学习、支持评价、促进发展”的基本定位，将生成式人工智能合理融入中小学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综合实践活动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教学全过程，丰富拓展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综合实践活动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教学资源、优化学生个性化学习支持、提升教学反馈质量，促进教学方式、学习方式改革，建设更有温度、更有深度、更有效度的中小学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综合实践活动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课堂，促进学生核心素养的全面提升。</w:t>
      </w:r>
    </w:p>
    <w:p w14:paraId="7A881D1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二、基本原则</w:t>
      </w:r>
    </w:p>
    <w:p w14:paraId="3EE8C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在综合实践活动中应用人工智能（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Artificial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Intelligence，简称AI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）时，应明确技术伦理与数据安全边界，确保“科技向善”的人工智能伦理规范，并遵守以下原则。</w:t>
      </w:r>
    </w:p>
    <w:p w14:paraId="538CC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1.育人为本</w:t>
      </w:r>
    </w:p>
    <w:p w14:paraId="6F2EB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技术应用须以促进学生价值体认、责任担当、问题解决、创意物化四大素养的全面发展为出发点和落脚点，确保技术应用强化实践育人本质。</w:t>
      </w:r>
    </w:p>
    <w:p w14:paraId="02434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2.深化实践</w:t>
      </w:r>
    </w:p>
    <w:p w14:paraId="1D585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人工智能应用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须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扎根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服务于真实的实践活动过程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着力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增强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学生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实践体验的深度、广度和效能，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严禁以技术应用替代或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虚化学生的亲身参与和动手操作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，不得以虚拟模拟替代真实的社会实践。</w:t>
      </w:r>
    </w:p>
    <w:p w14:paraId="3EEBB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3.人机协同</w:t>
      </w:r>
    </w:p>
    <w:p w14:paraId="45D25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确立“教师主导、学生主体、AI赋能”的协同关系，教学中应注重培养学生与人工智能协作的能力，防止形成技术依赖。</w:t>
      </w:r>
    </w:p>
    <w:p w14:paraId="7189C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4.融合创新</w:t>
      </w:r>
    </w:p>
    <w:p w14:paraId="33276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鼓励将人工智能与考察探究、社会服务、设计制作、职业体验四大主要活动方式进行创造性融合，探索新的活动样态与教学模式，持续提升综合实践活动的综合性与创新性。</w:t>
      </w:r>
    </w:p>
    <w:p w14:paraId="2CED4AC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5.安全合规</w:t>
      </w:r>
    </w:p>
    <w:p w14:paraId="6814957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技术应用边界，将数据安全、隐私保护、算法伦理、内容合规置于优先位置，师生须使用合规安全的工具平台；严禁输入学生个人敏感信息；对AI生成内容须严格进行事实核查与价值把关，引导学生批判性使用信息，防范技术依赖与算法偏见。</w:t>
      </w:r>
    </w:p>
    <w:p w14:paraId="2F50C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三、典型应用场景</w:t>
      </w:r>
    </w:p>
    <w:p w14:paraId="7CAC5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围绕学生实践活动“准备阶段”“实施阶段”“总结与反思阶段”三大环节，系统解析应用场景及教师操作指南，为教师基于人工智能赋能综合实践活动教学提供指引。</w:t>
      </w:r>
    </w:p>
    <w:p w14:paraId="48ECE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（一）活动准备阶段</w:t>
      </w:r>
    </w:p>
    <w:p w14:paraId="76000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准备阶段是综合实践活动的起始环节，这一阶段教师和学生共同完成确定研究主题、设定目标、准备资源、设计方案等工作。AI的价值在于拓宽思路、提升效率、丰富资源。</w:t>
      </w:r>
    </w:p>
    <w:p w14:paraId="0CD07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场景一：AI辅助主题生成与筛选</w:t>
      </w:r>
    </w:p>
    <w:p w14:paraId="50CFE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题确定是综合实践活动的起点，直接影响学生的参与度和探究深度。本场景利用AI的语义理解与联想能力，根据教师输入的关键词，快速生成多个符合学生认知水平的活动主题建议，并辅助分析各主题的实施可行性、资源需求及适合学段。</w:t>
      </w:r>
    </w:p>
    <w:p w14:paraId="58C9C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5029"/>
        <w:gridCol w:w="2968"/>
      </w:tblGrid>
      <w:tr w14:paraId="7AEE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4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03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赋能点</w:t>
            </w:r>
          </w:p>
        </w:tc>
        <w:tc>
          <w:tcPr>
            <w:tcW w:w="502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16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96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F5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54C1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662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主题 </w:t>
            </w:r>
          </w:p>
          <w:p w14:paraId="3E2F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生成</w:t>
            </w:r>
          </w:p>
        </w:tc>
        <w:tc>
          <w:tcPr>
            <w:tcW w:w="502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08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1.向AI输入关键词（如“垃圾分类”），获取10—20个活动主题建议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2.筛选出符合学校实际的主题若干</w:t>
            </w:r>
          </w:p>
        </w:tc>
        <w:tc>
          <w:tcPr>
            <w:tcW w:w="296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A3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学生向AI提出自己感兴趣的方向，记录AI生成的主题</w:t>
            </w:r>
          </w:p>
        </w:tc>
      </w:tr>
      <w:tr w14:paraId="2A76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FA3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主题 </w:t>
            </w:r>
          </w:p>
          <w:p w14:paraId="45C7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可行性</w:t>
            </w:r>
          </w:p>
          <w:p w14:paraId="1576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分析</w:t>
            </w:r>
          </w:p>
        </w:tc>
        <w:tc>
          <w:tcPr>
            <w:tcW w:w="502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CE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1.将初步主题输入AI，要求分析“实施难度、所需资源、适合学段”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2.结合学校实际条件，剔除不可行主题</w:t>
            </w:r>
          </w:p>
        </w:tc>
        <w:tc>
          <w:tcPr>
            <w:tcW w:w="296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4F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学生讨论AI分析结果，判断哪些主题“我能做”</w:t>
            </w:r>
          </w:p>
        </w:tc>
      </w:tr>
      <w:tr w14:paraId="3CD3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984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主题</w:t>
            </w:r>
          </w:p>
          <w:p w14:paraId="7B82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细化</w:t>
            </w:r>
          </w:p>
        </w:tc>
        <w:tc>
          <w:tcPr>
            <w:tcW w:w="502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2C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1.用AI将大主题拆解为若干子问题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2.如“校园垃圾分类”拆解为“分类现状、学生认知、改进措施”</w:t>
            </w:r>
          </w:p>
        </w:tc>
        <w:tc>
          <w:tcPr>
            <w:tcW w:w="296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39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学生选择自己感兴趣的子问题，形成研究小组</w:t>
            </w:r>
          </w:p>
        </w:tc>
      </w:tr>
    </w:tbl>
    <w:p w14:paraId="566E1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I生成的主题需经过“二次筛选”，教师结合本地资源、学校条件和学生兴趣，剔除不切实际的选题，确保主题“可落地、可探究、有温度”。建议将AI生成的10—20个主题精简为3—5个，由学生投票选择，体现“AI出点子，教师把方向，学生做选择”的协作逻辑。</w:t>
      </w:r>
    </w:p>
    <w:p w14:paraId="60C72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场景二：AI辅助分层目标设计</w:t>
      </w:r>
    </w:p>
    <w:p w14:paraId="238A7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综合实践活动强调目标的多层次性，需兼顾不同能力水平学生的发展需求。本场景利用AI对活动主题进行智能分析，生成涵盖价值体认、责任担当、问题解决、创意物化四个维度的目标框架，并可进一步细化为“基础—发展—挑战”三层递进目标，为差异化教学提供依据。</w:t>
      </w:r>
    </w:p>
    <w:p w14:paraId="4C94D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131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4778"/>
        <w:gridCol w:w="3131"/>
      </w:tblGrid>
      <w:tr w14:paraId="2ED6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2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84F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赋能点</w:t>
            </w:r>
          </w:p>
        </w:tc>
        <w:tc>
          <w:tcPr>
            <w:tcW w:w="477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83C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教师操作指南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95D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学生参与方式</w:t>
            </w:r>
          </w:p>
        </w:tc>
      </w:tr>
      <w:tr w14:paraId="33A7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FC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目标框架生成</w:t>
            </w:r>
          </w:p>
        </w:tc>
        <w:tc>
          <w:tcPr>
            <w:tcW w:w="477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CF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1.向AI描述活动主题和年级，生成四维目标框架（价值体认、责任担当、问题解决、创意物化）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2.结合学情调整表述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DD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学生阅读AI生成的目标，用自己的语言复述“在这个活动中我要学会什么及我要做什么”</w:t>
            </w:r>
          </w:p>
        </w:tc>
      </w:tr>
      <w:tr w14:paraId="3654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7C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分层目标设计</w:t>
            </w:r>
          </w:p>
        </w:tc>
        <w:tc>
          <w:tcPr>
            <w:tcW w:w="477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097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1.用AI生成“基础－发展－挑战”三层目标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2.为不同能力学生设定差异化达成标准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EF9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学生选择适合自己的目标层级，或与教师协商调整</w:t>
            </w:r>
          </w:p>
        </w:tc>
      </w:tr>
    </w:tbl>
    <w:p w14:paraId="4A861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AI生成的目标往往涵盖面广但针对性不足。教师应根据班级学情，将其精简为3—5条学生“听得懂、够得着”的核心目标。</w:t>
      </w:r>
    </w:p>
    <w:p w14:paraId="5A0B7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场景三：AI辅助资源整合与工具推荐</w:t>
      </w:r>
    </w:p>
    <w:p w14:paraId="56AEA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综合实践活动的资源准备涉及背景资料、实物工具、数字资源等多类素材。本场景利用AI的搜索与整合能力，快速收集活动主题相关的背景知识、视频案例、数据来源等资料，并根据活动内容推荐适合的工具清单（如调查工具、制作工具、记录工具），为活动实施提供资源保障。</w:t>
      </w:r>
    </w:p>
    <w:p w14:paraId="0E79C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131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5007"/>
        <w:gridCol w:w="2957"/>
      </w:tblGrid>
      <w:tr w14:paraId="7907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67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AB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赋能点</w:t>
            </w:r>
          </w:p>
        </w:tc>
        <w:tc>
          <w:tcPr>
            <w:tcW w:w="500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2C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95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D6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5DB6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7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F9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资料</w:t>
            </w:r>
          </w:p>
          <w:p w14:paraId="57B1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搜集</w:t>
            </w:r>
          </w:p>
        </w:tc>
        <w:tc>
          <w:tcPr>
            <w:tcW w:w="500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99B412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1.用AI搜索活动主题相关背景资料、视频、案例等资源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2.分类整理，剔除不适宜内容</w:t>
            </w:r>
          </w:p>
        </w:tc>
        <w:tc>
          <w:tcPr>
            <w:tcW w:w="2957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1EC9BE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学生向AI提问，收集自己感兴趣的资料</w:t>
            </w:r>
          </w:p>
        </w:tc>
      </w:tr>
      <w:tr w14:paraId="7A8C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7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B2A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工具</w:t>
            </w:r>
          </w:p>
          <w:p w14:paraId="06B5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</w:p>
        </w:tc>
        <w:tc>
          <w:tcPr>
            <w:tcW w:w="500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1F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1.向AI提问“开展XX活动需要什么工具和材料”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2.结合学校现有条件，列出工具和材料清单</w:t>
            </w:r>
          </w:p>
        </w:tc>
        <w:tc>
          <w:tcPr>
            <w:tcW w:w="2957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EA3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学生讨论AI推荐的工具有哪些可以替代</w:t>
            </w:r>
          </w:p>
        </w:tc>
      </w:tr>
      <w:tr w14:paraId="43E6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7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A9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创意素</w:t>
            </w:r>
          </w:p>
          <w:p w14:paraId="2F89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材生成</w:t>
            </w:r>
          </w:p>
        </w:tc>
        <w:tc>
          <w:tcPr>
            <w:tcW w:w="500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71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1.用AI生成活动所需的图片、海报、表格模板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2.作为学生创作的参考素材</w:t>
            </w:r>
          </w:p>
        </w:tc>
        <w:tc>
          <w:tcPr>
            <w:tcW w:w="2957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1C4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学生用AI生成自己需要的素材，体验“创意－生成”过程</w:t>
            </w:r>
          </w:p>
        </w:tc>
      </w:tr>
    </w:tbl>
    <w:p w14:paraId="6BC9B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AI推荐的资料和工具需经教师预审，确保内容健康、适合学生；工具要结合学校实际条件进行适配改造。建议教师在推荐前对关键资料进行核实，对工具进行试用，确保“推得准、用得上、安全合规”。</w:t>
      </w:r>
    </w:p>
    <w:p w14:paraId="4C47E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场景四：AI辅助方案框架设计</w:t>
      </w:r>
    </w:p>
    <w:p w14:paraId="6A680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活动方案是综合实践活动实施的蓝图，需明确时间安排、人员分工、流程步骤。本场景利用AI的流程规划能力，根据活动主题和学段特征，生成框架性方案，并提供分组策略建议、任务分解建议和常见问题预案。</w:t>
      </w:r>
    </w:p>
    <w:p w14:paraId="1D5AD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4897"/>
        <w:gridCol w:w="2978"/>
      </w:tblGrid>
      <w:tr w14:paraId="5991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FD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赋能点</w:t>
            </w:r>
          </w:p>
        </w:tc>
        <w:tc>
          <w:tcPr>
            <w:tcW w:w="489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00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97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F1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49CF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1F41496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活动方</w:t>
            </w:r>
          </w:p>
          <w:p w14:paraId="68EF5D27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案设计</w:t>
            </w:r>
          </w:p>
        </w:tc>
        <w:tc>
          <w:tcPr>
            <w:tcW w:w="489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8DD27D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1.向AI输入“XX主题活动方案”，获取分阶段安排建议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2.根据课时安排，调整时间节点</w:t>
            </w:r>
          </w:p>
        </w:tc>
        <w:tc>
          <w:tcPr>
            <w:tcW w:w="297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AC04896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学生参考AI方案，制定自己的行动计划</w:t>
            </w:r>
          </w:p>
        </w:tc>
      </w:tr>
      <w:tr w14:paraId="7849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3861DD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分组</w:t>
            </w:r>
          </w:p>
          <w:p w14:paraId="27CD30FA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建议</w:t>
            </w:r>
          </w:p>
        </w:tc>
        <w:tc>
          <w:tcPr>
            <w:tcW w:w="489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7FD8C6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1.用AI分析活动特点，提出分组策略建议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2.结合学生兴趣和能力，确定分组</w:t>
            </w:r>
          </w:p>
        </w:tc>
        <w:tc>
          <w:tcPr>
            <w:tcW w:w="297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468EDC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学生根据AI建议和自评，选择加入哪个任务组</w:t>
            </w:r>
          </w:p>
        </w:tc>
      </w:tr>
      <w:tr w14:paraId="6AAA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E23EA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应急预</w:t>
            </w:r>
          </w:p>
          <w:p w14:paraId="679C28C9">
            <w:pPr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案生成</w:t>
            </w:r>
          </w:p>
        </w:tc>
        <w:tc>
          <w:tcPr>
            <w:tcW w:w="489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F2BB7D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1.向AI提问“开展XX活动可能遇到什么困难”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2.针对可能问题，提前准备应对方案</w:t>
            </w:r>
          </w:p>
        </w:tc>
        <w:tc>
          <w:tcPr>
            <w:tcW w:w="297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5E89703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学生讨论“如果……怎么办”，形成自己的应急预案</w:t>
            </w:r>
          </w:p>
        </w:tc>
      </w:tr>
    </w:tbl>
    <w:p w14:paraId="0F02F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AI生成的方案流程往往偏理想化。教师应在AI框架基础上，预留弹性时间以应对突发情况，并根据本地实际补充应急预案。可引导学生参与方案调整，使其既保持逻辑清晰，又具备现实可行性。</w:t>
      </w:r>
    </w:p>
    <w:p w14:paraId="12A8E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vertAlign w:val="baseline"/>
          <w:lang w:val="en-US" w:eastAsia="zh-CN" w:bidi="ar-SA"/>
        </w:rPr>
        <w:t>（二）活动实施阶段</w:t>
      </w:r>
    </w:p>
    <w:p w14:paraId="7272B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实施阶段是综合实践活动的关键阶段，这一阶段学生走出教室、动手操作、亲身体验。AI的价值在于过程记录、即时支持、安全辅助。</w:t>
      </w:r>
    </w:p>
    <w:p w14:paraId="0F2AE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场景五：AI辅助多模态过程记录</w:t>
      </w:r>
    </w:p>
    <w:p w14:paraId="20F84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综合实践活动的价值很大程度上体现在过程性体验中，但传统记录方式难以完整捕捉学生的参与状态和成长轨迹。本场景利用AI的语音识别、图像识别、智能分类等技术，支持学生用语音转文字记录访谈内容、用智能分类整理活动照片、用数据采集工具实时收集信息，形成多维度的“活动数字档案”。</w:t>
      </w:r>
    </w:p>
    <w:tbl>
      <w:tblPr>
        <w:tblStyle w:val="3"/>
        <w:tblpPr w:leftFromText="180" w:rightFromText="180" w:vertAnchor="text" w:horzAnchor="page" w:tblpXSpec="center" w:tblpY="918"/>
        <w:tblOverlap w:val="never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4821"/>
        <w:gridCol w:w="2926"/>
      </w:tblGrid>
      <w:tr w14:paraId="757F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277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E0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赋能点</w:t>
            </w:r>
          </w:p>
        </w:tc>
        <w:tc>
          <w:tcPr>
            <w:tcW w:w="482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C4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926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31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296A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7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434595">
            <w:pPr>
              <w:ind w:left="210" w:leftChars="100" w:firstLine="0" w:firstLineChars="0"/>
              <w:jc w:val="left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语音转文字记录</w:t>
            </w:r>
          </w:p>
        </w:tc>
        <w:tc>
          <w:tcPr>
            <w:tcW w:w="482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CCB0E5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1.指导学生使用语音转文字工具，快速记录访谈内容、观察发现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2.提醒学生转写后需校对修正</w:t>
            </w:r>
          </w:p>
        </w:tc>
        <w:tc>
          <w:tcPr>
            <w:tcW w:w="292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A2D333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学生用手机或录音笔记录访谈，课后用AI转成文字</w:t>
            </w:r>
          </w:p>
        </w:tc>
      </w:tr>
      <w:tr w14:paraId="1C1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7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B344BBD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图片智能整理</w:t>
            </w:r>
          </w:p>
        </w:tc>
        <w:tc>
          <w:tcPr>
            <w:tcW w:w="482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613A23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1.指导学生用AI对活动照片进行自动分类、智能标注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2.形成活动过程的“影像日志”</w:t>
            </w:r>
          </w:p>
        </w:tc>
        <w:tc>
          <w:tcPr>
            <w:tcW w:w="292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083E97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学生用AI为照片添加标签，如“采访居民”“测量数据”</w:t>
            </w:r>
          </w:p>
        </w:tc>
      </w:tr>
      <w:tr w14:paraId="3A00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7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73F4AC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数据实时采集</w:t>
            </w:r>
          </w:p>
        </w:tc>
        <w:tc>
          <w:tcPr>
            <w:tcW w:w="482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3A3A51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1.使用AI辅助的数据采集工具（如问卷星、智能传感器）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2.实时收集活动数据，形成初步图表</w:t>
            </w:r>
          </w:p>
        </w:tc>
        <w:tc>
          <w:tcPr>
            <w:tcW w:w="292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28F666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学生用平板电脑现场录入数据，AI自动生成统计图</w:t>
            </w:r>
          </w:p>
        </w:tc>
      </w:tr>
    </w:tbl>
    <w:p w14:paraId="3C451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p w14:paraId="3A5E5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记录工具使用前需组织学习培训，确保学生掌握基本操作。提醒学生在记录前先“用心感受”实践过程，AI仅作为辅助工具，不可替代亲身体验。涉及他人隐私的记录，须事先征得当事人同意，培养尊重隐私的伦理意识。</w:t>
      </w:r>
    </w:p>
    <w:p w14:paraId="5422D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场景六：AI辅助即时问题解决</w:t>
      </w:r>
    </w:p>
    <w:p w14:paraId="01E81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生在活动实施中常常遇到“卡点”，如不认识某种植物、不知道某种工具怎么用、不理解某个专业概念。本场景将AI作为“随身助教”，支持学生在活动现场随时提问，获取即时解答、操作指引或安全提醒，帮助学生在“做中学”中突破认知障碍。</w:t>
      </w:r>
    </w:p>
    <w:p w14:paraId="049B4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4955"/>
        <w:gridCol w:w="2935"/>
      </w:tblGrid>
      <w:tr w14:paraId="4CA1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73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赋能点</w:t>
            </w:r>
          </w:p>
        </w:tc>
        <w:tc>
          <w:tcPr>
            <w:tcW w:w="495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3A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93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44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4E84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406A96F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现场问</w:t>
            </w:r>
          </w:p>
          <w:p w14:paraId="7306E16A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题解答</w:t>
            </w:r>
          </w:p>
        </w:tc>
        <w:tc>
          <w:tcPr>
            <w:tcW w:w="495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6D9DB9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1.引导学生遇到问题时，先自己思考，再向AI提问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2.教会学生如何向AI提出“好问题”</w:t>
            </w:r>
          </w:p>
        </w:tc>
        <w:tc>
          <w:tcPr>
            <w:tcW w:w="2935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27E21A8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学生用AI查询植物名称、垃圾分类标准、历史背景等即时信息</w:t>
            </w:r>
          </w:p>
        </w:tc>
      </w:tr>
      <w:tr w14:paraId="2C0F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46B032B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操作步</w:t>
            </w:r>
          </w:p>
          <w:p w14:paraId="79308CD1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骤指引</w:t>
            </w:r>
          </w:p>
        </w:tc>
        <w:tc>
          <w:tcPr>
            <w:tcW w:w="495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3F3553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1.指导学生用AI生成操作步骤指南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2.提醒学生AI步骤可能有误，需实际操作验证</w:t>
            </w:r>
          </w:p>
        </w:tc>
        <w:tc>
          <w:tcPr>
            <w:tcW w:w="2935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43B2745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学生按AI生成的步骤尝试操作，发现错误及时调整</w:t>
            </w:r>
          </w:p>
        </w:tc>
      </w:tr>
      <w:tr w14:paraId="1D11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7ADBD9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安全</w:t>
            </w:r>
          </w:p>
          <w:p w14:paraId="527059ED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提醒</w:t>
            </w:r>
          </w:p>
        </w:tc>
        <w:tc>
          <w:tcPr>
            <w:tcW w:w="495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D130AF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1.用AI生成活动安全注意事项清单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2.教师在活动前逐条强调</w:t>
            </w:r>
          </w:p>
        </w:tc>
        <w:tc>
          <w:tcPr>
            <w:tcW w:w="2935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EF4C9AB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学生向AI提问“开展XX活动要注意什么”，与教师清单对照</w:t>
            </w:r>
          </w:p>
        </w:tc>
      </w:tr>
    </w:tbl>
    <w:p w14:paraId="47386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教师应教会学生“如何向AI提出好问题”，引导其在提问前先独立思考；现场使用AI前需提前测试网络环境，确保运行稳定。AI不能替代教师现场指导，尤其在涉及安全的关键环节，教师必须亲自把关。</w:t>
      </w:r>
    </w:p>
    <w:p w14:paraId="398D1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场景七：AI辅助团队协作</w:t>
      </w:r>
    </w:p>
    <w:p w14:paraId="79BC2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综合实践活动常以小组形式开展，团队协作能力是重要培养目标。本场景利用AI的任务分析能力，根据活动特点和成员特长生成任务分配建议，帮助学生合理分工；同时支持小组讨论纪要的智能整理，记录“讨论—决策—行动”的完整过程，便于团队复盘。</w:t>
      </w:r>
    </w:p>
    <w:p w14:paraId="474BF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5441"/>
        <w:gridCol w:w="2543"/>
      </w:tblGrid>
      <w:tr w14:paraId="1760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40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9EC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赋能点</w:t>
            </w:r>
          </w:p>
        </w:tc>
        <w:tc>
          <w:tcPr>
            <w:tcW w:w="544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F7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543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9C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3111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0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80DD5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任务</w:t>
            </w:r>
          </w:p>
          <w:p w14:paraId="680793A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分配</w:t>
            </w:r>
          </w:p>
        </w:tc>
        <w:tc>
          <w:tcPr>
            <w:tcW w:w="544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BE0E21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1.用AI分析活动任务，生成“任务－能力”匹配建议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2.引导学生根据特长认领任务</w:t>
            </w:r>
          </w:p>
        </w:tc>
        <w:tc>
          <w:tcPr>
            <w:tcW w:w="254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5885EFA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学生根据AI建议和自评，选择自己擅长的任务</w:t>
            </w:r>
          </w:p>
        </w:tc>
      </w:tr>
      <w:tr w14:paraId="02EE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0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76C4B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沟通</w:t>
            </w:r>
          </w:p>
          <w:p w14:paraId="798C49D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记录</w:t>
            </w:r>
          </w:p>
        </w:tc>
        <w:tc>
          <w:tcPr>
            <w:tcW w:w="544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6AD093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1.指导学生用AI整理小组讨论纪要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2.形成“讨论－决策－行动”的完整记录</w:t>
            </w:r>
          </w:p>
        </w:tc>
        <w:tc>
          <w:tcPr>
            <w:tcW w:w="254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7BC292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学生用AI将讨论录音转成文字，提取核心观点</w:t>
            </w:r>
          </w:p>
        </w:tc>
      </w:tr>
      <w:tr w14:paraId="72A8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0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0954B2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冲突</w:t>
            </w:r>
          </w:p>
          <w:p w14:paraId="4BE8F09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调解</w:t>
            </w:r>
          </w:p>
        </w:tc>
        <w:tc>
          <w:tcPr>
            <w:tcW w:w="544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14538B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1.用AI生成“小组合作常见问题及解决办法”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2.引导学生对照解决</w:t>
            </w:r>
          </w:p>
        </w:tc>
        <w:tc>
          <w:tcPr>
            <w:tcW w:w="2543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43CE070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学生遇到矛盾时，查阅AI建议，尝试自己解决</w:t>
            </w:r>
          </w:p>
        </w:tc>
      </w:tr>
    </w:tbl>
    <w:p w14:paraId="31D25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AI生成的“任务匹配”建议仅作参考，教师应结合学生实际特长与意愿进行最终分工。小组冲突时，AI可提供解决思路，但教师需引导学生在真实沟通中反思、协商，提升协作能力，而非完全依赖外部建议。</w:t>
      </w:r>
    </w:p>
    <w:p w14:paraId="67748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场景八：AI辅助成果素材整理与初加工</w:t>
      </w:r>
    </w:p>
    <w:p w14:paraId="58657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活动实施过程中会产生大量素材（照片、录音、文字记录、数据表格等），整理这些素材耗时费力。本场景利用AI的分类、排序、摘要能力，帮助学生将散乱的素材自动归类和标注，形成结构化“素材库”，并可生成报告框架或展示初稿，为成果制作奠定基础。</w:t>
      </w:r>
    </w:p>
    <w:p w14:paraId="76391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013"/>
        <w:gridCol w:w="2262"/>
      </w:tblGrid>
      <w:tr w14:paraId="144F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 w14:paraId="065E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赋能点</w:t>
            </w:r>
          </w:p>
        </w:tc>
        <w:tc>
          <w:tcPr>
            <w:tcW w:w="5013" w:type="dxa"/>
            <w:vAlign w:val="center"/>
          </w:tcPr>
          <w:p w14:paraId="6401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262" w:type="dxa"/>
            <w:vAlign w:val="center"/>
          </w:tcPr>
          <w:p w14:paraId="0AFE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26C3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 w14:paraId="4CC6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素材</w:t>
            </w:r>
          </w:p>
          <w:p w14:paraId="3952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整理</w:t>
            </w:r>
          </w:p>
        </w:tc>
        <w:tc>
          <w:tcPr>
            <w:tcW w:w="5013" w:type="dxa"/>
            <w:vAlign w:val="center"/>
          </w:tcPr>
          <w:p w14:paraId="1106493B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1.指导学生用AI对活动素材进行分类、去重、排序</w:t>
            </w:r>
          </w:p>
          <w:p w14:paraId="25F9B8D0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2.形成成果的“素材库”</w:t>
            </w:r>
          </w:p>
        </w:tc>
        <w:tc>
          <w:tcPr>
            <w:tcW w:w="2262" w:type="dxa"/>
            <w:vAlign w:val="center"/>
          </w:tcPr>
          <w:p w14:paraId="66156FC5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学生将照片、文字、数据导入AI，生成分类文件夹</w:t>
            </w:r>
          </w:p>
        </w:tc>
      </w:tr>
      <w:tr w14:paraId="7C77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 w14:paraId="1CDA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报告框架生成</w:t>
            </w:r>
          </w:p>
        </w:tc>
        <w:tc>
          <w:tcPr>
            <w:tcW w:w="5013" w:type="dxa"/>
            <w:vAlign w:val="center"/>
          </w:tcPr>
          <w:p w14:paraId="2E37BE5B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1.用AI生成活动报告的结构框架（背景－过程－发现－感悟）</w:t>
            </w:r>
          </w:p>
          <w:p w14:paraId="7422FDCB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2.引导学生填充具体内容</w:t>
            </w:r>
          </w:p>
        </w:tc>
        <w:tc>
          <w:tcPr>
            <w:tcW w:w="2262" w:type="dxa"/>
            <w:vAlign w:val="center"/>
          </w:tcPr>
          <w:p w14:paraId="6C5B89B1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学生参考AI框架，用自己语言撰写报告</w:t>
            </w:r>
          </w:p>
        </w:tc>
      </w:tr>
      <w:tr w14:paraId="248E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 w14:paraId="472D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展示素材制作</w:t>
            </w:r>
          </w:p>
        </w:tc>
        <w:tc>
          <w:tcPr>
            <w:tcW w:w="5013" w:type="dxa"/>
            <w:vAlign w:val="center"/>
          </w:tcPr>
          <w:p w14:paraId="4411F159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1.指导学生用AI生成PPT模板、海报初稿</w:t>
            </w:r>
          </w:p>
          <w:p w14:paraId="61F61B4B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2.强调在AI基础上进行个性化修改</w:t>
            </w:r>
          </w:p>
        </w:tc>
        <w:tc>
          <w:tcPr>
            <w:tcW w:w="2262" w:type="dxa"/>
            <w:vAlign w:val="center"/>
          </w:tcPr>
          <w:p w14:paraId="6A37F80E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学生用AI生成展示素材，再用手工或创意完善</w:t>
            </w:r>
          </w:p>
        </w:tc>
      </w:tr>
    </w:tbl>
    <w:p w14:paraId="095FD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要求学生明确标注“哪些内容使用了AI辅助”，并控制AI生成内容在最终成果中的占比，确保学生原创性。教师可通过阶段性检查，引导学生将AI作为“素材助手”而非“创作主体”，守住“学生主导”的底线。</w:t>
      </w:r>
    </w:p>
    <w:p w14:paraId="277C8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vertAlign w:val="baseline"/>
          <w:lang w:val="en-US" w:eastAsia="zh-CN" w:bidi="ar-SA"/>
        </w:rPr>
        <w:t>（三）活动总结与评价阶段</w:t>
      </w:r>
    </w:p>
    <w:p w14:paraId="64636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此阶段是活动的“反思提升期”，学生回顾过程、梳理收获、接受评价。AI的价值在于数据分析、反思引导、多维评价</w:t>
      </w:r>
    </w:p>
    <w:p w14:paraId="3B4CD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场景九：AI辅助数据分析</w:t>
      </w:r>
    </w:p>
    <w:p w14:paraId="2A9E0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综合实践活动中学生常需收集问卷数据、观察数据、测量数据，但数据分析对小学生而言往往难度较大。本场景利用AI的数据处理与可视化能力，将学生的原始数据快速生成统计图表、词频分析图、趋势图等，并辅助提炼核心发现，帮助学生“看见”数据背后的规律。</w:t>
      </w:r>
    </w:p>
    <w:p w14:paraId="4FBBE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4927"/>
        <w:gridCol w:w="2902"/>
      </w:tblGrid>
      <w:tr w14:paraId="1276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9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AB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赋能点</w:t>
            </w:r>
          </w:p>
        </w:tc>
        <w:tc>
          <w:tcPr>
            <w:tcW w:w="492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73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90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41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5690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FF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调查数据  可视化</w:t>
            </w:r>
          </w:p>
        </w:tc>
        <w:tc>
          <w:tcPr>
            <w:tcW w:w="492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9A9CEA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1.将学生收集的问卷数据导入AI，生成统计图表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2.引导学生解读图表背后的含义</w:t>
            </w:r>
          </w:p>
        </w:tc>
        <w:tc>
          <w:tcPr>
            <w:tcW w:w="2902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4A93B0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学生观察AI生成的图表，用自己的话说出“发现了什么”</w:t>
            </w:r>
          </w:p>
        </w:tc>
      </w:tr>
      <w:tr w14:paraId="0080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82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文本内容     分析</w:t>
            </w:r>
          </w:p>
        </w:tc>
        <w:tc>
          <w:tcPr>
            <w:tcW w:w="492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9D676F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1.用AI对学生活动记录、访谈文本进行词频分析、情感分析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2.提炼出核心观点和关键发现</w:t>
            </w:r>
          </w:p>
        </w:tc>
        <w:tc>
          <w:tcPr>
            <w:tcW w:w="2902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0E48553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学生对比AI的分析和自己之前的判断，思考差异原因</w:t>
            </w:r>
          </w:p>
        </w:tc>
      </w:tr>
      <w:tr w14:paraId="1134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41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活动过程 回溯</w:t>
            </w:r>
          </w:p>
        </w:tc>
        <w:tc>
          <w:tcPr>
            <w:tcW w:w="492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582DC7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1.利用AI记录的活动时间线、照片时间戳，还原活动全过程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2.帮助学生“看见”自己的成长</w:t>
            </w:r>
          </w:p>
        </w:tc>
        <w:tc>
          <w:tcPr>
            <w:tcW w:w="2902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368C155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学生查看AI生成的“活动时间轴”，回忆关键时刻</w:t>
            </w:r>
          </w:p>
        </w:tc>
      </w:tr>
    </w:tbl>
    <w:p w14:paraId="1A54D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AI分析结论需由学生对照原始数据进行验证，不可直接采信。教师应引导学生将AI分析结果与自身实践观察进行对比，在“看见规律”的同时“思考差异”，培养批判性思维和实证意识。</w:t>
      </w:r>
    </w:p>
    <w:p w14:paraId="2A81C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场景十：AI辅助深度思考</w:t>
      </w:r>
    </w:p>
    <w:p w14:paraId="09188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活动后的反思是综合实践活动育人价值的关键环节，但学生常常“不知道反思什么”或“反思流于表面”。本场景利用AI的提问生成和视角切换能力，为学生提供多角度的反思引导问题（如“你遇到的最大困难是什么？怎么解决的？”“如果再来一次，你会怎么做？”），并模拟不同角色视角（老师、家长、社区人员），帮助学生拓展思维深度。</w:t>
      </w:r>
    </w:p>
    <w:p w14:paraId="73238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5078"/>
        <w:gridCol w:w="2891"/>
      </w:tblGrid>
      <w:tr w14:paraId="11AF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5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4E5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赋能点</w:t>
            </w:r>
          </w:p>
        </w:tc>
        <w:tc>
          <w:tcPr>
            <w:tcW w:w="507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5A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891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BA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4DF3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DC1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反思问    题生成</w:t>
            </w:r>
          </w:p>
        </w:tc>
        <w:tc>
          <w:tcPr>
            <w:tcW w:w="507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9436B0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1.用AI生成活动反思引导问题清单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2.如“你遇到的最大困难是什么？怎么解决的？”</w:t>
            </w:r>
          </w:p>
        </w:tc>
        <w:tc>
          <w:tcPr>
            <w:tcW w:w="289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F6A88A7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学生选择2～3个问题，写下自己的反思</w:t>
            </w:r>
          </w:p>
        </w:tc>
      </w:tr>
      <w:tr w14:paraId="61A2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E4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多维视角拓展</w:t>
            </w:r>
          </w:p>
        </w:tc>
        <w:tc>
          <w:tcPr>
            <w:tcW w:w="507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CD76D6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1.用AI模拟不同角色（如老师、家长、社区人员）的视角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2.帮助学生看到活动的更多意义</w:t>
            </w:r>
          </w:p>
        </w:tc>
        <w:tc>
          <w:tcPr>
            <w:tcW w:w="289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B231D4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学生思考“如果我是老师，会怎么评价这次活动”</w:t>
            </w:r>
          </w:p>
        </w:tc>
      </w:tr>
      <w:tr w14:paraId="62BB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470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成长</w:t>
            </w:r>
          </w:p>
          <w:p w14:paraId="5538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发现</w:t>
            </w:r>
          </w:p>
        </w:tc>
        <w:tc>
          <w:tcPr>
            <w:tcW w:w="507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9F9C87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1.将学生活动前后的表现输入AI，生成“成长对比”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2.帮助学生“看见”自己的进步</w:t>
            </w:r>
          </w:p>
        </w:tc>
        <w:tc>
          <w:tcPr>
            <w:tcW w:w="289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48F5B0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学生对照AI生成的成长对比，用自己的语言总结收获</w:t>
            </w:r>
          </w:p>
        </w:tc>
      </w:tr>
    </w:tbl>
    <w:p w14:paraId="3F8E3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AI仅提供反思问题，不提供标准答案，反思内容必须由学生用自己的语言表达。鼓励学生采用文字、绘画、录音等多种形式呈现反思成果，让思考过程可见、可感，增强表达的自由度与个性。</w:t>
      </w:r>
    </w:p>
    <w:p w14:paraId="76227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场景十一：AI辅助全面评价</w:t>
      </w:r>
    </w:p>
    <w:p w14:paraId="5FDB3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综合实践活动的评价强调过程性与多元性，但教师很难全面跟踪每个学生的表现。本场景利用AI整合学生在各阶段的过程性数据（活动记录、作品迭代、小组贡献等），形成“过程性评价档案”，并可辅助生成评价量规建议、作品评分参考、同伴互评表等，为教师提供多维评价支持。</w:t>
      </w:r>
    </w:p>
    <w:p w14:paraId="411C7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5029"/>
        <w:gridCol w:w="2880"/>
      </w:tblGrid>
      <w:tr w14:paraId="6508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97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赋能点</w:t>
            </w:r>
          </w:p>
        </w:tc>
        <w:tc>
          <w:tcPr>
            <w:tcW w:w="502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71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教师操作指南</w:t>
            </w:r>
          </w:p>
        </w:tc>
        <w:tc>
          <w:tcPr>
            <w:tcW w:w="288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F1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学生参与方式</w:t>
            </w:r>
          </w:p>
        </w:tc>
      </w:tr>
      <w:tr w14:paraId="0E92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A41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过程性   数据整合</w:t>
            </w:r>
          </w:p>
        </w:tc>
        <w:tc>
          <w:tcPr>
            <w:tcW w:w="502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76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1.用AI整合学生在活动各阶段的表现数据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2.形成“过程性评价档案”</w:t>
            </w:r>
          </w:p>
        </w:tc>
        <w:tc>
          <w:tcPr>
            <w:tcW w:w="2880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684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学生查看自己的评价档案，了解自己的优势和不足</w:t>
            </w:r>
          </w:p>
        </w:tc>
      </w:tr>
      <w:tr w14:paraId="2B15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17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作品评 价辅助</w:t>
            </w:r>
          </w:p>
        </w:tc>
        <w:tc>
          <w:tcPr>
            <w:tcW w:w="502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B0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1.用AI对活动作品进行多维度评分建议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2.教师结合AI建议和实际情况给出最终评价</w:t>
            </w:r>
          </w:p>
        </w:tc>
        <w:tc>
          <w:tcPr>
            <w:tcW w:w="2880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E3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学生根据AI评分建议，反思作品可以如何改进</w:t>
            </w:r>
          </w:p>
        </w:tc>
      </w:tr>
      <w:tr w14:paraId="4084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54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同伴互评支持</w:t>
            </w:r>
          </w:p>
        </w:tc>
        <w:tc>
          <w:tcPr>
            <w:tcW w:w="502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E3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1.用AI生成同伴互评表和评价标准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2.引导学生进行建设性评价</w:t>
            </w:r>
          </w:p>
        </w:tc>
        <w:tc>
          <w:tcPr>
            <w:tcW w:w="2880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389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学生参考AI生成的评价维度，给同伴提出建议</w:t>
            </w:r>
          </w:p>
        </w:tc>
      </w:tr>
    </w:tbl>
    <w:p w14:paraId="13A6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AI生成的评价建议为教师提供参考视角，最终评价权始终在教师手中。评价标准应在活动开始前向学生明确说明，让学生“知道怎么才算好”，引导其有方向地参与实践，增强评价的导向性与激励性。</w:t>
      </w:r>
    </w:p>
    <w:p w14:paraId="36C1F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场景十二：AI辅助成果展示</w:t>
      </w:r>
    </w:p>
    <w:p w14:paraId="58844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成果展示是综合实践活动的“高光时刻”，但制作展示材料常耗费大量时间。本场景利用AI的内容优化和多媒体生成能力，帮助学生优化展示文稿的语言表达，将数据转化为信息图，将活动照片剪辑成短视频，增强展示的表现力和感染力。</w:t>
      </w:r>
    </w:p>
    <w:p w14:paraId="38CDD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5"/>
        <w:gridCol w:w="4900"/>
        <w:gridCol w:w="2869"/>
      </w:tblGrid>
      <w:tr w14:paraId="29FA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5117F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 xml:space="preserve">  赋能点</w:t>
            </w:r>
          </w:p>
        </w:tc>
        <w:tc>
          <w:tcPr>
            <w:tcW w:w="490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BD98B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教师操作指南</w:t>
            </w:r>
          </w:p>
        </w:tc>
        <w:tc>
          <w:tcPr>
            <w:tcW w:w="286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3FD1C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学生参与方式</w:t>
            </w:r>
          </w:p>
        </w:tc>
      </w:tr>
      <w:tr w14:paraId="0BCE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8E952D">
            <w:pPr>
              <w:ind w:left="420" w:leftChars="100" w:hanging="210" w:hangingChars="10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展示内容优化</w:t>
            </w:r>
          </w:p>
        </w:tc>
        <w:tc>
          <w:tcPr>
            <w:tcW w:w="490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CA95BC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1.指导学生用AI优化展示语言、调整逻辑结构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2.保持学生原意，提升表达效果</w:t>
            </w:r>
          </w:p>
        </w:tc>
        <w:tc>
          <w:tcPr>
            <w:tcW w:w="286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5AF13E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学生将自己的展示稿输入AI，获取优化建议</w:t>
            </w:r>
          </w:p>
        </w:tc>
      </w:tr>
      <w:tr w14:paraId="4694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C2818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多媒体</w:t>
            </w:r>
          </w:p>
          <w:p w14:paraId="2ED87B4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呈现</w:t>
            </w:r>
          </w:p>
        </w:tc>
        <w:tc>
          <w:tcPr>
            <w:tcW w:w="490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FE370A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1.用AI将活动数据转化为信息图、短视频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2.丰富展示形式，增强表现力</w:t>
            </w:r>
          </w:p>
        </w:tc>
        <w:tc>
          <w:tcPr>
            <w:tcW w:w="286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BFE78E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学生用AI制作活动回顾视频、数据信息图</w:t>
            </w:r>
          </w:p>
        </w:tc>
      </w:tr>
      <w:tr w14:paraId="029B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BE217C0">
            <w:pPr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互动</w:t>
            </w:r>
          </w:p>
          <w:p w14:paraId="2B37413D">
            <w:pPr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展示</w:t>
            </w:r>
          </w:p>
          <w:p w14:paraId="310DDFC9">
            <w:pPr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设计</w:t>
            </w:r>
          </w:p>
        </w:tc>
        <w:tc>
          <w:tcPr>
            <w:tcW w:w="490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E53DCF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1.用AI生成展示环节的互动问题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2.引导观众参与</w:t>
            </w:r>
          </w:p>
        </w:tc>
        <w:tc>
          <w:tcPr>
            <w:tcW w:w="286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A93B27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学生设计“观众问答”环节，用AI准备可能的问题</w:t>
            </w:r>
          </w:p>
        </w:tc>
      </w:tr>
    </w:tbl>
    <w:p w14:paraId="0A4B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92BD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AI用于优化展示形式、提升表达效果，但展示的核心始终是“学生做了什么、发现了什么、成长了什么”。鼓励学生创新展示形式，但须确保内容真实、源于实践，避免因追求形式而弱化内涵。</w:t>
      </w:r>
    </w:p>
    <w:p w14:paraId="2F0A1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场景十三：AI辅助活动复盘与反思改进</w:t>
      </w:r>
    </w:p>
    <w:p w14:paraId="4C9C2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活动结束后，师生的复盘反思直接影响下一轮活动的质量。本场景利用AI对活动过程数据进行分析，帮助教师发现“低效环节”和“高光时刻”，并结合学生反馈生成改进建议，形成“实践—反思—改进”的迭代闭环。</w:t>
      </w:r>
    </w:p>
    <w:p w14:paraId="1172F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典型应用包括但不限于：</w:t>
      </w:r>
    </w:p>
    <w:tbl>
      <w:tblPr>
        <w:tblStyle w:val="3"/>
        <w:tblpPr w:leftFromText="180" w:rightFromText="180" w:vertAnchor="text" w:horzAnchor="page" w:tblpX="1532" w:tblpY="601"/>
        <w:tblOverlap w:val="never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5052"/>
        <w:gridCol w:w="2902"/>
      </w:tblGrid>
      <w:tr w14:paraId="14B5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70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917578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 xml:space="preserve"> 赋能点</w:t>
            </w:r>
          </w:p>
        </w:tc>
        <w:tc>
          <w:tcPr>
            <w:tcW w:w="505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CEA4D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教师操作指南</w:t>
            </w:r>
          </w:p>
        </w:tc>
        <w:tc>
          <w:tcPr>
            <w:tcW w:w="290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480BB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学生参与方式</w:t>
            </w:r>
          </w:p>
        </w:tc>
      </w:tr>
      <w:tr w14:paraId="3062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0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2AD996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活动过程复盘</w:t>
            </w:r>
          </w:p>
        </w:tc>
        <w:tc>
          <w:tcPr>
            <w:tcW w:w="505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23790C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1.用AI分析活动各环节的时间分配、学生参与度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2.发现“低效环节”和“高光时刻”</w:t>
            </w:r>
          </w:p>
        </w:tc>
        <w:tc>
          <w:tcPr>
            <w:tcW w:w="2902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2AC197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学生参与复盘讨论，提出“下次可以怎么改进”</w:t>
            </w:r>
          </w:p>
        </w:tc>
      </w:tr>
      <w:tr w14:paraId="6289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0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160C8D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学生反馈分析</w:t>
            </w:r>
          </w:p>
        </w:tc>
        <w:tc>
          <w:tcPr>
            <w:tcW w:w="505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4767E6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1.用AI对学生活动后反思、评价数据进行情感分析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2.了解学生的真实感受和需求</w:t>
            </w:r>
          </w:p>
        </w:tc>
        <w:tc>
          <w:tcPr>
            <w:tcW w:w="2902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6E53B3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学生阅读AI分析出的“关键词”，确认是否准确</w:t>
            </w:r>
          </w:p>
        </w:tc>
      </w:tr>
      <w:tr w14:paraId="48DD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0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C0B38A">
            <w:pPr>
              <w:ind w:left="210" w:leftChars="10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方案优化建议</w:t>
            </w:r>
          </w:p>
        </w:tc>
        <w:tc>
          <w:tcPr>
            <w:tcW w:w="505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D86AAB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1.向AI输入本次活动的问题，获取改进建议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2.形成下一轮活动的优化方案</w:t>
            </w:r>
          </w:p>
        </w:tc>
        <w:tc>
          <w:tcPr>
            <w:tcW w:w="2902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65E8990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学生提出自己的改进建议，与AI建议对照</w:t>
            </w:r>
          </w:p>
        </w:tc>
      </w:tr>
    </w:tbl>
    <w:p w14:paraId="0C9AD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55FC6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教师使用建议：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AI生成的改进建议需结合教师的实践经验进行判断与筛选，不可照单全收。鼓励学生参与活动优化讨论，提出自己的改进想法，在“复盘—建议—改进”的闭环中培养反思意识与责任担当。</w:t>
      </w:r>
    </w:p>
    <w:p w14:paraId="5B39A50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风险防范</w:t>
      </w:r>
    </w:p>
    <w:p w14:paraId="4EB86222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实践虚化风险</w:t>
      </w:r>
    </w:p>
    <w:p w14:paraId="0A5449FA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风险表现：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综合实践活动要求学生走出教室、动手操作、亲身体验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不能替代学生的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若以AI模拟替代真实实践，将导致学生“纸上谈兵”，背离课程育人初衷。如用AI生成的“虚拟社区走访报告”替代实地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hAnsi="仿宋_GB2312" w:eastAsia="仿宋_GB2312" w:cs="仿宋_GB2312"/>
          <w:sz w:val="32"/>
          <w:szCs w:val="32"/>
        </w:rPr>
        <w:t>；用AI生成的“解决方案”代替学生自主探究。</w:t>
      </w:r>
    </w:p>
    <w:p w14:paraId="2040CACC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防范措施：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教师要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明确AI辅助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定位，严禁以任何形式的AI模拟替代学生的真实社会实践。活动方案中必须包含真实实践环节（实地考察、访谈、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等），AI用于前期准备和后期整理，不得取代实践主体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加强现场指导和过程督查，确保学生亲历实践全过程。</w:t>
      </w:r>
    </w:p>
    <w:p w14:paraId="0E29FF6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教师角色弱化风险</w:t>
      </w:r>
    </w:p>
    <w:p w14:paraId="18B3A3B7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风险表现：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过度依赖AI可能削弱教师的教学智慧和育人责任感，使教师从教学设计者沦为“AI操作员”。教师借助AI便捷生成教学方案后，可能消弭自身的智慧迸发和倾情投入；借助AI全面把握学情后，可能掩盖教学过程的真实性和学生生命发展的复杂性。</w:t>
      </w:r>
    </w:p>
    <w:p w14:paraId="3ED747B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防范措施：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坚持“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教师主导、学生主体、AI赋能”的协同关系，教师负责目标设定与价值引领，AI仅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辅助工具。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教师使用AI生成的教学方案、分析报告等，必须结合自身的专业判断进行审核与个性化调整，不得直接照搬使用。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在价值观引导、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、心理支持等关键育人环节，教师必须主导完成，不得由技术替代。</w:t>
      </w:r>
    </w:p>
    <w:p w14:paraId="38EFF2A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思维惰性与依赖风险</w:t>
      </w:r>
    </w:p>
    <w:p w14:paraId="31454ED8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风险表现：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学生若长期依赖AI解决问题，容易产生思维惰性和“认知外包”，影响批判性思维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创造力和自主探究能力的发展。学生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利用A</w:t>
      </w:r>
      <w:r>
        <w:rPr>
          <w:rFonts w:hint="eastAsia" w:ascii="仿宋_GB2312" w:hAnsi="仿宋_GB2312" w:eastAsia="仿宋_GB2312" w:cs="仿宋_GB2312"/>
          <w:sz w:val="32"/>
          <w:szCs w:val="32"/>
        </w:rPr>
        <w:t>I轻松获取“标准答案”后，学习可能变得浅表化和碎片化；学生依赖AI完成选题、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、报告撰写，导致综合实践活动成果“AI味”过浓、学生原创性不足。</w:t>
      </w:r>
    </w:p>
    <w:p w14:paraId="642B3D1A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防范措施：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引导学生遇到问题先独立思考，再向AI求助，养成“先思考、后求证”的使用习惯。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要求学生标注哪些内容使用了AI辅助，控制AI生成内容在最终成果中的占比，突出学生原创性。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AI环节，如实践体验记录、情感收获反思、创意方案原创等，确保学生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能力得到充分锻炼。</w:t>
      </w:r>
    </w:p>
    <w:p w14:paraId="7EAD6A6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AI幻觉与内容安全风险</w:t>
      </w:r>
    </w:p>
    <w:p w14:paraId="7CC9D4C3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风险表现：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AI可能生成与事实不符、存在算法偏误甚至价值观偏差的内容，即“AI幻觉”。AI生成的内容中，不乏伪科学“垃圾”，可能对学生认知产生负面影响。AI生成的教育内容隐含地域、性别、文化等偏见，可能对学生的价值观塑造产生不良影响，AI情感模拟可能逐渐消解人类真实社交的复杂性，影响学生情感与人际交往能力的健康发展。</w:t>
      </w:r>
    </w:p>
    <w:p w14:paraId="6F71B0D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防范措施：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建立师生对AI生成内容的双重审核机制，教师结合权威资料进行事实核查与价值把关。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引导学生对比AI生成内容与权威文献资料之间的差异，培养学生的批判性思维和实证意识，要求核对信息来源、验证关键数据、识别潜在的算法偏见。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强化综合实践活动课程的价值引领作用，帮助学生形成正确的价值观。</w:t>
      </w:r>
    </w:p>
    <w:p w14:paraId="5AAD389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数据隐私与安全风险</w:t>
      </w:r>
    </w:p>
    <w:p w14:paraId="39FDFE6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风险表现：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师生在使用公共AI工具时，可能无意中将学生姓名、家庭住址、联系方式等个人敏感数据输入，造成隐私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泄漏</w:t>
      </w:r>
      <w:r>
        <w:rPr>
          <w:rFonts w:hint="eastAsia" w:ascii="仿宋_GB2312" w:hAnsi="仿宋_GB2312" w:eastAsia="仿宋_GB2312" w:cs="仿宋_GB2312"/>
          <w:sz w:val="32"/>
          <w:szCs w:val="32"/>
        </w:rPr>
        <w:t>。此外，上传的活动照片、访谈录音、调查问卷等原始数据若未经脱敏处理，也可能被AI平台留存或用于模型训练，存在数据被二次利用的风险。</w:t>
      </w:r>
    </w:p>
    <w:p w14:paraId="3EB8067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防范措施：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严格遵守国家关于个人信息保护的相关法律法规，严禁将学生姓名、家庭住址、联系方式等个人敏感信息输入公共AI平台；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使用公共AI工具前须进行脱敏处理（如用“学生A”代替真实姓名）。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建立教育类AI工具选用与准入机制，定期审核安全性。</w:t>
      </w:r>
    </w:p>
    <w:p w14:paraId="7DA9261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学段错配风险</w:t>
      </w:r>
    </w:p>
    <w:p w14:paraId="781761A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风险表现：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同学段学生的认知水平和自我管理能力差异显著，若AI使用方式与学段不匹配，可能产生不良后果。《中小学生成式人工智能使用指南（2025年版）》明确规定：小学阶段禁止学生独自使用开放式内容生成功能；初中阶段可适度探索生成内容的逻辑性分析；高中阶段允许结合技术原理开展探究性学习。低年级学生过早接触AI，可能干扰基础认知能力发展；高年级学生应用深度不足，则可能制约其创新素养的培育。</w:t>
      </w:r>
    </w:p>
    <w:p w14:paraId="486E7122">
      <w:pPr>
        <w:ind w:firstLine="643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防范措施：一是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严格遵循各学段AI使用规范：小学低年级以教师演示为主；中高年级在教师指导下尝试使用；初中阶段学生可在教师引导下适度探索AI工具的应用；高中阶段允许学生在理解技术原理的基础上开展探究性学习。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教师根据学段特点设计差异化的AI使用策略，学生使用AI时应由教师陪同或经过家长同意。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各年级教师保持衔接沟通，确保AI应用能力培养的递进性和连贯性。</w:t>
      </w:r>
    </w:p>
    <w:p w14:paraId="36A5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五、平台链接</w:t>
      </w:r>
    </w:p>
    <w:p w14:paraId="6084C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国家中小学智慧教育平台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平台首页：登录平台后，点击“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人工智能教育”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，即可获取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学AI、用AI等相关学习材料。</w:t>
      </w:r>
    </w:p>
    <w:p w14:paraId="52464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2.江苏智慧教育平台，平台首页：</w:t>
      </w:r>
      <w:r>
        <w:rPr>
          <w:rFonts w:hint="default" w:ascii="Calibri" w:hAnsi="Calibri" w:eastAsia="仿宋" w:cs="Calibr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https://mskzkt.jse.edu.cn/smartedu</w:t>
      </w:r>
      <w:r>
        <w:rPr>
          <w:rFonts w:hint="eastAsia" w:ascii="Calibri" w:hAnsi="Calibri" w:eastAsia="仿宋" w:cs="Calibr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登录平台后，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点击“AI教育资源中心”，即可获取AI资源学习、AI智能体矩阵等相关学习资源。</w:t>
      </w:r>
    </w:p>
    <w:p w14:paraId="4A199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3.江苏智慧教育平台，平台首页：</w:t>
      </w:r>
      <w:r>
        <w:rPr>
          <w:rFonts w:hint="default" w:ascii="Calibri" w:hAnsi="Calibri" w:eastAsia="仿宋" w:cs="Calibr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https://mskzkt.jse.edu.cn/smartedu</w:t>
      </w:r>
      <w:r>
        <w:rPr>
          <w:rFonts w:hint="eastAsia" w:ascii="Calibri" w:hAnsi="Calibri" w:eastAsia="仿宋" w:cs="Calibr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登录平台后，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点击“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"https://basic.jiangsu.smartedu.cn/cloudCourse/seyk/pc/?" \o "苏e优课" \t "https://mskzkt.jse.edu.cn/smartedu/_blank"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苏e优课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→“小学”→“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综合实践活动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”，即可获取各年级名师微课、课件等，其中包含大量贴合小学生认知规律的趣味化、具象化素材。</w:t>
      </w:r>
    </w:p>
    <w:p w14:paraId="55337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4.常用AI工具推荐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573"/>
        <w:gridCol w:w="2418"/>
        <w:gridCol w:w="2116"/>
      </w:tblGrid>
      <w:tr w14:paraId="036C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55" w:type="dxa"/>
            <w:vAlign w:val="center"/>
          </w:tcPr>
          <w:p w14:paraId="70AEE38E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F1115"/>
                <w:kern w:val="0"/>
                <w:sz w:val="21"/>
                <w:szCs w:val="21"/>
                <w:lang w:bidi="ar"/>
              </w:rPr>
              <w:t>工具类型</w:t>
            </w:r>
          </w:p>
        </w:tc>
        <w:tc>
          <w:tcPr>
            <w:tcW w:w="2625" w:type="dxa"/>
            <w:vAlign w:val="center"/>
          </w:tcPr>
          <w:p w14:paraId="773EA19B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F1115"/>
                <w:kern w:val="0"/>
                <w:sz w:val="21"/>
                <w:szCs w:val="21"/>
                <w:lang w:bidi="ar"/>
              </w:rPr>
              <w:t>推荐工具</w:t>
            </w:r>
          </w:p>
        </w:tc>
        <w:tc>
          <w:tcPr>
            <w:tcW w:w="2490" w:type="dxa"/>
            <w:vAlign w:val="center"/>
          </w:tcPr>
          <w:p w14:paraId="498AD7A7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F1115"/>
                <w:kern w:val="0"/>
                <w:sz w:val="21"/>
                <w:szCs w:val="21"/>
                <w:lang w:bidi="ar"/>
              </w:rPr>
              <w:t>适用场景</w:t>
            </w:r>
          </w:p>
        </w:tc>
        <w:tc>
          <w:tcPr>
            <w:tcW w:w="2175" w:type="dxa"/>
            <w:vAlign w:val="center"/>
          </w:tcPr>
          <w:p w14:paraId="25AD771C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F1115"/>
                <w:kern w:val="0"/>
                <w:sz w:val="21"/>
                <w:szCs w:val="21"/>
                <w:lang w:bidi="ar"/>
              </w:rPr>
              <w:t>使用建议</w:t>
            </w:r>
          </w:p>
        </w:tc>
      </w:tr>
      <w:tr w14:paraId="3E6F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 w14:paraId="4052BE81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对话生成</w:t>
            </w:r>
          </w:p>
        </w:tc>
        <w:tc>
          <w:tcPr>
            <w:tcW w:w="2625" w:type="dxa"/>
            <w:vAlign w:val="center"/>
          </w:tcPr>
          <w:p w14:paraId="7DA3F459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豆包、DeepSeek、元宝、Kimi、纳米AI等</w:t>
            </w:r>
          </w:p>
        </w:tc>
        <w:tc>
          <w:tcPr>
            <w:tcW w:w="2490" w:type="dxa"/>
            <w:vAlign w:val="center"/>
          </w:tcPr>
          <w:p w14:paraId="4E99279C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主题生成、方案制定、反思提问等</w:t>
            </w:r>
          </w:p>
        </w:tc>
        <w:tc>
          <w:tcPr>
            <w:tcW w:w="2175" w:type="dxa"/>
            <w:vAlign w:val="center"/>
          </w:tcPr>
          <w:p w14:paraId="4D3AD052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涉及学生提问需教师预审</w:t>
            </w:r>
          </w:p>
        </w:tc>
      </w:tr>
      <w:tr w14:paraId="3F70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 w14:paraId="0138202C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绘图设计</w:t>
            </w:r>
          </w:p>
        </w:tc>
        <w:tc>
          <w:tcPr>
            <w:tcW w:w="2625" w:type="dxa"/>
            <w:vAlign w:val="center"/>
          </w:tcPr>
          <w:p w14:paraId="79A2B97B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通义万相、可灵AI等</w:t>
            </w:r>
          </w:p>
        </w:tc>
        <w:tc>
          <w:tcPr>
            <w:tcW w:w="2490" w:type="dxa"/>
            <w:vAlign w:val="center"/>
          </w:tcPr>
          <w:p w14:paraId="65CAB74D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设计草图、海报制作、活动场景可视化等</w:t>
            </w:r>
          </w:p>
        </w:tc>
        <w:tc>
          <w:tcPr>
            <w:tcW w:w="2175" w:type="dxa"/>
            <w:vAlign w:val="center"/>
          </w:tcPr>
          <w:p w14:paraId="146E4E5D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引导学生描述需求，AI生成初稿后手工修改</w:t>
            </w:r>
          </w:p>
        </w:tc>
      </w:tr>
      <w:tr w14:paraId="08B5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 w14:paraId="47E05CF2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数据分析</w:t>
            </w:r>
          </w:p>
        </w:tc>
        <w:tc>
          <w:tcPr>
            <w:tcW w:w="2625" w:type="dxa"/>
            <w:vAlign w:val="center"/>
          </w:tcPr>
          <w:p w14:paraId="5A13E1B7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WPS AI、问卷星AI分析、ChatExcel等</w:t>
            </w:r>
          </w:p>
        </w:tc>
        <w:tc>
          <w:tcPr>
            <w:tcW w:w="2490" w:type="dxa"/>
            <w:vAlign w:val="center"/>
          </w:tcPr>
          <w:p w14:paraId="7C4E6A95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问卷统计、词频分析、图表生成等</w:t>
            </w:r>
          </w:p>
        </w:tc>
        <w:tc>
          <w:tcPr>
            <w:tcW w:w="2175" w:type="dxa"/>
            <w:vAlign w:val="center"/>
          </w:tcPr>
          <w:p w14:paraId="723FE530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需对数据进行脱敏处理</w:t>
            </w:r>
          </w:p>
        </w:tc>
      </w:tr>
      <w:tr w14:paraId="17E5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 w14:paraId="694FC4F9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音视频制作</w:t>
            </w:r>
          </w:p>
        </w:tc>
        <w:tc>
          <w:tcPr>
            <w:tcW w:w="2625" w:type="dxa"/>
            <w:vAlign w:val="center"/>
          </w:tcPr>
          <w:p w14:paraId="2CBD8DCE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剪映AI、即梦等</w:t>
            </w:r>
          </w:p>
        </w:tc>
        <w:tc>
          <w:tcPr>
            <w:tcW w:w="2490" w:type="dxa"/>
            <w:vAlign w:val="center"/>
          </w:tcPr>
          <w:p w14:paraId="5A298F45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活动花絮视频、数字人播报、配音等</w:t>
            </w:r>
          </w:p>
        </w:tc>
        <w:tc>
          <w:tcPr>
            <w:tcW w:w="2175" w:type="dxa"/>
            <w:vAlign w:val="center"/>
          </w:tcPr>
          <w:p w14:paraId="7EDED154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教师审核内容，确保真实、积极</w:t>
            </w:r>
          </w:p>
        </w:tc>
      </w:tr>
      <w:tr w14:paraId="67A9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 w14:paraId="0BD28794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资料整理</w:t>
            </w:r>
          </w:p>
        </w:tc>
        <w:tc>
          <w:tcPr>
            <w:tcW w:w="2625" w:type="dxa"/>
            <w:vAlign w:val="center"/>
          </w:tcPr>
          <w:p w14:paraId="6BA82E74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灵光、ima等</w:t>
            </w:r>
          </w:p>
        </w:tc>
        <w:tc>
          <w:tcPr>
            <w:tcW w:w="2490" w:type="dxa"/>
            <w:vAlign w:val="center"/>
          </w:tcPr>
          <w:p w14:paraId="027A714D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过程性资料的汇总、整理等</w:t>
            </w:r>
          </w:p>
        </w:tc>
        <w:tc>
          <w:tcPr>
            <w:tcW w:w="2175" w:type="dxa"/>
            <w:vAlign w:val="center"/>
          </w:tcPr>
          <w:p w14:paraId="5DDFF966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注意安全风险</w:t>
            </w:r>
          </w:p>
        </w:tc>
      </w:tr>
      <w:tr w14:paraId="2FBE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 w14:paraId="619E1BC9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语音转文字</w:t>
            </w:r>
          </w:p>
        </w:tc>
        <w:tc>
          <w:tcPr>
            <w:tcW w:w="2625" w:type="dxa"/>
            <w:vAlign w:val="center"/>
          </w:tcPr>
          <w:p w14:paraId="1BA1E9E3">
            <w:pPr>
              <w:widowControl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讯飞听见、通义听悟、飞书妙记等</w:t>
            </w:r>
          </w:p>
        </w:tc>
        <w:tc>
          <w:tcPr>
            <w:tcW w:w="2490" w:type="dxa"/>
            <w:vAlign w:val="center"/>
          </w:tcPr>
          <w:p w14:paraId="1A19BDAE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访谈记录、小组讨论纪要等</w:t>
            </w:r>
          </w:p>
        </w:tc>
        <w:tc>
          <w:tcPr>
            <w:tcW w:w="2175" w:type="dxa"/>
            <w:vAlign w:val="center"/>
          </w:tcPr>
          <w:p w14:paraId="590584B7">
            <w:pPr>
              <w:widowControl/>
              <w:snapToGrid w:val="0"/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1"/>
                <w:szCs w:val="21"/>
                <w:lang w:bidi="ar"/>
              </w:rPr>
              <w:t>转写后必须由学生校对修正</w:t>
            </w:r>
          </w:p>
        </w:tc>
      </w:tr>
    </w:tbl>
    <w:p w14:paraId="6B09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六、指南应用说明</w:t>
      </w:r>
    </w:p>
    <w:p w14:paraId="01DBC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本指南应随着AI技术的快速发展和教育政策的更新而动态审视与调整。鼓励各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区域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、学校在遵循核心原则的基础上，结合本地资源、文化特色和学生实际情况，对指南中的场景进行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校本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化改造和创新应用。</w:t>
      </w:r>
    </w:p>
    <w:p w14:paraId="1EF051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1F0B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B3C14"/>
    <w:rsid w:val="6E2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2026-06-30T06:47:00Z</dcterms:created>
  <dc:creator>Cherish</dc:creator>
  <cp:lastModifiedBy>Cherish</cp:lastModifiedBy>
  <dcterms:modified xsi:type="dcterms:W3CDTF">2026-06-30T06:47:29Z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226FD5E6AA9B478BAD141C32D0943D58_11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