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76873">
      <w:pPr>
        <w:pStyle w:val="2"/>
        <w:rPr>
          <w:rFonts w:ascii="Times New Roman" w:hAnsi="Times New Roman" w:cs="Times New Roman"/>
        </w:rPr>
      </w:pPr>
      <w:bookmarkStart w:id="0" w:name="_Toc5464"/>
      <w:bookmarkStart w:id="1" w:name="_Toc10925"/>
      <w:bookmarkStart w:id="2" w:name="_Toc28527"/>
      <w:bookmarkStart w:id="3" w:name="_Toc22164"/>
      <w:bookmarkStart w:id="4" w:name="_Toc230163660"/>
      <w:bookmarkStart w:id="5" w:name="_Toc5713"/>
      <w:bookmarkStart w:id="6" w:name="_Toc4481"/>
      <w:bookmarkStart w:id="7" w:name="_Toc1763"/>
      <w:bookmarkStart w:id="8" w:name="_Toc31676"/>
      <w:bookmarkStart w:id="9" w:name="_Toc26084"/>
      <w:bookmarkStart w:id="10" w:name="_Toc30923"/>
      <w:bookmarkStart w:id="11" w:name="_Toc18892"/>
      <w:bookmarkStart w:id="12" w:name="_Toc8906"/>
      <w:bookmarkStart w:id="13" w:name="_Toc29176"/>
      <w:bookmarkStart w:id="14" w:name="_Toc29434"/>
      <w:bookmarkStart w:id="15" w:name="_Toc952616237"/>
      <w:bookmarkStart w:id="16" w:name="_Toc14120"/>
      <w:bookmarkStart w:id="17" w:name="_Toc26186"/>
      <w:bookmarkStart w:id="18" w:name="_Toc5673"/>
      <w:bookmarkStart w:id="19" w:name="_Toc11419"/>
      <w:bookmarkStart w:id="20" w:name="_Toc634"/>
      <w:bookmarkStart w:id="21" w:name="_Toc20696"/>
      <w:bookmarkStart w:id="22" w:name="_Toc9196"/>
      <w:bookmarkStart w:id="23" w:name="_Toc19898"/>
      <w:r>
        <w:rPr>
          <w:rFonts w:ascii="Times New Roman" w:hAnsi="Times New Roman" w:cs="Times New Roman"/>
        </w:rPr>
        <w:t>中小学美术学科人工智能赋能教学指南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D1EA6EF">
      <w:pPr>
        <w:jc w:val="center"/>
        <w:rPr>
          <w:rFonts w:ascii="Times New Roman" w:hAnsi="Times New Roman" w:eastAsia="仿宋" w:cs="Times New Roman"/>
          <w:szCs w:val="32"/>
        </w:rPr>
      </w:pPr>
      <w:bookmarkStart w:id="29" w:name="_GoBack"/>
      <w:r>
        <w:rPr>
          <w:rFonts w:hint="eastAsia" w:ascii="楷体" w:hAnsi="楷体" w:eastAsia="楷体" w:cs="楷体"/>
          <w:b/>
          <w:bCs/>
          <w:sz w:val="32"/>
          <w:szCs w:val="32"/>
          <w:lang w:val="en-US" w:eastAsia="zh-CN"/>
        </w:rPr>
        <w:t>(征求意见稿)</w:t>
      </w:r>
    </w:p>
    <w:bookmarkEnd w:id="29"/>
    <w:p w14:paraId="52CB3C30">
      <w:pPr>
        <w:spacing w:before="160"/>
        <w:rPr>
          <w:rFonts w:ascii="Times New Roman" w:hAnsi="Times New Roman" w:cs="Times New Roman"/>
          <w:szCs w:val="21"/>
        </w:rPr>
      </w:pPr>
    </w:p>
    <w:p w14:paraId="037FFBE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贯彻落实国家教育数字化战略行动，促进人工智能与中小学美术教育教学的深度融合，进一步深化中小学美术课程教学改革，提升中小学美术教学质量，改进和优化教师教学方式、学生学习方式与学习评价方式，依据教育部《中小学生成式人工智能使用指南（2025年版）》和江苏省教育厅《江苏省中小学人工智能课程指导纲要（2025年版）》等文件方案，并结合本市中小学美术教学实际，制定本指南。</w:t>
      </w:r>
    </w:p>
    <w:p w14:paraId="7E48588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指导思想</w:t>
      </w:r>
    </w:p>
    <w:p w14:paraId="1EA0BC1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习近平新时代中国特色社会主义思想为指导，全面落实立德树人根本任务，积极顺应智能时代发展趋势，牢牢把握“辅助教学、服务学习、支持评价、促进发展”的基本定位，紧扣“资源整合、技能训练、实践创新、教学评价”四大核心维度，结合美术学科“以美育人、以美化人”的育人导向，将生成式人工智能合理融入中小学美术教学全过程，丰富拓展美术教学资源、优化学生个性化学习支持、提升教学反馈质量，促进教学方式、学习方式改革，建设更有温度、更有深度、更有效度的中小学美术课堂，助力学生美术核心素养的全面发展。</w:t>
      </w:r>
    </w:p>
    <w:p w14:paraId="4264871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二、基本原则</w:t>
      </w:r>
    </w:p>
    <w:p w14:paraId="0AC20E2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人工智能赋能美术教学需遵循以下基本原则，以确保技术应用与美育目标的有效融合：</w:t>
      </w:r>
    </w:p>
    <w:p w14:paraId="4B74B9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1.美育为本原则</w:t>
      </w:r>
    </w:p>
    <w:p w14:paraId="15F0312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人工智能始终作为教学的辅助手段，核心目标是培养学生的审美素养、艺术感知力和创造力。一切技术应用应服务于“以美育人、以德润心”的教育初心，</w:t>
      </w:r>
      <w:r>
        <w:rPr>
          <w:rFonts w:hint="eastAsia" w:ascii="仿宋" w:hAnsi="仿宋" w:eastAsia="仿宋" w:cs="仿宋"/>
          <w:sz w:val="32"/>
          <w:szCs w:val="32"/>
        </w:rPr>
        <w:t>利用</w:t>
      </w:r>
      <w:r>
        <w:rPr>
          <w:rFonts w:hint="eastAsia" w:ascii="仿宋" w:hAnsi="仿宋" w:eastAsia="仿宋" w:cs="仿宋"/>
          <w:sz w:val="32"/>
          <w:szCs w:val="32"/>
          <w:lang w:val="en-US" w:eastAsia="zh-CN"/>
        </w:rPr>
        <w:t>人工智能</w:t>
      </w:r>
      <w:r>
        <w:rPr>
          <w:rFonts w:hint="eastAsia" w:ascii="仿宋" w:hAnsi="仿宋" w:eastAsia="仿宋" w:cs="仿宋"/>
          <w:sz w:val="32"/>
          <w:szCs w:val="32"/>
        </w:rPr>
        <w:t>解决学生“眼高手低”的痛点，将重点放在构图、色彩、光影、情感表达等审美判断上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避免技术喧宾夺主，确保美术教育的本质不被技术逻辑替代。</w:t>
      </w:r>
    </w:p>
    <w:p w14:paraId="1ABA91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2.适配性原则</w:t>
      </w:r>
    </w:p>
    <w:p w14:paraId="098CE7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人工智能技术工具的选择与使用需契合实际学情、教材内容和教学目标。根据学生年龄、认知水平和学习需求，合理选用工具，避免过度复杂或不适合的技术应用，确保技术能有效支持教学目标的实现。</w:t>
      </w:r>
    </w:p>
    <w:p w14:paraId="16FABE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3.个性化原则</w:t>
      </w:r>
    </w:p>
    <w:p w14:paraId="12C0FF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利用人工智能的个性化能力，为不同学生提供定制化的学习路径和资源。通过数据分析，识别学生的兴趣、优势和不足，提供针对性的学习材料、创作指导和反馈，满足学生个体差异化的学习需求。</w:t>
      </w:r>
    </w:p>
    <w:p w14:paraId="2F4CB7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4.伦理规范原则</w:t>
      </w:r>
    </w:p>
    <w:p w14:paraId="439A79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引导学生负责任地使用人工智能技术，强化版权意识、信息安全观念和伦理道德。明确AI生成内容的归属和使用边界，避免抄袭、侵权等不当行为，培养学生尊重原创、合理使用技术的意识。</w:t>
      </w:r>
    </w:p>
    <w:p w14:paraId="0AC574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5.人机协同原则</w:t>
      </w:r>
    </w:p>
    <w:p w14:paraId="029079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强调人类教师在教学中的主导作用，人工智能作为辅助工具提供支持。教师负责设计教学活动、引导学生的创意思考、进行审美评价和情感交流，确保技术与人力的有机结合，避免技术替代教师的育人功能。</w:t>
      </w:r>
    </w:p>
    <w:p w14:paraId="4DBA3E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6.文化传承与创新原则</w:t>
      </w:r>
    </w:p>
    <w:p w14:paraId="433F72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利用人工智能技术促进传统文化的传承与创新，帮助学生理解不同文化背景下的艺术形式和美学价值，同时鼓励学生运用AI进行创意表达，实现传统与现代、本土与全球文化的融合。</w:t>
      </w:r>
    </w:p>
    <w:p w14:paraId="1B4EE9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这些原则旨在确保人工智能赋能美术学科的过程既充分发挥技术的优势，又坚守美术教育的本质和人文价值，促进学生全面而有个性地发展。</w:t>
      </w:r>
    </w:p>
    <w:p w14:paraId="1F0D077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三、典型应用场景</w:t>
      </w:r>
    </w:p>
    <w:p w14:paraId="43C1D51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人工智能技术在中小学美术学科教学中应用具有以下优势：</w:t>
      </w:r>
    </w:p>
    <w:p w14:paraId="5134343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生成式AI（AIGC）：重构备课与灵感激发流程</w:t>
      </w:r>
      <w:r>
        <w:rPr>
          <w:rFonts w:hint="eastAsia" w:ascii="仿宋" w:hAnsi="仿宋" w:eastAsia="仿宋" w:cs="仿宋"/>
          <w:sz w:val="32"/>
          <w:szCs w:val="32"/>
          <w:lang w:eastAsia="zh-CN"/>
        </w:rPr>
        <w:t>，</w:t>
      </w:r>
      <w:r>
        <w:rPr>
          <w:rFonts w:hint="eastAsia" w:ascii="仿宋" w:hAnsi="仿宋" w:eastAsia="仿宋" w:cs="仿宋"/>
          <w:sz w:val="32"/>
          <w:szCs w:val="32"/>
        </w:rPr>
        <w:t>快速生成教案、课件、创意素材、范画参考，大幅缩减备课时间，让教师聚焦审美引导与创意点拨。</w:t>
      </w:r>
    </w:p>
    <w:p w14:paraId="5E43125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AI视觉创作工具：打破技法壁垒，辅助学生进行绘画、设计、手工创意生成，突破技法局限，让零基础学生也能完成创意表达，学生通过语言描述即可将脑中想象视觉化，专注创意表达，降低技术门槛。</w:t>
      </w:r>
    </w:p>
    <w:p w14:paraId="070CA11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VR/AR+AI技术：实现虚拟美术馆逛展、名画场景“步入式”体验</w:t>
      </w:r>
      <w:r>
        <w:rPr>
          <w:rFonts w:hint="eastAsia" w:ascii="仿宋" w:hAnsi="仿宋" w:eastAsia="仿宋" w:cs="仿宋"/>
          <w:sz w:val="32"/>
          <w:szCs w:val="32"/>
          <w:lang w:eastAsia="zh-CN"/>
        </w:rPr>
        <w:t>，</w:t>
      </w:r>
      <w:r>
        <w:rPr>
          <w:rFonts w:hint="eastAsia" w:ascii="仿宋" w:hAnsi="仿宋" w:eastAsia="仿宋" w:cs="仿宋"/>
          <w:sz w:val="32"/>
          <w:szCs w:val="32"/>
        </w:rPr>
        <w:t>古代艺术场景还原，让学生沉浸式感受艺术魅力，让艺术史“活”起来。</w:t>
      </w:r>
    </w:p>
    <w:p w14:paraId="10A5A5E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智能评测与学情分析：从构图、色彩、创意等多个维度精准分析学生作品的优缺点，针对性推送技法学习、创意拓展资源， 提供客观、</w:t>
      </w:r>
      <w:r>
        <w:rPr>
          <w:rFonts w:hint="eastAsia" w:ascii="仿宋" w:hAnsi="仿宋" w:eastAsia="仿宋" w:cs="仿宋"/>
          <w:sz w:val="32"/>
          <w:szCs w:val="32"/>
          <w:lang w:eastAsia="zh-CN"/>
        </w:rPr>
        <w:t>及时</w:t>
      </w:r>
      <w:r>
        <w:rPr>
          <w:rFonts w:hint="eastAsia" w:ascii="仿宋" w:hAnsi="仿宋" w:eastAsia="仿宋" w:cs="仿宋"/>
          <w:sz w:val="32"/>
          <w:szCs w:val="32"/>
        </w:rPr>
        <w:t>的作品分析实现个性化美术教学。</w:t>
      </w:r>
    </w:p>
    <w:p w14:paraId="2DEBCA7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AI大模型革新美术教案设计</w:t>
      </w:r>
    </w:p>
    <w:p w14:paraId="1CC0613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美术备课需兼顾技法讲解、审美鉴赏、创意引导、课堂实践多个环节，流程</w:t>
      </w:r>
      <w:r>
        <w:rPr>
          <w:rFonts w:hint="eastAsia" w:ascii="仿宋" w:hAnsi="仿宋" w:eastAsia="仿宋" w:cs="仿宋"/>
          <w:sz w:val="32"/>
          <w:szCs w:val="32"/>
          <w:lang w:eastAsia="zh-CN"/>
        </w:rPr>
        <w:t>繁琐</w:t>
      </w:r>
      <w:r>
        <w:rPr>
          <w:rFonts w:hint="eastAsia" w:ascii="仿宋" w:hAnsi="仿宋" w:eastAsia="仿宋" w:cs="仿宋"/>
          <w:sz w:val="32"/>
          <w:szCs w:val="32"/>
        </w:rPr>
        <w:t>耗时。AI大模型可针对性解决备课痛点，将教案设计、素材整理、活动设计的效率提升3-4倍，打造高质量美术备课方案。</w:t>
      </w:r>
    </w:p>
    <w:p w14:paraId="5E37604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美术备课核心AI工具</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42"/>
        <w:gridCol w:w="2595"/>
        <w:gridCol w:w="4007"/>
      </w:tblGrid>
      <w:tr w14:paraId="5A4A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42" w:type="dxa"/>
            <w:tcMar>
              <w:top w:w="60" w:type="dxa"/>
              <w:left w:w="120" w:type="dxa"/>
              <w:bottom w:w="30" w:type="dxa"/>
              <w:right w:w="120" w:type="dxa"/>
            </w:tcMar>
            <w:vAlign w:val="center"/>
          </w:tcPr>
          <w:p w14:paraId="589DBB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工具名称</w:t>
            </w:r>
          </w:p>
        </w:tc>
        <w:tc>
          <w:tcPr>
            <w:tcW w:w="2595" w:type="dxa"/>
            <w:tcMar>
              <w:top w:w="60" w:type="dxa"/>
              <w:left w:w="120" w:type="dxa"/>
              <w:bottom w:w="30" w:type="dxa"/>
              <w:right w:w="120" w:type="dxa"/>
            </w:tcMar>
            <w:vAlign w:val="center"/>
          </w:tcPr>
          <w:p w14:paraId="46B0C1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核心能力</w:t>
            </w:r>
          </w:p>
        </w:tc>
        <w:tc>
          <w:tcPr>
            <w:tcW w:w="4007" w:type="dxa"/>
            <w:tcMar>
              <w:top w:w="60" w:type="dxa"/>
              <w:left w:w="120" w:type="dxa"/>
              <w:bottom w:w="30" w:type="dxa"/>
              <w:right w:w="120" w:type="dxa"/>
            </w:tcMar>
            <w:vAlign w:val="center"/>
          </w:tcPr>
          <w:p w14:paraId="1B6089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适合美术教学场景</w:t>
            </w:r>
          </w:p>
        </w:tc>
      </w:tr>
      <w:tr w14:paraId="7D5B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42" w:type="dxa"/>
            <w:tcMar>
              <w:top w:w="60" w:type="dxa"/>
              <w:left w:w="120" w:type="dxa"/>
              <w:bottom w:w="30" w:type="dxa"/>
              <w:right w:w="120" w:type="dxa"/>
            </w:tcMar>
            <w:vAlign w:val="center"/>
          </w:tcPr>
          <w:p w14:paraId="60CC1A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Kimi智能助手</w:t>
            </w:r>
          </w:p>
        </w:tc>
        <w:tc>
          <w:tcPr>
            <w:tcW w:w="2595" w:type="dxa"/>
            <w:tcMar>
              <w:top w:w="60" w:type="dxa"/>
              <w:left w:w="120" w:type="dxa"/>
              <w:bottom w:w="30" w:type="dxa"/>
              <w:right w:w="120" w:type="dxa"/>
            </w:tcMar>
            <w:vAlign w:val="center"/>
          </w:tcPr>
          <w:p w14:paraId="791FDE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长文档处理、课标研读、资料整合</w:t>
            </w:r>
          </w:p>
        </w:tc>
        <w:tc>
          <w:tcPr>
            <w:tcW w:w="4007" w:type="dxa"/>
            <w:tcMar>
              <w:top w:w="60" w:type="dxa"/>
              <w:left w:w="120" w:type="dxa"/>
              <w:bottom w:w="30" w:type="dxa"/>
              <w:right w:w="120" w:type="dxa"/>
            </w:tcMar>
            <w:vAlign w:val="center"/>
          </w:tcPr>
          <w:p w14:paraId="412378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分析美术课程标准、梳理教材重难点、整理艺术史资料</w:t>
            </w:r>
          </w:p>
        </w:tc>
      </w:tr>
      <w:tr w14:paraId="499B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42" w:type="dxa"/>
            <w:tcMar>
              <w:top w:w="60" w:type="dxa"/>
              <w:left w:w="120" w:type="dxa"/>
              <w:bottom w:w="30" w:type="dxa"/>
              <w:right w:w="120" w:type="dxa"/>
            </w:tcMar>
            <w:vAlign w:val="center"/>
          </w:tcPr>
          <w:p w14:paraId="0E0394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DeepSeek</w:t>
            </w:r>
          </w:p>
        </w:tc>
        <w:tc>
          <w:tcPr>
            <w:tcW w:w="2595" w:type="dxa"/>
            <w:tcMar>
              <w:top w:w="60" w:type="dxa"/>
              <w:left w:w="120" w:type="dxa"/>
              <w:bottom w:w="30" w:type="dxa"/>
              <w:right w:w="120" w:type="dxa"/>
            </w:tcMar>
            <w:vAlign w:val="center"/>
          </w:tcPr>
          <w:p w14:paraId="37D69E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长文本生成、逻辑梳理、创意设计</w:t>
            </w:r>
          </w:p>
        </w:tc>
        <w:tc>
          <w:tcPr>
            <w:tcW w:w="4007" w:type="dxa"/>
            <w:tcMar>
              <w:top w:w="60" w:type="dxa"/>
              <w:left w:w="120" w:type="dxa"/>
              <w:bottom w:w="30" w:type="dxa"/>
              <w:right w:w="120" w:type="dxa"/>
            </w:tcMar>
            <w:vAlign w:val="center"/>
          </w:tcPr>
          <w:p w14:paraId="0DE482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完整教案生成、教学活动设计、课后拓展方案策划</w:t>
            </w:r>
          </w:p>
        </w:tc>
      </w:tr>
      <w:tr w14:paraId="0B7E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42" w:type="dxa"/>
            <w:tcMar>
              <w:top w:w="60" w:type="dxa"/>
              <w:left w:w="120" w:type="dxa"/>
              <w:bottom w:w="30" w:type="dxa"/>
              <w:right w:w="120" w:type="dxa"/>
            </w:tcMar>
            <w:vAlign w:val="center"/>
          </w:tcPr>
          <w:p w14:paraId="6C5E4F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文心一言</w:t>
            </w:r>
          </w:p>
        </w:tc>
        <w:tc>
          <w:tcPr>
            <w:tcW w:w="2595" w:type="dxa"/>
            <w:tcMar>
              <w:top w:w="60" w:type="dxa"/>
              <w:left w:w="120" w:type="dxa"/>
              <w:bottom w:w="30" w:type="dxa"/>
              <w:right w:w="120" w:type="dxa"/>
            </w:tcMar>
            <w:vAlign w:val="center"/>
          </w:tcPr>
          <w:p w14:paraId="118E54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中文理解、联网搜索、多模态生成</w:t>
            </w:r>
          </w:p>
        </w:tc>
        <w:tc>
          <w:tcPr>
            <w:tcW w:w="4007" w:type="dxa"/>
            <w:tcMar>
              <w:top w:w="60" w:type="dxa"/>
              <w:left w:w="120" w:type="dxa"/>
              <w:bottom w:w="30" w:type="dxa"/>
              <w:right w:w="120" w:type="dxa"/>
            </w:tcMar>
            <w:vAlign w:val="center"/>
          </w:tcPr>
          <w:p w14:paraId="15500D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艺术常识解答、时事艺术素材整理、创意文案撰写</w:t>
            </w:r>
          </w:p>
        </w:tc>
      </w:tr>
      <w:tr w14:paraId="1B63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42" w:type="dxa"/>
            <w:tcMar>
              <w:top w:w="60" w:type="dxa"/>
              <w:left w:w="120" w:type="dxa"/>
              <w:bottom w:w="30" w:type="dxa"/>
              <w:right w:w="120" w:type="dxa"/>
            </w:tcMar>
            <w:vAlign w:val="center"/>
          </w:tcPr>
          <w:p w14:paraId="67BE81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豆包</w:t>
            </w:r>
          </w:p>
        </w:tc>
        <w:tc>
          <w:tcPr>
            <w:tcW w:w="2595" w:type="dxa"/>
            <w:tcMar>
              <w:top w:w="60" w:type="dxa"/>
              <w:left w:w="120" w:type="dxa"/>
              <w:bottom w:w="30" w:type="dxa"/>
              <w:right w:w="120" w:type="dxa"/>
            </w:tcMar>
            <w:vAlign w:val="center"/>
          </w:tcPr>
          <w:p w14:paraId="5A1B68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响应快速、多模态、创意丰富</w:t>
            </w:r>
          </w:p>
        </w:tc>
        <w:tc>
          <w:tcPr>
            <w:tcW w:w="4007" w:type="dxa"/>
            <w:tcMar>
              <w:top w:w="60" w:type="dxa"/>
              <w:left w:w="120" w:type="dxa"/>
              <w:bottom w:w="30" w:type="dxa"/>
              <w:right w:w="120" w:type="dxa"/>
            </w:tcMar>
            <w:vAlign w:val="center"/>
          </w:tcPr>
          <w:p w14:paraId="529000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快速范画描述、课堂小游戏设计、简易课件框架生成</w:t>
            </w:r>
          </w:p>
        </w:tc>
      </w:tr>
      <w:tr w14:paraId="5B3F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42" w:type="dxa"/>
            <w:tcMar>
              <w:top w:w="60" w:type="dxa"/>
              <w:left w:w="120" w:type="dxa"/>
              <w:bottom w:w="30" w:type="dxa"/>
              <w:right w:w="120" w:type="dxa"/>
            </w:tcMar>
            <w:vAlign w:val="center"/>
          </w:tcPr>
          <w:p w14:paraId="175CB1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通义千问</w:t>
            </w:r>
          </w:p>
        </w:tc>
        <w:tc>
          <w:tcPr>
            <w:tcW w:w="2595" w:type="dxa"/>
            <w:tcMar>
              <w:top w:w="60" w:type="dxa"/>
              <w:left w:w="120" w:type="dxa"/>
              <w:bottom w:w="30" w:type="dxa"/>
              <w:right w:w="120" w:type="dxa"/>
            </w:tcMar>
            <w:vAlign w:val="center"/>
          </w:tcPr>
          <w:p w14:paraId="6658CE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图文结合、表格处理、素材分类</w:t>
            </w:r>
          </w:p>
        </w:tc>
        <w:tc>
          <w:tcPr>
            <w:tcW w:w="4007" w:type="dxa"/>
            <w:tcMar>
              <w:top w:w="60" w:type="dxa"/>
              <w:left w:w="120" w:type="dxa"/>
              <w:bottom w:w="30" w:type="dxa"/>
              <w:right w:w="120" w:type="dxa"/>
            </w:tcMar>
            <w:vAlign w:val="center"/>
          </w:tcPr>
          <w:p w14:paraId="6C6FD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美术知识点梳理、作品评价量表制作、跨学科教案设计</w:t>
            </w:r>
          </w:p>
        </w:tc>
      </w:tr>
      <w:tr w14:paraId="012E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42" w:type="dxa"/>
            <w:tcMar>
              <w:top w:w="60" w:type="dxa"/>
              <w:left w:w="120" w:type="dxa"/>
              <w:bottom w:w="30" w:type="dxa"/>
              <w:right w:w="120" w:type="dxa"/>
            </w:tcMar>
            <w:vAlign w:val="center"/>
          </w:tcPr>
          <w:p w14:paraId="2FB865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ChatGPT/GPT-4</w:t>
            </w:r>
          </w:p>
        </w:tc>
        <w:tc>
          <w:tcPr>
            <w:tcW w:w="2595" w:type="dxa"/>
            <w:tcMar>
              <w:top w:w="60" w:type="dxa"/>
              <w:left w:w="120" w:type="dxa"/>
              <w:bottom w:w="30" w:type="dxa"/>
              <w:right w:w="120" w:type="dxa"/>
            </w:tcMar>
            <w:vAlign w:val="center"/>
          </w:tcPr>
          <w:p w14:paraId="5FD5D3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综合能力强、外文资料处理</w:t>
            </w:r>
          </w:p>
        </w:tc>
        <w:tc>
          <w:tcPr>
            <w:tcW w:w="4007" w:type="dxa"/>
            <w:tcMar>
              <w:top w:w="60" w:type="dxa"/>
              <w:left w:w="120" w:type="dxa"/>
              <w:bottom w:w="30" w:type="dxa"/>
              <w:right w:w="120" w:type="dxa"/>
            </w:tcMar>
            <w:vAlign w:val="center"/>
          </w:tcPr>
          <w:p w14:paraId="52837C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西方艺术史资料翻译、国际艺术课程设计、英文艺术素材解读</w:t>
            </w:r>
          </w:p>
        </w:tc>
      </w:tr>
    </w:tbl>
    <w:p w14:paraId="10FF7E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bookmarkStart w:id="24" w:name="heading_7"/>
      <w:r>
        <w:rPr>
          <w:rFonts w:hint="eastAsia" w:ascii="仿宋" w:hAnsi="仿宋" w:eastAsia="仿宋" w:cs="仿宋"/>
          <w:b/>
          <w:bCs/>
          <w:sz w:val="32"/>
          <w:szCs w:val="32"/>
          <w:lang w:val="en-US" w:eastAsia="zh-CN"/>
        </w:rPr>
        <w:t>2.AI应用</w:t>
      </w:r>
      <w:r>
        <w:rPr>
          <w:rFonts w:hint="eastAsia" w:ascii="仿宋" w:hAnsi="仿宋" w:eastAsia="仿宋" w:cs="仿宋"/>
          <w:b/>
          <w:bCs/>
          <w:sz w:val="32"/>
          <w:szCs w:val="32"/>
        </w:rPr>
        <w:t>案例</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：用DeepSeek备《花鸟</w:t>
      </w:r>
      <w:r>
        <w:rPr>
          <w:rFonts w:hint="eastAsia" w:ascii="仿宋" w:hAnsi="仿宋" w:eastAsia="仿宋" w:cs="仿宋"/>
          <w:b/>
          <w:bCs/>
          <w:sz w:val="32"/>
          <w:szCs w:val="32"/>
          <w:lang w:val="en-US" w:eastAsia="zh-CN"/>
        </w:rPr>
        <w:t>传情</w:t>
      </w:r>
      <w:r>
        <w:rPr>
          <w:rFonts w:hint="eastAsia" w:ascii="仿宋" w:hAnsi="仿宋" w:eastAsia="仿宋" w:cs="仿宋"/>
          <w:b/>
          <w:bCs/>
          <w:sz w:val="32"/>
          <w:szCs w:val="32"/>
        </w:rPr>
        <w:t>》</w:t>
      </w:r>
      <w:bookmarkEnd w:id="24"/>
    </w:p>
    <w:p w14:paraId="05CBEA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场景</w:t>
      </w:r>
      <w:r>
        <w:rPr>
          <w:rFonts w:hint="eastAsia" w:ascii="仿宋" w:hAnsi="仿宋" w:eastAsia="仿宋" w:cs="仿宋"/>
          <w:b/>
          <w:bCs/>
          <w:sz w:val="32"/>
          <w:szCs w:val="32"/>
          <w:lang w:eastAsia="zh-CN"/>
        </w:rPr>
        <w:t>：</w:t>
      </w:r>
      <w:r>
        <w:rPr>
          <w:rFonts w:hint="eastAsia" w:ascii="仿宋" w:hAnsi="仿宋" w:eastAsia="仿宋" w:cs="仿宋"/>
          <w:sz w:val="32"/>
          <w:szCs w:val="32"/>
        </w:rPr>
        <w:t>初中美术《</w:t>
      </w:r>
      <w:r>
        <w:rPr>
          <w:rFonts w:hint="eastAsia" w:ascii="仿宋" w:hAnsi="仿宋" w:eastAsia="仿宋" w:cs="仿宋"/>
          <w:sz w:val="32"/>
          <w:szCs w:val="32"/>
          <w:lang w:val="en-US" w:eastAsia="zh-CN"/>
        </w:rPr>
        <w:t>花鸟传情</w:t>
      </w:r>
      <w:r>
        <w:rPr>
          <w:rFonts w:hint="eastAsia" w:ascii="仿宋" w:hAnsi="仿宋" w:eastAsia="仿宋" w:cs="仿宋"/>
          <w:sz w:val="32"/>
          <w:szCs w:val="32"/>
        </w:rPr>
        <w:t>》</w:t>
      </w:r>
    </w:p>
    <w:p w14:paraId="54E02D5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（2）难</w:t>
      </w:r>
      <w:r>
        <w:rPr>
          <w:rFonts w:hint="eastAsia" w:ascii="仿宋" w:hAnsi="仿宋" w:eastAsia="仿宋" w:cs="仿宋"/>
          <w:b/>
          <w:bCs/>
          <w:sz w:val="32"/>
          <w:szCs w:val="32"/>
        </w:rPr>
        <w:t>点：</w:t>
      </w:r>
      <w:r>
        <w:rPr>
          <w:rFonts w:hint="eastAsia" w:ascii="仿宋" w:hAnsi="仿宋" w:eastAsia="仿宋" w:cs="仿宋"/>
          <w:sz w:val="32"/>
          <w:szCs w:val="32"/>
        </w:rPr>
        <w:t>学生对写意画的笔墨技法、意境表达理解困难，零基础学生难以掌握运笔技巧，课堂创意活动设计单一。</w:t>
      </w:r>
    </w:p>
    <w:p w14:paraId="4F25ADC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操作步骤</w:t>
      </w:r>
      <w:r>
        <w:rPr>
          <w:rFonts w:hint="eastAsia" w:ascii="仿宋" w:hAnsi="仿宋" w:eastAsia="仿宋" w:cs="仿宋"/>
          <w:b/>
          <w:bCs/>
          <w:sz w:val="32"/>
          <w:szCs w:val="32"/>
          <w:lang w:eastAsia="zh-CN"/>
        </w:rPr>
        <w:t>：</w:t>
      </w:r>
      <w:r>
        <w:rPr>
          <w:rFonts w:hint="eastAsia" w:ascii="仿宋" w:hAnsi="仿宋" w:eastAsia="仿宋" w:cs="仿宋"/>
          <w:sz w:val="32"/>
          <w:szCs w:val="32"/>
        </w:rPr>
        <w:t>输入精准提示词</w:t>
      </w:r>
    </w:p>
    <w:p w14:paraId="0A3691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“你是一位有15年教龄的初中美术教师，熟悉</w:t>
      </w:r>
      <w:r>
        <w:rPr>
          <w:rFonts w:hint="eastAsia" w:ascii="仿宋" w:hAnsi="仿宋" w:eastAsia="仿宋" w:cs="仿宋"/>
          <w:sz w:val="32"/>
          <w:szCs w:val="32"/>
          <w:lang w:val="en-US" w:eastAsia="zh-CN"/>
        </w:rPr>
        <w:t>苏</w:t>
      </w:r>
      <w:r>
        <w:rPr>
          <w:rFonts w:hint="eastAsia" w:ascii="仿宋" w:hAnsi="仿宋" w:eastAsia="仿宋" w:cs="仿宋"/>
          <w:sz w:val="32"/>
          <w:szCs w:val="32"/>
        </w:rPr>
        <w:t>教版初中美术教材，帮我设计一节《</w:t>
      </w:r>
      <w:r>
        <w:rPr>
          <w:rFonts w:hint="eastAsia" w:ascii="仿宋" w:hAnsi="仿宋" w:eastAsia="仿宋" w:cs="仿宋"/>
          <w:sz w:val="32"/>
          <w:szCs w:val="32"/>
          <w:lang w:val="en-US" w:eastAsia="zh-CN"/>
        </w:rPr>
        <w:t>花鸟传情</w:t>
      </w:r>
      <w:r>
        <w:rPr>
          <w:rFonts w:hint="eastAsia" w:ascii="仿宋" w:hAnsi="仿宋" w:eastAsia="仿宋" w:cs="仿宋"/>
          <w:sz w:val="32"/>
          <w:szCs w:val="32"/>
        </w:rPr>
        <w:t>》的完整教学方案。要求：①结合初中生认知水平设计趣味课堂导入；②用通俗语言讲解写意花鸟画的笔墨技法，搭配2个简单易操作的课堂练习；③设计1个小组创意创作活动，融入意境表达；④提供分层课后作业，兼顾基础与提升；⑤生成课堂板书设计与范画参考描述。</w:t>
      </w:r>
    </w:p>
    <w:p w14:paraId="196DE3F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DeepSeek输出核心内容：</w:t>
      </w:r>
    </w:p>
    <w:p w14:paraId="2788B70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导入设计：</w:t>
      </w:r>
      <w:r>
        <w:rPr>
          <w:rFonts w:hint="eastAsia" w:ascii="仿宋" w:hAnsi="仿宋" w:eastAsia="仿宋" w:cs="仿宋"/>
          <w:sz w:val="32"/>
          <w:szCs w:val="32"/>
        </w:rPr>
        <w:t>播放AI生成的写意花鸟动态水墨动画，搭配古典音乐，提问“这幅画的笔墨和我们平时画的素描有什么不同？”，快速激发学生兴趣。</w:t>
      </w:r>
    </w:p>
    <w:p w14:paraId="307FE92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技法讲解：</w:t>
      </w:r>
      <w:r>
        <w:rPr>
          <w:rFonts w:hint="eastAsia" w:ascii="仿宋" w:hAnsi="仿宋" w:eastAsia="仿宋" w:cs="仿宋"/>
          <w:sz w:val="32"/>
          <w:szCs w:val="32"/>
        </w:rPr>
        <w:t>将“墨分五色”类比为生活中的深浅色彩，用“提笔、按笔、顿笔”的通俗话术拆解运笔技巧，搭配简易步骤图描述。</w:t>
      </w:r>
    </w:p>
    <w:p w14:paraId="1E856F2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课堂练习：</w:t>
      </w:r>
      <w:r>
        <w:rPr>
          <w:rFonts w:hint="eastAsia" w:ascii="仿宋" w:hAnsi="仿宋" w:eastAsia="仿宋" w:cs="仿宋"/>
          <w:sz w:val="32"/>
          <w:szCs w:val="32"/>
        </w:rPr>
        <w:t>基础练习“墨色深浅调试”，进阶练习“简单荷花花瓣绘制”。</w:t>
      </w:r>
    </w:p>
    <w:p w14:paraId="561637F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小组活动：</w:t>
      </w:r>
      <w:r>
        <w:rPr>
          <w:rFonts w:hint="eastAsia" w:ascii="仿宋" w:hAnsi="仿宋" w:eastAsia="仿宋" w:cs="仿宋"/>
          <w:sz w:val="32"/>
          <w:szCs w:val="32"/>
        </w:rPr>
        <w:t>以“春日小景”为主题，小组合作完成写意花鸟小品，注重意境搭配。</w:t>
      </w:r>
    </w:p>
    <w:p w14:paraId="2376000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分层作业：</w:t>
      </w:r>
      <w:r>
        <w:rPr>
          <w:rFonts w:hint="eastAsia" w:ascii="仿宋" w:hAnsi="仿宋" w:eastAsia="仿宋" w:cs="仿宋"/>
          <w:sz w:val="32"/>
          <w:szCs w:val="32"/>
        </w:rPr>
        <w:t>基础层练习墨色调试，提升层创作完整花鸟小品，拓展层结合诗词为作品题字。</w:t>
      </w:r>
    </w:p>
    <w:p w14:paraId="1AF8EFC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3.AI应用案例2:</w:t>
      </w:r>
      <w:r>
        <w:rPr>
          <w:rFonts w:hint="eastAsia" w:ascii="仿宋" w:hAnsi="仿宋" w:eastAsia="仿宋" w:cs="仿宋"/>
          <w:b/>
          <w:bCs/>
          <w:sz w:val="32"/>
          <w:szCs w:val="32"/>
        </w:rPr>
        <w:t>Kimi一键整合教材与艺术资料</w:t>
      </w:r>
    </w:p>
    <w:p w14:paraId="7412E2E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美术教学需结合大量艺术史、名作赏析、技法资料，Kimi可高效处理这类工作</w:t>
      </w:r>
      <w:r>
        <w:rPr>
          <w:rFonts w:hint="eastAsia" w:ascii="仿宋" w:hAnsi="仿宋" w:eastAsia="仿宋" w:cs="仿宋"/>
          <w:sz w:val="32"/>
          <w:szCs w:val="32"/>
          <w:lang w:eastAsia="zh-CN"/>
        </w:rPr>
        <w:t>。</w:t>
      </w:r>
    </w:p>
    <w:p w14:paraId="03024F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场景</w:t>
      </w:r>
      <w:r>
        <w:rPr>
          <w:rFonts w:hint="eastAsia" w:ascii="仿宋" w:hAnsi="仿宋" w:eastAsia="仿宋" w:cs="仿宋"/>
          <w:b/>
          <w:bCs/>
          <w:sz w:val="32"/>
          <w:szCs w:val="32"/>
          <w:lang w:eastAsia="zh-CN"/>
        </w:rPr>
        <w:t>：</w:t>
      </w:r>
      <w:r>
        <w:rPr>
          <w:rFonts w:hint="eastAsia" w:ascii="仿宋" w:hAnsi="仿宋" w:eastAsia="仿宋" w:cs="仿宋"/>
          <w:sz w:val="32"/>
          <w:szCs w:val="32"/>
        </w:rPr>
        <w:t>初中美术《</w:t>
      </w:r>
      <w:r>
        <w:rPr>
          <w:rFonts w:hint="eastAsia" w:ascii="仿宋" w:hAnsi="仿宋" w:eastAsia="仿宋" w:cs="仿宋"/>
          <w:sz w:val="32"/>
          <w:szCs w:val="32"/>
          <w:lang w:val="en-US" w:eastAsia="zh-CN"/>
        </w:rPr>
        <w:t>劳动赞歌</w:t>
      </w:r>
      <w:r>
        <w:rPr>
          <w:rFonts w:hint="eastAsia" w:ascii="仿宋" w:hAnsi="仿宋" w:eastAsia="仿宋" w:cs="仿宋"/>
          <w:sz w:val="32"/>
          <w:szCs w:val="32"/>
        </w:rPr>
        <w:t>》</w:t>
      </w:r>
    </w:p>
    <w:p w14:paraId="0B24C87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（2）难</w:t>
      </w:r>
      <w:r>
        <w:rPr>
          <w:rFonts w:hint="eastAsia" w:ascii="仿宋" w:hAnsi="仿宋" w:eastAsia="仿宋" w:cs="仿宋"/>
          <w:b/>
          <w:bCs/>
          <w:sz w:val="32"/>
          <w:szCs w:val="32"/>
        </w:rPr>
        <w:t>点：</w:t>
      </w:r>
      <w:r>
        <w:rPr>
          <w:rFonts w:hint="eastAsia" w:ascii="仿宋" w:hAnsi="仿宋" w:eastAsia="仿宋" w:cs="仿宋"/>
          <w:sz w:val="32"/>
          <w:szCs w:val="32"/>
        </w:rPr>
        <w:t>学生</w:t>
      </w:r>
      <w:r>
        <w:rPr>
          <w:rFonts w:hint="eastAsia" w:ascii="仿宋" w:hAnsi="仿宋" w:eastAsia="仿宋" w:cs="仿宋"/>
          <w:sz w:val="32"/>
          <w:szCs w:val="32"/>
          <w:lang w:val="en-US" w:eastAsia="zh-CN"/>
        </w:rPr>
        <w:t>通过赏析大师绘画作品，分析、探讨作品中的色彩、笔触等美术语言，理解艺术家是如何表达对生命的礼赞，感知劳动者的崇高精神</w:t>
      </w:r>
      <w:r>
        <w:rPr>
          <w:rFonts w:hint="eastAsia" w:ascii="仿宋" w:hAnsi="仿宋" w:eastAsia="仿宋" w:cs="仿宋"/>
          <w:sz w:val="32"/>
          <w:szCs w:val="32"/>
        </w:rPr>
        <w:t>。</w:t>
      </w:r>
    </w:p>
    <w:p w14:paraId="4362A48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操作步骤</w:t>
      </w:r>
      <w:r>
        <w:rPr>
          <w:rFonts w:hint="eastAsia" w:ascii="仿宋" w:hAnsi="仿宋" w:eastAsia="仿宋" w:cs="仿宋"/>
          <w:b/>
          <w:bCs/>
          <w:sz w:val="32"/>
          <w:szCs w:val="32"/>
          <w:lang w:eastAsia="zh-CN"/>
        </w:rPr>
        <w:t>：</w:t>
      </w:r>
    </w:p>
    <w:p w14:paraId="34BD57F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微软雅黑" w:hAnsi="微软雅黑" w:eastAsia="微软雅黑" w:cs="微软雅黑"/>
          <w:b/>
          <w:bCs/>
          <w:sz w:val="32"/>
          <w:szCs w:val="32"/>
          <w:lang w:val="en-US" w:eastAsia="zh-CN"/>
        </w:rPr>
        <w:t>①</w:t>
      </w:r>
      <w:r>
        <w:rPr>
          <w:rFonts w:hint="eastAsia" w:ascii="仿宋" w:hAnsi="仿宋" w:eastAsia="仿宋" w:cs="仿宋"/>
          <w:b/>
          <w:bCs/>
          <w:sz w:val="32"/>
          <w:szCs w:val="32"/>
          <w:lang w:val="en-US" w:eastAsia="zh-CN"/>
        </w:rPr>
        <w:t>上传素材</w:t>
      </w:r>
      <w:r>
        <w:rPr>
          <w:rFonts w:hint="eastAsia" w:ascii="仿宋" w:hAnsi="仿宋" w:eastAsia="仿宋" w:cs="仿宋"/>
          <w:b/>
          <w:bCs/>
          <w:sz w:val="32"/>
          <w:szCs w:val="32"/>
        </w:rPr>
        <w:t>：</w:t>
      </w:r>
      <w:r>
        <w:rPr>
          <w:rFonts w:hint="eastAsia" w:ascii="仿宋" w:hAnsi="仿宋" w:eastAsia="仿宋" w:cs="仿宋"/>
          <w:sz w:val="32"/>
          <w:szCs w:val="32"/>
        </w:rPr>
        <w:t>上传</w:t>
      </w:r>
      <w:r>
        <w:rPr>
          <w:rFonts w:hint="eastAsia" w:ascii="仿宋" w:hAnsi="仿宋" w:eastAsia="仿宋" w:cs="仿宋"/>
          <w:sz w:val="32"/>
          <w:szCs w:val="32"/>
          <w:lang w:val="en-US" w:eastAsia="zh-CN"/>
        </w:rPr>
        <w:t>苏少</w:t>
      </w:r>
      <w:r>
        <w:rPr>
          <w:rFonts w:hint="eastAsia" w:ascii="仿宋" w:hAnsi="仿宋" w:eastAsia="仿宋" w:cs="仿宋"/>
          <w:sz w:val="32"/>
          <w:szCs w:val="32"/>
        </w:rPr>
        <w:t>版</w:t>
      </w:r>
      <w:r>
        <w:rPr>
          <w:rFonts w:hint="eastAsia" w:ascii="仿宋" w:hAnsi="仿宋" w:eastAsia="仿宋" w:cs="仿宋"/>
          <w:sz w:val="32"/>
          <w:szCs w:val="32"/>
          <w:lang w:val="en-US" w:eastAsia="zh-CN"/>
        </w:rPr>
        <w:t>七年级下册第一单元</w:t>
      </w:r>
      <w:r>
        <w:rPr>
          <w:rFonts w:hint="eastAsia" w:ascii="仿宋" w:hAnsi="仿宋" w:eastAsia="仿宋" w:cs="仿宋"/>
          <w:sz w:val="32"/>
          <w:szCs w:val="32"/>
        </w:rPr>
        <w:t>美术教材PDF、艺术鉴赏资料包。</w:t>
      </w:r>
    </w:p>
    <w:p w14:paraId="64FE100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微软雅黑" w:hAnsi="微软雅黑" w:eastAsia="微软雅黑" w:cs="微软雅黑"/>
          <w:b/>
          <w:bCs/>
          <w:sz w:val="32"/>
          <w:szCs w:val="32"/>
          <w:lang w:val="en-US" w:eastAsia="zh-CN"/>
        </w:rPr>
        <w:t>②</w:t>
      </w:r>
      <w:r>
        <w:rPr>
          <w:rFonts w:hint="eastAsia" w:ascii="仿宋" w:hAnsi="仿宋" w:eastAsia="仿宋" w:cs="仿宋"/>
          <w:b/>
          <w:bCs/>
          <w:sz w:val="32"/>
          <w:szCs w:val="32"/>
          <w:lang w:val="en-US" w:eastAsia="zh-CN"/>
        </w:rPr>
        <w:t>发出指令</w:t>
      </w:r>
      <w:r>
        <w:rPr>
          <w:rFonts w:hint="eastAsia" w:ascii="仿宋" w:hAnsi="仿宋" w:eastAsia="仿宋" w:cs="仿宋"/>
          <w:b/>
          <w:bCs/>
          <w:sz w:val="32"/>
          <w:szCs w:val="32"/>
        </w:rPr>
        <w:t>：</w:t>
      </w:r>
      <w:r>
        <w:rPr>
          <w:rFonts w:hint="eastAsia" w:ascii="仿宋" w:hAnsi="仿宋" w:eastAsia="仿宋" w:cs="仿宋"/>
          <w:sz w:val="32"/>
          <w:szCs w:val="32"/>
        </w:rPr>
        <w:t>提问“提取初中美术‘</w:t>
      </w:r>
      <w:r>
        <w:rPr>
          <w:rFonts w:hint="eastAsia" w:ascii="仿宋" w:hAnsi="仿宋" w:eastAsia="仿宋" w:cs="仿宋"/>
          <w:sz w:val="32"/>
          <w:szCs w:val="32"/>
          <w:lang w:val="en-US" w:eastAsia="zh-CN"/>
        </w:rPr>
        <w:t>生命礼赞</w:t>
      </w:r>
      <w:r>
        <w:rPr>
          <w:rFonts w:hint="eastAsia" w:ascii="仿宋" w:hAnsi="仿宋" w:eastAsia="仿宋" w:cs="仿宋"/>
          <w:sz w:val="32"/>
          <w:szCs w:val="32"/>
        </w:rPr>
        <w:t>’单元的核心素养目标，整理</w:t>
      </w:r>
      <w:r>
        <w:rPr>
          <w:rFonts w:hint="eastAsia" w:ascii="仿宋" w:hAnsi="仿宋" w:eastAsia="仿宋" w:cs="仿宋"/>
          <w:sz w:val="32"/>
          <w:szCs w:val="32"/>
          <w:lang w:val="en-US" w:eastAsia="zh-CN"/>
        </w:rPr>
        <w:t>梵·高、米勒</w:t>
      </w:r>
      <w:r>
        <w:rPr>
          <w:rFonts w:hint="eastAsia" w:ascii="仿宋" w:hAnsi="仿宋" w:eastAsia="仿宋" w:cs="仿宋"/>
          <w:sz w:val="32"/>
          <w:szCs w:val="32"/>
        </w:rPr>
        <w:t>的生平与代表作，设计2个鉴赏探究活动”。</w:t>
      </w:r>
    </w:p>
    <w:p w14:paraId="281850E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微软雅黑" w:hAnsi="微软雅黑" w:eastAsia="微软雅黑" w:cs="微软雅黑"/>
          <w:b/>
          <w:bCs/>
          <w:sz w:val="32"/>
          <w:szCs w:val="32"/>
          <w:lang w:val="en-US" w:eastAsia="zh-CN"/>
        </w:rPr>
        <w:t>③</w:t>
      </w:r>
      <w:r>
        <w:rPr>
          <w:rFonts w:hint="eastAsia" w:ascii="仿宋" w:hAnsi="仿宋" w:eastAsia="仿宋" w:cs="仿宋"/>
          <w:b/>
          <w:bCs/>
          <w:sz w:val="32"/>
          <w:szCs w:val="32"/>
          <w:lang w:val="en-US" w:eastAsia="zh-CN"/>
        </w:rPr>
        <w:t>生成资料</w:t>
      </w:r>
      <w:r>
        <w:rPr>
          <w:rFonts w:hint="eastAsia" w:ascii="仿宋" w:hAnsi="仿宋" w:eastAsia="仿宋" w:cs="仿宋"/>
          <w:b/>
          <w:bCs/>
          <w:sz w:val="32"/>
          <w:szCs w:val="32"/>
        </w:rPr>
        <w:t>：</w:t>
      </w:r>
      <w:r>
        <w:rPr>
          <w:rFonts w:hint="eastAsia" w:ascii="仿宋" w:hAnsi="仿宋" w:eastAsia="仿宋" w:cs="仿宋"/>
          <w:sz w:val="32"/>
          <w:szCs w:val="32"/>
        </w:rPr>
        <w:t>Kimi会快速提炼关键信息，生成结构化备课资料，省去大量资料整理时间。</w:t>
      </w:r>
    </w:p>
    <w:p w14:paraId="366B46B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4.AI应用案例3：</w:t>
      </w:r>
      <w:r>
        <w:rPr>
          <w:rFonts w:hint="eastAsia" w:ascii="仿宋" w:hAnsi="仿宋" w:eastAsia="仿宋" w:cs="仿宋"/>
          <w:b/>
          <w:bCs/>
          <w:sz w:val="32"/>
          <w:szCs w:val="32"/>
        </w:rPr>
        <w:t>备课AI提示词模板</w:t>
      </w:r>
    </w:p>
    <w:p w14:paraId="55328B8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教案生成模板</w:t>
      </w:r>
    </w:p>
    <w:p w14:paraId="1CDCD31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角色：</w:t>
      </w:r>
      <w:r>
        <w:rPr>
          <w:rFonts w:hint="eastAsia" w:ascii="仿宋" w:hAnsi="仿宋" w:eastAsia="仿宋" w:cs="仿宋"/>
          <w:sz w:val="32"/>
          <w:szCs w:val="32"/>
        </w:rPr>
        <w:t>初中美术教师</w:t>
      </w:r>
    </w:p>
    <w:p w14:paraId="31E0C02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学段：</w:t>
      </w:r>
      <w:r>
        <w:rPr>
          <w:rFonts w:hint="eastAsia" w:ascii="仿宋" w:hAnsi="仿宋" w:eastAsia="仿宋" w:cs="仿宋"/>
          <w:sz w:val="32"/>
          <w:szCs w:val="32"/>
          <w:lang w:val="en-US" w:eastAsia="zh-CN"/>
        </w:rPr>
        <w:t>七年级</w:t>
      </w:r>
    </w:p>
    <w:p w14:paraId="0777DF6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课题：</w:t>
      </w:r>
      <w:r>
        <w:rPr>
          <w:rFonts w:hint="eastAsia" w:ascii="仿宋" w:hAnsi="仿宋" w:eastAsia="仿宋" w:cs="仿宋"/>
          <w:sz w:val="32"/>
          <w:szCs w:val="32"/>
        </w:rPr>
        <w:t>如《</w:t>
      </w:r>
      <w:r>
        <w:rPr>
          <w:rFonts w:hint="eastAsia" w:ascii="仿宋" w:hAnsi="仿宋" w:eastAsia="仿宋" w:cs="仿宋"/>
          <w:sz w:val="32"/>
          <w:szCs w:val="32"/>
          <w:lang w:val="en-US" w:eastAsia="zh-CN"/>
        </w:rPr>
        <w:t>关注你我他</w:t>
      </w:r>
      <w:r>
        <w:rPr>
          <w:rFonts w:hint="eastAsia" w:ascii="仿宋" w:hAnsi="仿宋" w:eastAsia="仿宋" w:cs="仿宋"/>
          <w:sz w:val="32"/>
          <w:szCs w:val="32"/>
        </w:rPr>
        <w:t>》</w:t>
      </w:r>
    </w:p>
    <w:p w14:paraId="19FD460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rPr>
      </w:pPr>
      <w:r>
        <w:rPr>
          <w:rFonts w:hint="eastAsia" w:ascii="仿宋" w:hAnsi="仿宋" w:eastAsia="仿宋" w:cs="仿宋"/>
          <w:b/>
          <w:bCs/>
          <w:sz w:val="32"/>
          <w:szCs w:val="32"/>
        </w:rPr>
        <w:t>课标要求：</w:t>
      </w:r>
      <w:r>
        <w:rPr>
          <w:rFonts w:hint="eastAsia" w:ascii="仿宋" w:hAnsi="仿宋" w:eastAsia="仿宋" w:cs="仿宋"/>
          <w:sz w:val="32"/>
          <w:szCs w:val="32"/>
          <w:lang w:val="en-US" w:eastAsia="zh-CN"/>
        </w:rPr>
        <w:t>引导学生运用传统与现代的工具、材料、媒介，以及所习得的美术知识、技能和思维方式，创作平面、立体或动态等表现形式的美术作品，提升创意表达能力。</w:t>
      </w:r>
    </w:p>
    <w:p w14:paraId="064CF1E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请生成：①三维教学目标 ②教学重难点 ③教学流程（含导入、新授、实践、评价、小结） ④板书设计 ⑤范画参考与创意素材建议”</w:t>
      </w:r>
    </w:p>
    <w:p w14:paraId="4D78A84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技法讲解模板</w:t>
      </w:r>
    </w:p>
    <w:p w14:paraId="364A3C5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请用通俗、适合初中生理解的语言，讲解</w:t>
      </w:r>
      <w:r>
        <w:rPr>
          <w:rFonts w:hint="eastAsia" w:ascii="仿宋" w:hAnsi="仿宋" w:eastAsia="仿宋" w:cs="仿宋"/>
          <w:sz w:val="32"/>
          <w:szCs w:val="32"/>
          <w:lang w:val="en-US" w:eastAsia="zh-CN"/>
        </w:rPr>
        <w:t>色彩人物</w:t>
      </w:r>
      <w:r>
        <w:rPr>
          <w:rFonts w:hint="eastAsia" w:ascii="仿宋" w:hAnsi="仿宋" w:eastAsia="仿宋" w:cs="仿宋"/>
          <w:sz w:val="32"/>
          <w:szCs w:val="32"/>
        </w:rPr>
        <w:t>技法，拆解3个核心步骤，搭配1个课堂小练习，避免专业术语过多。</w:t>
      </w:r>
    </w:p>
    <w:p w14:paraId="39C9702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创意活动设计模板</w:t>
      </w:r>
    </w:p>
    <w:p w14:paraId="03CFAFE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围绕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我的同桌”</w:t>
      </w:r>
      <w:r>
        <w:rPr>
          <w:rFonts w:hint="eastAsia" w:ascii="仿宋" w:hAnsi="仿宋" w:eastAsia="仿宋" w:cs="仿宋"/>
          <w:sz w:val="32"/>
          <w:szCs w:val="32"/>
        </w:rPr>
        <w:t>主题，设计一节4</w:t>
      </w:r>
      <w:r>
        <w:rPr>
          <w:rFonts w:hint="eastAsia" w:ascii="仿宋" w:hAnsi="仿宋" w:eastAsia="仿宋" w:cs="仿宋"/>
          <w:sz w:val="32"/>
          <w:szCs w:val="32"/>
          <w:lang w:val="en-US" w:eastAsia="zh-CN"/>
        </w:rPr>
        <w:t>0</w:t>
      </w:r>
      <w:r>
        <w:rPr>
          <w:rFonts w:hint="eastAsia" w:ascii="仿宋" w:hAnsi="仿宋" w:eastAsia="仿宋" w:cs="仿宋"/>
          <w:sz w:val="32"/>
          <w:szCs w:val="32"/>
        </w:rPr>
        <w:t>分钟的美术创意课堂活动，包含材料准备、操作步骤、评价标准，适合初中学生动手实践，难度适中。</w:t>
      </w:r>
    </w:p>
    <w:p w14:paraId="231408A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沉浸式美术课堂</w:t>
      </w:r>
      <w:r>
        <w:rPr>
          <w:rFonts w:hint="eastAsia" w:ascii="楷体" w:hAnsi="楷体" w:eastAsia="楷体" w:cs="楷体"/>
          <w:b/>
          <w:bCs/>
          <w:sz w:val="32"/>
          <w:szCs w:val="32"/>
          <w:lang w:val="en-US" w:eastAsia="zh-CN"/>
        </w:rPr>
        <w:t>的</w:t>
      </w:r>
      <w:r>
        <w:rPr>
          <w:rFonts w:hint="eastAsia" w:ascii="楷体" w:hAnsi="楷体" w:eastAsia="楷体" w:cs="楷体"/>
          <w:b/>
          <w:bCs/>
          <w:sz w:val="32"/>
          <w:szCs w:val="32"/>
        </w:rPr>
        <w:t>课件焕新</w:t>
      </w:r>
    </w:p>
    <w:p w14:paraId="495692E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美术是视觉艺术，课件的视觉呈现直接影响课堂效果。传统美术课件多以图片、文字堆砌为主，缺乏视觉吸引力与互动性，AI课件工具可快速打造高颜值、沉浸式、互动性强的美术课件，让课堂更具艺术氛围。</w:t>
      </w:r>
    </w:p>
    <w:p w14:paraId="21C7DBA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AI美术课件制作工具全览</w:t>
      </w:r>
    </w:p>
    <w:p w14:paraId="3AAF0FE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ChatPPT</w:t>
      </w:r>
      <w:r>
        <w:rPr>
          <w:rFonts w:hint="eastAsia" w:ascii="仿宋" w:hAnsi="仿宋" w:eastAsia="仿宋" w:cs="仿宋"/>
          <w:sz w:val="32"/>
          <w:szCs w:val="32"/>
        </w:rPr>
        <w:t>：输入美术课题、教案内容，3分钟自动生成专业美术课件，支持插入AI生成范画、艺术名作、动态图表，可一键优化排版，适配课堂展示。</w:t>
      </w:r>
    </w:p>
    <w:p w14:paraId="3B236E0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Canva可画（AI版）</w:t>
      </w:r>
      <w:r>
        <w:rPr>
          <w:rFonts w:hint="eastAsia" w:ascii="仿宋" w:hAnsi="仿宋" w:eastAsia="仿宋" w:cs="仿宋"/>
          <w:sz w:val="32"/>
          <w:szCs w:val="32"/>
        </w:rPr>
        <w:t>：内置海量美术主题模板，涵盖绘画、手工、设计、鉴赏等各类课件，AI可自动匹配艺术素材、调整色彩搭配，支持多人协作编辑，适合制作精美课件与学生作品展示海报。</w:t>
      </w:r>
    </w:p>
    <w:p w14:paraId="21D518E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Gamma</w:t>
      </w:r>
      <w:r>
        <w:rPr>
          <w:rFonts w:hint="eastAsia" w:ascii="仿宋" w:hAnsi="仿宋" w:eastAsia="仿宋" w:cs="仿宋"/>
          <w:sz w:val="32"/>
          <w:szCs w:val="32"/>
        </w:rPr>
        <w:t>：AI生成叙事性演示文稿，适合美术鉴赏课、艺术史讲解，可搭配动态文字、图片切换，打造故事化的课件内容，让艺术知识更易理解。</w:t>
      </w:r>
    </w:p>
    <w:p w14:paraId="41D4EA1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WPS AI</w:t>
      </w:r>
      <w:r>
        <w:rPr>
          <w:rFonts w:hint="eastAsia" w:ascii="仿宋" w:hAnsi="仿宋" w:eastAsia="仿宋" w:cs="仿宋"/>
          <w:sz w:val="32"/>
          <w:szCs w:val="32"/>
        </w:rPr>
        <w:t>：一键优化美术课件文字、自动匹配艺术图片、生成作品赏析文案，支持插入AI绘画作品，快速完善课件内容。</w:t>
      </w:r>
    </w:p>
    <w:p w14:paraId="151CCC4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AI美术馆小程序</w:t>
      </w:r>
      <w:r>
        <w:rPr>
          <w:rFonts w:hint="eastAsia" w:ascii="仿宋" w:hAnsi="仿宋" w:eastAsia="仿宋" w:cs="仿宋"/>
          <w:sz w:val="32"/>
          <w:szCs w:val="32"/>
        </w:rPr>
        <w:t>：自动生成美术馆线上展厅课件，嵌入中外名作高清图，支持3D浏览模式，让鉴赏课更直观。</w:t>
      </w:r>
      <w:bookmarkStart w:id="25" w:name="heading_12"/>
    </w:p>
    <w:p w14:paraId="6362D54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2.AI应用</w:t>
      </w:r>
      <w:r>
        <w:rPr>
          <w:rFonts w:hint="eastAsia" w:ascii="仿宋" w:hAnsi="仿宋" w:eastAsia="仿宋" w:cs="仿宋"/>
          <w:b/>
          <w:bCs/>
          <w:sz w:val="32"/>
          <w:szCs w:val="32"/>
        </w:rPr>
        <w:t>案例：《西方印象派美术》鉴赏课件</w:t>
      </w:r>
      <w:bookmarkEnd w:id="25"/>
    </w:p>
    <w:p w14:paraId="2AED3FB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操作步骤：</w:t>
      </w:r>
    </w:p>
    <w:p w14:paraId="3812683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打开ChatPPT，输入“制作初中美术《西方印象派美术》鉴赏课件，包含流派背景、代表画家与作品、艺术特点、课堂互动问题，搭配高清作品图片与动态排版”。</w:t>
      </w:r>
    </w:p>
    <w:p w14:paraId="324EB94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3分钟生成基础课件框架，AI自动匹配莫奈、梵高、雷诺阿等代表作品高清图。</w:t>
      </w:r>
    </w:p>
    <w:p w14:paraId="6A341EF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用Canva AI优化课件页面色彩，搭配印象派风格色调，添加动态切换效果。</w:t>
      </w:r>
    </w:p>
    <w:p w14:paraId="5608F82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插入AI生成的印象派绘画风格演变动图，直观展示流派艺术特点，让枯燥的鉴赏知识变得生动有趣。</w:t>
      </w:r>
    </w:p>
    <w:p w14:paraId="3FA0235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赋能美术课堂多元创作形式</w:t>
      </w:r>
    </w:p>
    <w:p w14:paraId="2EFD046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美术教学的核心是学生创作，AI创作工具不是替代学生的手工绘画与创意表达，而是作为辅助工具，突破技法、素材、想象力的限制，让不同水平的学生都能实现创意落地，丰富美术课堂创作形式。</w:t>
      </w:r>
    </w:p>
    <w:p w14:paraId="33972CD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中小学常用AI美术创作工具</w:t>
      </w:r>
    </w:p>
    <w:p w14:paraId="6B5B4DA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Midjourney/Stable Diffusion（教师端）</w:t>
      </w:r>
      <w:r>
        <w:rPr>
          <w:rFonts w:hint="eastAsia" w:ascii="仿宋" w:hAnsi="仿宋" w:eastAsia="仿宋" w:cs="仿宋"/>
          <w:sz w:val="32"/>
          <w:szCs w:val="32"/>
        </w:rPr>
        <w:t>：教师输入关键词，生成范画、创意素材、作品参考，为课堂创作提供方向，适合教师备课与课堂展示。</w:t>
      </w:r>
    </w:p>
    <w:p w14:paraId="719B917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豆包AI绘画/文心一格（学生端）</w:t>
      </w:r>
      <w:r>
        <w:rPr>
          <w:rFonts w:hint="eastAsia" w:ascii="仿宋" w:hAnsi="仿宋" w:eastAsia="仿宋" w:cs="仿宋"/>
          <w:sz w:val="32"/>
          <w:szCs w:val="32"/>
        </w:rPr>
        <w:t>：操作简单，中文界面，学生输入文字描述，即可生成绘画、设计作品，零基础学生也能快速上手，适合创意构思阶段。</w:t>
      </w:r>
    </w:p>
    <w:p w14:paraId="7F96215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Procreate（结合AI辅助）</w:t>
      </w:r>
      <w:r>
        <w:rPr>
          <w:rFonts w:hint="eastAsia" w:ascii="仿宋" w:hAnsi="仿宋" w:eastAsia="仿宋" w:cs="仿宋"/>
          <w:sz w:val="32"/>
          <w:szCs w:val="32"/>
        </w:rPr>
        <w:t>：数字绘画工具，内置AI辅助绘画功能，可修正线条、填充色彩、生成素材，适合有一定基础的学生进行数字美术创作。</w:t>
      </w:r>
    </w:p>
    <w:p w14:paraId="17CFB23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AI设计工具（如稿定设计）</w:t>
      </w:r>
      <w:r>
        <w:rPr>
          <w:rFonts w:hint="eastAsia" w:ascii="仿宋" w:hAnsi="仿宋" w:eastAsia="仿宋" w:cs="仿宋"/>
          <w:sz w:val="32"/>
          <w:szCs w:val="32"/>
        </w:rPr>
        <w:t>：适合平面设计、海报制作、手工图案设计，学生可借助AI生成设计元素、排版方案，完成创意设计作品。</w:t>
      </w:r>
    </w:p>
    <w:p w14:paraId="24AE763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剪纸</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剪纸生花</w:t>
      </w:r>
      <w:r>
        <w:rPr>
          <w:rFonts w:hint="eastAsia" w:ascii="仿宋" w:hAnsi="仿宋" w:eastAsia="仿宋" w:cs="仿宋"/>
          <w:b/>
          <w:bCs/>
          <w:sz w:val="32"/>
          <w:szCs w:val="32"/>
          <w:lang w:eastAsia="zh-CN"/>
        </w:rPr>
        <w:t>）</w:t>
      </w:r>
      <w:r>
        <w:rPr>
          <w:rFonts w:hint="eastAsia" w:ascii="仿宋" w:hAnsi="仿宋" w:eastAsia="仿宋" w:cs="仿宋"/>
          <w:b/>
          <w:bCs/>
          <w:sz w:val="32"/>
          <w:szCs w:val="32"/>
        </w:rPr>
        <w:t>/手工AI辅助工具</w:t>
      </w:r>
      <w:r>
        <w:rPr>
          <w:rFonts w:hint="eastAsia" w:ascii="仿宋" w:hAnsi="仿宋" w:eastAsia="仿宋" w:cs="仿宋"/>
          <w:sz w:val="32"/>
          <w:szCs w:val="32"/>
        </w:rPr>
        <w:t>：输入手工主题，AI生成剪纸纹样、手工造型图纸，学生打印后即可动手制作，降低手工创作难度。</w:t>
      </w:r>
    </w:p>
    <w:p w14:paraId="5106E1C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AI</w:t>
      </w:r>
      <w:r>
        <w:rPr>
          <w:rFonts w:hint="eastAsia" w:ascii="仿宋" w:hAnsi="仿宋" w:eastAsia="仿宋" w:cs="仿宋"/>
          <w:b/>
          <w:bCs/>
          <w:sz w:val="32"/>
          <w:szCs w:val="32"/>
          <w:lang w:val="en-US" w:eastAsia="zh-CN"/>
        </w:rPr>
        <w:t>应用案例：</w:t>
      </w:r>
      <w:r>
        <w:rPr>
          <w:rFonts w:hint="eastAsia" w:ascii="仿宋" w:hAnsi="仿宋" w:eastAsia="仿宋" w:cs="仿宋"/>
          <w:b/>
          <w:bCs/>
          <w:sz w:val="32"/>
          <w:szCs w:val="32"/>
        </w:rPr>
        <w:t>辅助创作</w:t>
      </w:r>
    </w:p>
    <w:p w14:paraId="204DD63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小学阶段：创意儿童画《我的梦想家园》</w:t>
      </w:r>
    </w:p>
    <w:p w14:paraId="005DCEC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操作步骤：</w:t>
      </w:r>
    </w:p>
    <w:p w14:paraId="5E2D100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微软雅黑" w:hAnsi="微软雅黑" w:eastAsia="微软雅黑" w:cs="微软雅黑"/>
          <w:sz w:val="32"/>
          <w:szCs w:val="32"/>
          <w:lang w:val="en-US" w:eastAsia="zh-CN"/>
        </w:rPr>
        <w:t>①</w:t>
      </w:r>
      <w:r>
        <w:rPr>
          <w:rFonts w:hint="eastAsia" w:ascii="仿宋" w:hAnsi="仿宋" w:eastAsia="仿宋" w:cs="仿宋"/>
          <w:sz w:val="32"/>
          <w:szCs w:val="32"/>
        </w:rPr>
        <w:t>学生先在纸上画出简单的家园草图，梳理自己的创意想法。</w:t>
      </w:r>
    </w:p>
    <w:p w14:paraId="14A66FF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微软雅黑" w:hAnsi="微软雅黑" w:eastAsia="微软雅黑" w:cs="微软雅黑"/>
          <w:sz w:val="32"/>
          <w:szCs w:val="32"/>
          <w:lang w:val="en-US" w:eastAsia="zh-CN"/>
        </w:rPr>
        <w:t>②</w:t>
      </w:r>
      <w:r>
        <w:rPr>
          <w:rFonts w:hint="eastAsia" w:ascii="仿宋" w:hAnsi="仿宋" w:eastAsia="仿宋" w:cs="仿宋"/>
          <w:sz w:val="32"/>
          <w:szCs w:val="32"/>
        </w:rPr>
        <w:t>借助文心一格，输入“卡通风格、色彩鲜艳、我的梦</w:t>
      </w:r>
    </w:p>
    <w:p w14:paraId="5FB6E1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想家园、有花园和小房子”等关键词，生成参考作品。</w:t>
      </w:r>
    </w:p>
    <w:p w14:paraId="013EF4C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微软雅黑" w:hAnsi="微软雅黑" w:eastAsia="微软雅黑" w:cs="微软雅黑"/>
          <w:sz w:val="32"/>
          <w:szCs w:val="32"/>
          <w:lang w:val="en-US" w:eastAsia="zh-CN"/>
        </w:rPr>
        <w:t>③</w:t>
      </w:r>
      <w:r>
        <w:rPr>
          <w:rFonts w:hint="eastAsia" w:ascii="仿宋" w:hAnsi="仿宋" w:eastAsia="仿宋" w:cs="仿宋"/>
          <w:sz w:val="32"/>
          <w:szCs w:val="32"/>
        </w:rPr>
        <w:t>学生结合AI参考图，完善自己的手绘作品，补充细节与色彩，AI仅作为创意参考，最终作品以学生手绘为主。</w:t>
      </w:r>
    </w:p>
    <w:p w14:paraId="40E8012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初中阶段：校园海报设计</w:t>
      </w:r>
    </w:p>
    <w:p w14:paraId="7A088C2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操作步骤：</w:t>
      </w:r>
    </w:p>
    <w:p w14:paraId="142FC18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微软雅黑" w:hAnsi="微软雅黑" w:eastAsia="微软雅黑" w:cs="微软雅黑"/>
          <w:sz w:val="32"/>
          <w:szCs w:val="32"/>
          <w:lang w:val="en-US" w:eastAsia="zh-CN"/>
        </w:rPr>
        <w:t>①</w:t>
      </w:r>
      <w:r>
        <w:rPr>
          <w:rFonts w:hint="eastAsia" w:ascii="仿宋" w:hAnsi="仿宋" w:eastAsia="仿宋" w:cs="仿宋"/>
          <w:sz w:val="32"/>
          <w:szCs w:val="32"/>
        </w:rPr>
        <w:t>确定海报主题（如校园艺术节、环保宣传），学生用AI设计工具生成海报排版、元素参考。</w:t>
      </w:r>
    </w:p>
    <w:p w14:paraId="3E25066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微软雅黑" w:hAnsi="微软雅黑" w:eastAsia="微软雅黑" w:cs="微软雅黑"/>
          <w:sz w:val="32"/>
          <w:szCs w:val="32"/>
          <w:lang w:val="en-US" w:eastAsia="zh-CN"/>
        </w:rPr>
        <w:t>②</w:t>
      </w:r>
      <w:r>
        <w:rPr>
          <w:rFonts w:hint="eastAsia" w:ascii="仿宋" w:hAnsi="仿宋" w:eastAsia="仿宋" w:cs="仿宋"/>
          <w:sz w:val="32"/>
          <w:szCs w:val="32"/>
        </w:rPr>
        <w:t>学生自主调整色彩、文字、图案，加入自己的创意，完成海报设计稿，再手工绘制或打印制作成品。</w:t>
      </w:r>
    </w:p>
    <w:p w14:paraId="638661F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高中阶段：数字艺术创作</w:t>
      </w:r>
    </w:p>
    <w:p w14:paraId="7FD7D54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借助Procreate AI辅助功能，进行素描、水彩、插画创作，AI辅助修正构图、色彩搭配，学生重点把控艺术风格与创意表达，完成专业数字艺术作品。</w:t>
      </w:r>
    </w:p>
    <w:p w14:paraId="776579B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数字绘画+AI辅助的教学革新</w:t>
      </w:r>
    </w:p>
    <w:p w14:paraId="53AAC46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传统美术教学以手绘、手工为主，数字绘画与AI辅助的融合，让美术教学兼顾传统技法与现代艺术形式，丰富学生的艺术体验，培养适应时代的艺术素养。</w:t>
      </w:r>
    </w:p>
    <w:p w14:paraId="260B96A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数字绘画基础教学+AI辅助</w:t>
      </w:r>
    </w:p>
    <w:p w14:paraId="742B1FC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针对中小学阶段，开展简易数字绘画教学，无需专业设备，普通平板、电脑即可实现：</w:t>
      </w:r>
    </w:p>
    <w:p w14:paraId="5ACB0E8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基础阶段</w:t>
      </w:r>
      <w:r>
        <w:rPr>
          <w:rFonts w:hint="eastAsia" w:ascii="仿宋" w:hAnsi="仿宋" w:eastAsia="仿宋" w:cs="仿宋"/>
          <w:sz w:val="32"/>
          <w:szCs w:val="32"/>
        </w:rPr>
        <w:t>：教授简单的数字绘画线条、色彩、构图技巧，让学生掌握基础操作。</w:t>
      </w:r>
    </w:p>
    <w:p w14:paraId="6B6597D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AI辅助阶段</w:t>
      </w:r>
      <w:r>
        <w:rPr>
          <w:rFonts w:hint="eastAsia" w:ascii="仿宋" w:hAnsi="仿宋" w:eastAsia="仿宋" w:cs="仿宋"/>
          <w:sz w:val="32"/>
          <w:szCs w:val="32"/>
        </w:rPr>
        <w:t>：学生完成基础线稿后，用AI工具辅助上色、优化细节，教师引导学生对比AI效果与自主创作的差异，培养审美选择能力。</w:t>
      </w:r>
    </w:p>
    <w:p w14:paraId="3D963E1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传统美术技法+AI创意融合</w:t>
      </w:r>
    </w:p>
    <w:p w14:paraId="13CDF38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国画教学</w:t>
      </w:r>
      <w:r>
        <w:rPr>
          <w:rFonts w:hint="eastAsia" w:ascii="仿宋" w:hAnsi="仿宋" w:eastAsia="仿宋" w:cs="仿宋"/>
          <w:sz w:val="32"/>
          <w:szCs w:val="32"/>
        </w:rPr>
        <w:t>：教师用AI生成写意、工笔范画，展示不同笔墨效果，学生进行传统国画创作，完成后用AI工具为作品搭配背景、题字，提升作品完整性。</w:t>
      </w:r>
    </w:p>
    <w:p w14:paraId="57AC091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素描教学</w:t>
      </w:r>
      <w:r>
        <w:rPr>
          <w:rFonts w:hint="eastAsia" w:ascii="仿宋" w:hAnsi="仿宋" w:eastAsia="仿宋" w:cs="仿宋"/>
          <w:sz w:val="32"/>
          <w:szCs w:val="32"/>
        </w:rPr>
        <w:t>：AI生成素描静物光影参考图，帮助学生理解明暗关系，学生自主完成素描作品，AI仅作为技法参考，不替代手绘练习。</w:t>
      </w:r>
    </w:p>
    <w:p w14:paraId="775FB74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手工/剪纸教学</w:t>
      </w:r>
      <w:r>
        <w:rPr>
          <w:rFonts w:hint="eastAsia" w:ascii="仿宋" w:hAnsi="仿宋" w:eastAsia="仿宋" w:cs="仿宋"/>
          <w:sz w:val="32"/>
          <w:szCs w:val="32"/>
        </w:rPr>
        <w:t>：AI生成创意纹样、造型图纸，学生结合传统手工技法，进行裁剪、制作，融入个人创意</w:t>
      </w:r>
      <w:r>
        <w:rPr>
          <w:rFonts w:hint="eastAsia" w:ascii="仿宋" w:hAnsi="仿宋" w:eastAsia="仿宋" w:cs="仿宋"/>
          <w:sz w:val="32"/>
          <w:szCs w:val="32"/>
          <w:lang w:eastAsia="zh-CN"/>
        </w:rPr>
        <w:t>，在</w:t>
      </w:r>
      <w:r>
        <w:rPr>
          <w:rFonts w:hint="eastAsia" w:ascii="仿宋" w:hAnsi="仿宋" w:eastAsia="仿宋" w:cs="仿宋"/>
          <w:sz w:val="32"/>
          <w:szCs w:val="32"/>
        </w:rPr>
        <w:t>传承传统艺术的同时创新表达。</w:t>
      </w:r>
    </w:p>
    <w:p w14:paraId="0847D25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沉浸鉴赏美术名作</w:t>
      </w:r>
    </w:p>
    <w:p w14:paraId="7AD5514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美术鉴赏是美育的重要组成部分，传统鉴赏课仅靠平面图片，学生难以感受作品的肌理、尺寸、细节与创作背景。VR/AR结合AI技术，打造沉浸式鉴赏课堂，让学生足不出户逛遍全球美术馆，深度感受艺术魅力。</w:t>
      </w:r>
    </w:p>
    <w:p w14:paraId="0BCFEDE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经费有限的学校，无需专业VR设备，用手机/电脑打开</w:t>
      </w:r>
      <w:r>
        <w:rPr>
          <w:rFonts w:hint="eastAsia" w:ascii="仿宋" w:hAnsi="仿宋" w:eastAsia="仿宋" w:cs="仿宋"/>
          <w:sz w:val="32"/>
          <w:szCs w:val="32"/>
        </w:rPr>
        <w:t>Google Arts &amp; Culture</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即可观看高清名作、线上观展，搭配AI艺术讲解助手，同样能实现沉浸式鉴赏，成本低、易操作。</w:t>
      </w:r>
    </w:p>
    <w:p w14:paraId="2798308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沉浸式鉴赏核心工具</w:t>
      </w:r>
    </w:p>
    <w:p w14:paraId="1E9E6D7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Google Arts &amp; Culture（谷歌艺术与文化）：</w:t>
      </w:r>
      <w:r>
        <w:rPr>
          <w:rFonts w:hint="eastAsia" w:ascii="仿宋" w:hAnsi="仿宋" w:eastAsia="仿宋" w:cs="仿宋"/>
          <w:sz w:val="32"/>
          <w:szCs w:val="32"/>
        </w:rPr>
        <w:t>联合全球上千家美术馆，提供VR逛展、名作高清放大、3D模型查看功能，AI可自动讲解作品背景、艺术特点，支持中文解说。</w:t>
      </w:r>
    </w:p>
    <w:p w14:paraId="5851060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国家中小学智慧教育平台：</w:t>
      </w:r>
      <w:r>
        <w:rPr>
          <w:rFonts w:hint="eastAsia" w:ascii="仿宋" w:hAnsi="仿宋" w:eastAsia="仿宋" w:cs="仿宋"/>
          <w:sz w:val="32"/>
          <w:szCs w:val="32"/>
        </w:rPr>
        <w:t>内置海量美术名作VR资源、3D鉴赏模型，免费使用，适合课堂集体鉴赏。</w:t>
      </w:r>
    </w:p>
    <w:p w14:paraId="3A93B26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中教启星VR美术教室：</w:t>
      </w:r>
      <w:r>
        <w:rPr>
          <w:rFonts w:hint="eastAsia" w:ascii="仿宋" w:hAnsi="仿宋" w:eastAsia="仿宋" w:cs="仿宋"/>
          <w:sz w:val="32"/>
          <w:szCs w:val="32"/>
        </w:rPr>
        <w:t>提供整套VR鉴赏设备，涵盖中外美术馆、古代艺术遗址、雕塑3D模型，沉浸式体验感极强。</w:t>
      </w:r>
    </w:p>
    <w:p w14:paraId="61A653F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AI艺术讲解助手：</w:t>
      </w:r>
      <w:r>
        <w:rPr>
          <w:rFonts w:hint="eastAsia" w:ascii="仿宋" w:hAnsi="仿宋" w:eastAsia="仿宋" w:cs="仿宋"/>
          <w:sz w:val="32"/>
          <w:szCs w:val="32"/>
        </w:rPr>
        <w:t>上传名作图片，豆包、Kimi可自动生成作品赏析、作者生平、艺术流派解读，搭配趣味故事，让鉴赏课更生动。</w:t>
      </w:r>
    </w:p>
    <w:p w14:paraId="4E671C1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2.AI应用</w:t>
      </w:r>
      <w:r>
        <w:rPr>
          <w:rFonts w:hint="eastAsia" w:ascii="仿宋" w:hAnsi="仿宋" w:eastAsia="仿宋" w:cs="仿宋"/>
          <w:b/>
          <w:bCs/>
          <w:sz w:val="32"/>
          <w:szCs w:val="32"/>
        </w:rPr>
        <w:t>案例：VR+AI鉴赏《蒙娜丽莎》</w:t>
      </w:r>
    </w:p>
    <w:p w14:paraId="7B111D2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操作步骤：</w:t>
      </w:r>
    </w:p>
    <w:p w14:paraId="2C5E2DE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课堂上借助Google Arts &amp; Culture，开启VR模式，学生“走进”卢浮宫，近距离观看《蒙娜丽莎》。</w:t>
      </w:r>
    </w:p>
    <w:p w14:paraId="56EDB65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放大作品细节，观察画作的笔触、色彩、肌理，感受作品的真实尺寸与质感。</w:t>
      </w:r>
    </w:p>
    <w:p w14:paraId="665B3B8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AI自动讲解作品的创作背景、神秘微笑的艺术奥秘、</w:t>
      </w:r>
      <w:r>
        <w:rPr>
          <w:rFonts w:hint="eastAsia" w:ascii="仿宋" w:hAnsi="仿宋" w:eastAsia="仿宋" w:cs="仿宋"/>
          <w:sz w:val="32"/>
          <w:szCs w:val="32"/>
          <w:lang w:eastAsia="zh-CN"/>
        </w:rPr>
        <w:t>达·芬奇</w:t>
      </w:r>
      <w:r>
        <w:rPr>
          <w:rFonts w:hint="eastAsia" w:ascii="仿宋" w:hAnsi="仿宋" w:eastAsia="仿宋" w:cs="仿宋"/>
          <w:sz w:val="32"/>
          <w:szCs w:val="32"/>
        </w:rPr>
        <w:t>的绘画技巧，搭配趣味艺术故事，替代传统枯燥的文字讲解。</w:t>
      </w:r>
    </w:p>
    <w:p w14:paraId="741A0B3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引导学生对比AI讲解与自己的观察感受，开展课堂讨论，提升审美鉴赏能力。</w:t>
      </w:r>
    </w:p>
    <w:p w14:paraId="03859CC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生成专属美术成长档案</w:t>
      </w:r>
    </w:p>
    <w:p w14:paraId="483A09E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AI智能评测工具可快速分析学生作品，从技法、创意、审美、构图等多个维度给出客观评价，生成专属成长档案，实现精准教学。</w:t>
      </w:r>
    </w:p>
    <w:p w14:paraId="793339E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AI美术评测与出题工具</w:t>
      </w:r>
    </w:p>
    <w:p w14:paraId="1A4AFC0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爱艺术AI评测：</w:t>
      </w:r>
      <w:r>
        <w:rPr>
          <w:rFonts w:hint="eastAsia" w:ascii="仿宋" w:hAnsi="仿宋" w:eastAsia="仿宋" w:cs="仿宋"/>
          <w:sz w:val="32"/>
          <w:szCs w:val="32"/>
        </w:rPr>
        <w:t>上传学生美术作品，自动从线条、色彩、构图、创意四个维度打分，给出针对性改进建议，支持绘画、设计、手工等多类作品评价。</w:t>
      </w:r>
    </w:p>
    <w:p w14:paraId="3451069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美术宝AI助教：</w:t>
      </w:r>
      <w:r>
        <w:rPr>
          <w:rFonts w:hint="eastAsia" w:ascii="仿宋" w:hAnsi="仿宋" w:eastAsia="仿宋" w:cs="仿宋"/>
          <w:sz w:val="32"/>
          <w:szCs w:val="32"/>
        </w:rPr>
        <w:t>针对绘画作品，分析技法问题，推送对应的技法学习视频、练习案例，实现个性化辅导。</w:t>
      </w:r>
    </w:p>
    <w:p w14:paraId="2A24105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NoteGPT：</w:t>
      </w:r>
      <w:r>
        <w:rPr>
          <w:rFonts w:hint="eastAsia" w:ascii="仿宋" w:hAnsi="仿宋" w:eastAsia="仿宋" w:cs="仿宋"/>
          <w:sz w:val="32"/>
          <w:szCs w:val="32"/>
        </w:rPr>
        <w:t>上传美术教材、课题要求，快速生成课堂练习、作品评价量表，自动整理学生答题情况。</w:t>
      </w:r>
    </w:p>
    <w:p w14:paraId="1291A77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Quizizz：</w:t>
      </w:r>
      <w:r>
        <w:rPr>
          <w:rFonts w:hint="eastAsia" w:ascii="仿宋" w:hAnsi="仿宋" w:eastAsia="仿宋" w:cs="仿宋"/>
          <w:sz w:val="32"/>
          <w:szCs w:val="32"/>
        </w:rPr>
        <w:t>打造美术知识趣味评测，涵盖艺术常识、名作识别、技法知识，游戏化答题，提升学生参与度。</w:t>
      </w:r>
    </w:p>
    <w:p w14:paraId="5298D4E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2.AI应用</w:t>
      </w:r>
      <w:r>
        <w:rPr>
          <w:rFonts w:hint="eastAsia" w:ascii="仿宋" w:hAnsi="仿宋" w:eastAsia="仿宋" w:cs="仿宋"/>
          <w:b/>
          <w:bCs/>
          <w:sz w:val="32"/>
          <w:szCs w:val="32"/>
        </w:rPr>
        <w:t>案例：</w:t>
      </w:r>
      <w:r>
        <w:rPr>
          <w:rFonts w:hint="eastAsia" w:ascii="仿宋" w:hAnsi="仿宋" w:eastAsia="仿宋" w:cs="仿宋"/>
          <w:b/>
          <w:bCs/>
          <w:sz w:val="32"/>
          <w:szCs w:val="32"/>
          <w:lang w:val="en-US" w:eastAsia="zh-CN"/>
        </w:rPr>
        <w:t>初中</w:t>
      </w:r>
      <w:r>
        <w:rPr>
          <w:rFonts w:hint="eastAsia" w:ascii="仿宋" w:hAnsi="仿宋" w:eastAsia="仿宋" w:cs="仿宋"/>
          <w:b/>
          <w:bCs/>
          <w:sz w:val="32"/>
          <w:szCs w:val="32"/>
        </w:rPr>
        <w:t>美术《</w:t>
      </w:r>
      <w:r>
        <w:rPr>
          <w:rFonts w:hint="eastAsia" w:ascii="仿宋" w:hAnsi="仿宋" w:eastAsia="仿宋" w:cs="仿宋"/>
          <w:b/>
          <w:bCs/>
          <w:sz w:val="32"/>
          <w:szCs w:val="32"/>
          <w:lang w:val="en-US" w:eastAsia="zh-CN"/>
        </w:rPr>
        <w:t>有趣的夸张</w:t>
      </w:r>
      <w:r>
        <w:rPr>
          <w:rFonts w:hint="eastAsia" w:ascii="仿宋" w:hAnsi="仿宋" w:eastAsia="仿宋" w:cs="仿宋"/>
          <w:b/>
          <w:bCs/>
          <w:sz w:val="32"/>
          <w:szCs w:val="32"/>
        </w:rPr>
        <w:t>》</w:t>
      </w:r>
    </w:p>
    <w:p w14:paraId="1347187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操作步骤：</w:t>
      </w:r>
    </w:p>
    <w:p w14:paraId="0E3E27A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学生完成</w:t>
      </w:r>
      <w:r>
        <w:rPr>
          <w:rFonts w:hint="eastAsia" w:ascii="仿宋" w:hAnsi="仿宋" w:eastAsia="仿宋" w:cs="仿宋"/>
          <w:sz w:val="32"/>
          <w:szCs w:val="32"/>
          <w:lang w:val="en-US" w:eastAsia="zh-CN"/>
        </w:rPr>
        <w:t>漫画</w:t>
      </w:r>
      <w:r>
        <w:rPr>
          <w:rFonts w:hint="eastAsia" w:ascii="仿宋" w:hAnsi="仿宋" w:eastAsia="仿宋" w:cs="仿宋"/>
          <w:sz w:val="32"/>
          <w:szCs w:val="32"/>
        </w:rPr>
        <w:t>形象设计作品，教师统一上传至爱艺术AI评测系统。</w:t>
      </w:r>
    </w:p>
    <w:p w14:paraId="4F7AB36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AI快速完成批量评测，生成每位学生的评价报告：标注作品优点（如色彩搭配鲜艳、形象创意独特），指出不足（如线条不够流畅、构图偏斜），给出改进建议。</w:t>
      </w:r>
    </w:p>
    <w:p w14:paraId="1A230EC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教师结合AI报告，进行人工补充评价，重点肯定学生的创意与努力，针对性指导技法问题。</w:t>
      </w:r>
    </w:p>
    <w:p w14:paraId="219B16D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系统自动保存学生作品与评价，形成个人美术成长档案，记录阶段性学习成果，方便后续对比提升。</w:t>
      </w:r>
    </w:p>
    <w:p w14:paraId="43B43C9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（七）</w:t>
      </w:r>
      <w:r>
        <w:rPr>
          <w:rFonts w:hint="eastAsia" w:ascii="楷体" w:hAnsi="楷体" w:eastAsia="楷体" w:cs="楷体"/>
          <w:b/>
          <w:bCs/>
          <w:sz w:val="32"/>
          <w:szCs w:val="32"/>
        </w:rPr>
        <w:t>课堂创意与趣味</w:t>
      </w:r>
      <w:r>
        <w:rPr>
          <w:rFonts w:hint="eastAsia" w:ascii="楷体" w:hAnsi="楷体" w:eastAsia="楷体" w:cs="楷体"/>
          <w:b/>
          <w:bCs/>
          <w:sz w:val="32"/>
          <w:szCs w:val="32"/>
          <w:lang w:val="en-US" w:eastAsia="zh-CN"/>
        </w:rPr>
        <w:t>互动</w:t>
      </w:r>
    </w:p>
    <w:p w14:paraId="4BE002F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美术课堂需要轻松、创意的氛围，借助AI互动工具，可打造趣味化、协作式、沉浸式的美术课堂，调动学生积极性，让美术课“活”起来。</w:t>
      </w:r>
    </w:p>
    <w:p w14:paraId="1033AB3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美术课堂互动工具</w:t>
      </w:r>
    </w:p>
    <w:p w14:paraId="63ABD02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ClassPoint：</w:t>
      </w:r>
      <w:r>
        <w:rPr>
          <w:rFonts w:hint="eastAsia" w:ascii="仿宋" w:hAnsi="仿宋" w:eastAsia="仿宋" w:cs="仿宋"/>
          <w:sz w:val="32"/>
          <w:szCs w:val="32"/>
          <w:lang w:val="en-US" w:eastAsia="zh-CN"/>
        </w:rPr>
        <w:t>可在</w:t>
      </w:r>
      <w:r>
        <w:rPr>
          <w:rFonts w:hint="eastAsia" w:ascii="仿宋" w:hAnsi="仿宋" w:eastAsia="仿宋" w:cs="仿宋"/>
          <w:sz w:val="32"/>
          <w:szCs w:val="32"/>
        </w:rPr>
        <w:t>美术课件PPT</w:t>
      </w:r>
      <w:r>
        <w:rPr>
          <w:rFonts w:hint="eastAsia" w:ascii="仿宋" w:hAnsi="仿宋" w:eastAsia="仿宋" w:cs="仿宋"/>
          <w:sz w:val="32"/>
          <w:szCs w:val="32"/>
          <w:lang w:val="en-US" w:eastAsia="zh-CN"/>
        </w:rPr>
        <w:t>演示过程中快速创建随堂测试题，收集学生意见，</w:t>
      </w:r>
      <w:r>
        <w:rPr>
          <w:rFonts w:hint="eastAsia" w:ascii="仿宋" w:hAnsi="仿宋" w:eastAsia="仿宋" w:cs="仿宋"/>
          <w:sz w:val="32"/>
          <w:szCs w:val="32"/>
        </w:rPr>
        <w:t>支持作品投票、词云生成、地图点选（如艺术流派发源地）、随机提问，适合课堂集体互动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从而提升学生的实时互动和参与度。</w:t>
      </w:r>
    </w:p>
    <w:p w14:paraId="6102FB9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Mentimeter：</w:t>
      </w:r>
      <w:r>
        <w:rPr>
          <w:rFonts w:hint="eastAsia" w:ascii="仿宋" w:hAnsi="仿宋" w:eastAsia="仿宋" w:cs="仿宋"/>
          <w:sz w:val="32"/>
          <w:szCs w:val="32"/>
        </w:rPr>
        <w:t>互动演示工具，可收集学生的创意想法、作品评价，生成实时词云、图表，适合创意构思、课堂讨论环节。</w:t>
      </w:r>
    </w:p>
    <w:p w14:paraId="6228323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Padlet：</w:t>
      </w:r>
      <w:r>
        <w:rPr>
          <w:rFonts w:hint="eastAsia" w:ascii="仿宋" w:hAnsi="仿宋" w:eastAsia="仿宋" w:cs="仿宋"/>
          <w:sz w:val="32"/>
          <w:szCs w:val="32"/>
        </w:rPr>
        <w:t>协作白板，学生分组上传作品、创意素材、鉴赏心得，实现小组协作与全班展示交流，适合项目式美术学习。</w:t>
      </w:r>
    </w:p>
    <w:p w14:paraId="0E7CC97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希沃白板AI：</w:t>
      </w:r>
      <w:r>
        <w:rPr>
          <w:rFonts w:hint="eastAsia" w:ascii="仿宋" w:hAnsi="仿宋" w:eastAsia="仿宋" w:cs="仿宋"/>
          <w:sz w:val="32"/>
          <w:szCs w:val="32"/>
        </w:rPr>
        <w:t>内置美术学科互动课件、小游戏、绘画工具，支持课堂现场涂鸦、作品展示，操作简单，适配中小学课堂。</w:t>
      </w:r>
    </w:p>
    <w:p w14:paraId="2142AF8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2.AI应用</w:t>
      </w:r>
      <w:r>
        <w:rPr>
          <w:rFonts w:hint="eastAsia" w:ascii="仿宋" w:hAnsi="仿宋" w:eastAsia="仿宋" w:cs="仿宋"/>
          <w:b/>
          <w:bCs/>
          <w:sz w:val="32"/>
          <w:szCs w:val="32"/>
        </w:rPr>
        <w:t>案例：</w:t>
      </w:r>
      <w:r>
        <w:rPr>
          <w:rFonts w:hint="eastAsia" w:ascii="仿宋" w:hAnsi="仿宋" w:eastAsia="仿宋" w:cs="仿宋"/>
          <w:b/>
          <w:bCs/>
          <w:sz w:val="32"/>
          <w:szCs w:val="32"/>
          <w:lang w:val="en-US" w:eastAsia="zh-CN"/>
        </w:rPr>
        <w:t>初</w:t>
      </w:r>
      <w:r>
        <w:rPr>
          <w:rFonts w:hint="eastAsia" w:ascii="仿宋" w:hAnsi="仿宋" w:eastAsia="仿宋" w:cs="仿宋"/>
          <w:b/>
          <w:bCs/>
          <w:sz w:val="32"/>
          <w:szCs w:val="32"/>
        </w:rPr>
        <w:t>中项目式学习《</w:t>
      </w:r>
      <w:r>
        <w:rPr>
          <w:rFonts w:hint="eastAsia" w:ascii="仿宋" w:hAnsi="仿宋" w:eastAsia="仿宋" w:cs="仿宋"/>
          <w:b/>
          <w:bCs/>
          <w:sz w:val="32"/>
          <w:szCs w:val="32"/>
          <w:lang w:val="en-US" w:eastAsia="zh-CN"/>
        </w:rPr>
        <w:t>敦煌千年</w:t>
      </w:r>
      <w:r>
        <w:rPr>
          <w:rFonts w:hint="eastAsia" w:ascii="仿宋" w:hAnsi="仿宋" w:eastAsia="仿宋" w:cs="仿宋"/>
          <w:b/>
          <w:bCs/>
          <w:sz w:val="32"/>
          <w:szCs w:val="32"/>
        </w:rPr>
        <w:t>》</w:t>
      </w:r>
    </w:p>
    <w:p w14:paraId="0881955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操作步骤：</w:t>
      </w:r>
    </w:p>
    <w:p w14:paraId="2AD33A0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分组：全班分为6组，分别研究</w:t>
      </w:r>
      <w:r>
        <w:rPr>
          <w:rFonts w:hint="eastAsia" w:ascii="仿宋" w:hAnsi="仿宋" w:eastAsia="仿宋" w:cs="仿宋"/>
          <w:sz w:val="32"/>
          <w:szCs w:val="32"/>
          <w:lang w:val="en-US" w:eastAsia="zh-CN"/>
        </w:rPr>
        <w:t>壁画、彩塑、装饰纹样等</w:t>
      </w:r>
      <w:r>
        <w:rPr>
          <w:rFonts w:hint="eastAsia" w:ascii="仿宋" w:hAnsi="仿宋" w:eastAsia="仿宋" w:cs="仿宋"/>
          <w:sz w:val="32"/>
          <w:szCs w:val="32"/>
        </w:rPr>
        <w:t>。</w:t>
      </w:r>
    </w:p>
    <w:p w14:paraId="6CB4472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工具链：Kimi整理</w:t>
      </w:r>
      <w:r>
        <w:rPr>
          <w:rFonts w:hint="eastAsia" w:ascii="仿宋" w:hAnsi="仿宋" w:eastAsia="仿宋" w:cs="仿宋"/>
          <w:sz w:val="32"/>
          <w:szCs w:val="32"/>
          <w:lang w:val="en-US" w:eastAsia="zh-CN"/>
        </w:rPr>
        <w:t>敦煌</w:t>
      </w:r>
      <w:r>
        <w:rPr>
          <w:rFonts w:hint="eastAsia" w:ascii="仿宋" w:hAnsi="仿宋" w:eastAsia="仿宋" w:cs="仿宋"/>
          <w:sz w:val="32"/>
          <w:szCs w:val="32"/>
        </w:rPr>
        <w:t>艺术资料 → Google Arts &amp; Culture VR鉴赏 → AI生成纹样参考 → Padlet小组协作整理成果 → Canva制作电子海报。</w:t>
      </w:r>
    </w:p>
    <w:p w14:paraId="2325806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课堂互动：各组用希沃白板展示成果，Mentimeter收集全班对不同</w:t>
      </w:r>
      <w:r>
        <w:rPr>
          <w:rFonts w:hint="eastAsia" w:ascii="仿宋" w:hAnsi="仿宋" w:eastAsia="仿宋" w:cs="仿宋"/>
          <w:sz w:val="32"/>
          <w:szCs w:val="32"/>
          <w:lang w:val="en-US" w:eastAsia="zh-CN"/>
        </w:rPr>
        <w:t>时期敦煌</w:t>
      </w:r>
      <w:r>
        <w:rPr>
          <w:rFonts w:hint="eastAsia" w:ascii="仿宋" w:hAnsi="仿宋" w:eastAsia="仿宋" w:cs="仿宋"/>
          <w:sz w:val="32"/>
          <w:szCs w:val="32"/>
        </w:rPr>
        <w:t>艺术的评价，ClassPoint投票“最具特色的</w:t>
      </w:r>
      <w:r>
        <w:rPr>
          <w:rFonts w:hint="eastAsia" w:ascii="仿宋" w:hAnsi="仿宋" w:eastAsia="仿宋" w:cs="仿宋"/>
          <w:sz w:val="32"/>
          <w:szCs w:val="32"/>
          <w:lang w:val="en-US" w:eastAsia="zh-CN"/>
        </w:rPr>
        <w:t>敦煌</w:t>
      </w:r>
      <w:r>
        <w:rPr>
          <w:rFonts w:hint="eastAsia" w:ascii="仿宋" w:hAnsi="仿宋" w:eastAsia="仿宋" w:cs="仿宋"/>
          <w:sz w:val="32"/>
          <w:szCs w:val="32"/>
        </w:rPr>
        <w:t>艺术”，引发深度讨论。</w:t>
      </w:r>
    </w:p>
    <w:p w14:paraId="337D3B3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（八）</w:t>
      </w:r>
      <w:r>
        <w:rPr>
          <w:rFonts w:hint="eastAsia" w:ascii="楷体" w:hAnsi="楷体" w:eastAsia="楷体" w:cs="楷体"/>
          <w:b/>
          <w:bCs/>
          <w:sz w:val="32"/>
          <w:szCs w:val="32"/>
        </w:rPr>
        <w:t>美术与多学科融合教学</w:t>
      </w:r>
    </w:p>
    <w:p w14:paraId="001A60F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新时代美育强调跨学科融合，美术可与语文、历史、科学、地理等学科结合，AI工具能快速整合多学科资源，设计融合性教学活动，培养学生的综合素养。</w:t>
      </w:r>
    </w:p>
    <w:p w14:paraId="2A64365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美术+多学科融合案例</w:t>
      </w:r>
    </w:p>
    <w:p w14:paraId="09E01EC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美术+语文</w:t>
      </w:r>
      <w:r>
        <w:rPr>
          <w:rFonts w:hint="eastAsia" w:ascii="仿宋" w:hAnsi="仿宋" w:eastAsia="仿宋" w:cs="仿宋"/>
          <w:sz w:val="32"/>
          <w:szCs w:val="32"/>
        </w:rPr>
        <w:t>：结合古诗词，用AI生成诗词意境插画，学生根据诗词内容进行绘画创作，实现“诗中有画，画中有诗”，AI辅助梳理诗词与美术的关联点。</w:t>
      </w:r>
    </w:p>
    <w:p w14:paraId="4F182EF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美术+历史：</w:t>
      </w:r>
      <w:r>
        <w:rPr>
          <w:rFonts w:hint="eastAsia" w:ascii="仿宋" w:hAnsi="仿宋" w:eastAsia="仿宋" w:cs="仿宋"/>
          <w:sz w:val="32"/>
          <w:szCs w:val="32"/>
        </w:rPr>
        <w:t>研究不同朝代的服饰、建筑、艺术风格，AI生成各朝代艺术元素参考，学生制作历史主题美术作品，还原历史场景，借助AI整理历史艺术资料。</w:t>
      </w:r>
    </w:p>
    <w:p w14:paraId="03ADDC1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美术+地理：</w:t>
      </w:r>
      <w:r>
        <w:rPr>
          <w:rFonts w:hint="eastAsia" w:ascii="仿宋" w:hAnsi="仿宋" w:eastAsia="仿宋" w:cs="仿宋"/>
          <w:sz w:val="32"/>
          <w:szCs w:val="32"/>
        </w:rPr>
        <w:t>结合不同地域的自然景观、民俗文化，用AI生成地域特色美术素材，学生创作地域主题绘画、手工，AI辅助分析地域文化与美术的联系。</w:t>
      </w:r>
    </w:p>
    <w:p w14:paraId="7C16334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w:t>
      </w:r>
      <w:r>
        <w:rPr>
          <w:rFonts w:hint="eastAsia" w:ascii="仿宋" w:hAnsi="仿宋" w:eastAsia="仿宋" w:cs="仿宋"/>
          <w:b/>
          <w:bCs/>
          <w:sz w:val="32"/>
          <w:szCs w:val="32"/>
        </w:rPr>
        <w:t>美术+科学：</w:t>
      </w:r>
      <w:r>
        <w:rPr>
          <w:rFonts w:hint="eastAsia" w:ascii="仿宋" w:hAnsi="仿宋" w:eastAsia="仿宋" w:cs="仿宋"/>
          <w:sz w:val="32"/>
          <w:szCs w:val="32"/>
        </w:rPr>
        <w:t>结合色彩原理、光学知识，用AI演示色彩混合、光影变化，学生创作科学主题美术作品，理解艺术与科学的关联。</w:t>
      </w:r>
    </w:p>
    <w:p w14:paraId="691F458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例：AI赋能美术+历史学科融合教学案例：《盛世汴梁——清明上河图》</w:t>
      </w:r>
    </w:p>
    <w:p w14:paraId="3C9DB9B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盛世汴梁》一课以北宋张择端《清明上河图》为教学载体，融合美术鉴赏与历史探究两大核心学科，运用人工智能技术将静态古画转化为“可感知、可探究、可创造”的互动课堂体验。本课遵循“技术赋能、学科融合、素养导向”的设计理念，让学生在沉浸式体验中感受北宋市井文化的艺术魅力与社会图景，实现审美感知、历史理解与创新实践的综合提升。</w:t>
      </w:r>
    </w:p>
    <w:p w14:paraId="0E651A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场景</w:t>
      </w:r>
      <w:r>
        <w:rPr>
          <w:rFonts w:hint="eastAsia" w:ascii="仿宋" w:hAnsi="仿宋" w:eastAsia="仿宋" w:cs="仿宋"/>
          <w:b/>
          <w:bCs/>
          <w:sz w:val="32"/>
          <w:szCs w:val="32"/>
          <w:lang w:eastAsia="zh-CN"/>
        </w:rPr>
        <w:t>：</w:t>
      </w:r>
      <w:r>
        <w:rPr>
          <w:rFonts w:hint="eastAsia" w:ascii="仿宋" w:hAnsi="仿宋" w:eastAsia="仿宋" w:cs="仿宋"/>
          <w:sz w:val="32"/>
          <w:szCs w:val="32"/>
        </w:rPr>
        <w:t>初中美术</w:t>
      </w:r>
      <w:r>
        <w:rPr>
          <w:rFonts w:hint="eastAsia" w:ascii="仿宋" w:hAnsi="仿宋" w:eastAsia="仿宋" w:cs="仿宋"/>
          <w:sz w:val="32"/>
          <w:szCs w:val="32"/>
          <w:lang w:val="en-US" w:eastAsia="zh-CN"/>
        </w:rPr>
        <w:t>《盛世汴梁》</w:t>
      </w:r>
    </w:p>
    <w:p w14:paraId="709AEC7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（2）学科目标</w:t>
      </w:r>
      <w:r>
        <w:rPr>
          <w:rFonts w:hint="eastAsia" w:ascii="仿宋" w:hAnsi="仿宋" w:eastAsia="仿宋" w:cs="仿宋"/>
          <w:b/>
          <w:bCs/>
          <w:sz w:val="32"/>
          <w:szCs w:val="32"/>
        </w:rPr>
        <w:t>：</w:t>
      </w:r>
    </w:p>
    <w:p w14:paraId="2C4D964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美术学科目标：</w:t>
      </w:r>
    </w:p>
    <w:p w14:paraId="500D382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感受《清明上河图》长卷式构图与散点透视的艺术特色</w:t>
      </w:r>
    </w:p>
    <w:p w14:paraId="1DB785D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理解宋代工笔人物画与界画的造型语言与设色技法</w:t>
      </w:r>
    </w:p>
    <w:p w14:paraId="51B94C9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培养美术鉴赏中的图像识读与审美判断能力</w:t>
      </w:r>
    </w:p>
    <w:p w14:paraId="6E2C570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历史学科目标：</w:t>
      </w:r>
    </w:p>
    <w:p w14:paraId="6678D2D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通过画作细节认识北宋汴京的城市功能、商业形态与市民生活</w:t>
      </w:r>
    </w:p>
    <w:p w14:paraId="48FF5D5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理解画作反映的宋代社会经济结构、手工业和商业发展水平</w:t>
      </w:r>
    </w:p>
    <w:p w14:paraId="111C434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形成对北宋社会结构与文化变迁的系统认知</w:t>
      </w:r>
    </w:p>
    <w:p w14:paraId="0CA962C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跨学科融合目标：</w:t>
      </w:r>
    </w:p>
    <w:p w14:paraId="1CED6D3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在“艺术观察—史料互证—AI分析”的多维探究中，培养学生跨学科思维能力</w:t>
      </w:r>
    </w:p>
    <w:p w14:paraId="75A637E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借助AI工具提升数据分析和可视化表达技能</w:t>
      </w:r>
    </w:p>
    <w:p w14:paraId="4313512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通过人机协同创作激发文化传承与创新意识</w:t>
      </w:r>
    </w:p>
    <w:p w14:paraId="63CED4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操作步骤</w:t>
      </w:r>
      <w:r>
        <w:rPr>
          <w:rFonts w:hint="eastAsia" w:ascii="仿宋" w:hAnsi="仿宋" w:eastAsia="仿宋" w:cs="仿宋"/>
          <w:b/>
          <w:bCs/>
          <w:sz w:val="32"/>
          <w:szCs w:val="32"/>
          <w:lang w:eastAsia="zh-CN"/>
        </w:rPr>
        <w:t>：</w:t>
      </w:r>
    </w:p>
    <w:p w14:paraId="21CFB0D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微软雅黑" w:hAnsi="微软雅黑" w:eastAsia="微软雅黑" w:cs="微软雅黑"/>
          <w:sz w:val="32"/>
          <w:szCs w:val="32"/>
          <w:lang w:val="en-US" w:eastAsia="zh-CN"/>
        </w:rPr>
        <w:t>①</w:t>
      </w:r>
      <w:r>
        <w:rPr>
          <w:rFonts w:hint="eastAsia" w:ascii="仿宋" w:hAnsi="仿宋" w:eastAsia="仿宋" w:cs="仿宋"/>
          <w:sz w:val="32"/>
          <w:szCs w:val="32"/>
          <w:lang w:val="en-US" w:eastAsia="zh-CN"/>
        </w:rPr>
        <w:t>动态名画：</w:t>
      </w:r>
    </w:p>
    <w:p w14:paraId="7E7F3FF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打开可灵AI或Runway等视频生成平台</w:t>
      </w:r>
    </w:p>
    <w:p w14:paraId="7A0E3BA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上传《清明上河图》高清局部图像</w:t>
      </w:r>
    </w:p>
    <w:p w14:paraId="666350B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输入提示词：“让画中人物和舟船动起来，行人行走，河水流动，店铺招牌在风中轻轻摇曳”</w:t>
      </w:r>
    </w:p>
    <w:p w14:paraId="63F1C8F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生成动态短片，剪辑后作为课堂导入素材</w:t>
      </w:r>
    </w:p>
    <w:p w14:paraId="06CCBE8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微软雅黑" w:hAnsi="微软雅黑" w:eastAsia="微软雅黑" w:cs="微软雅黑"/>
          <w:sz w:val="32"/>
          <w:szCs w:val="32"/>
          <w:lang w:val="en-US" w:eastAsia="zh-CN"/>
        </w:rPr>
        <w:t>②</w:t>
      </w:r>
      <w:r>
        <w:rPr>
          <w:rFonts w:hint="eastAsia" w:ascii="仿宋" w:hAnsi="仿宋" w:eastAsia="仿宋" w:cs="仿宋"/>
          <w:sz w:val="32"/>
          <w:szCs w:val="32"/>
          <w:lang w:val="en-US" w:eastAsia="zh-CN"/>
        </w:rPr>
        <w:t>数字人导游沉浸讲解：</w:t>
      </w:r>
    </w:p>
    <w:p w14:paraId="4E39C98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教师利用AI数字人技术，创建“张择端”（画家）数字人形象作为课堂“讲解员”。身着宋服的张择端以数字人形象“现身”课堂时，激发学生的学习兴趣。</w:t>
      </w:r>
    </w:p>
    <w:p w14:paraId="624AA5E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数字人以第一人称讲述画作的创作背景与艺术特色：“小生于北宋，目睹京城之盛，遂以画笔记录这汴河两岸之繁华。画卷全长五米有余，绘人物八百余，店铺林立，舟车往来……”</w:t>
      </w:r>
    </w:p>
    <w:p w14:paraId="2E36EFC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使用HeyGen、D-ID或剪映“数字人”功能</w:t>
      </w:r>
    </w:p>
    <w:p w14:paraId="64B9C6A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上传张择端画像或选择古装人物模型</w:t>
      </w:r>
    </w:p>
    <w:p w14:paraId="7AECF4C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输入配音文案（约300字，介绍画作基本信息）</w:t>
      </w:r>
    </w:p>
    <w:p w14:paraId="7E5EAFC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选择AI语音（建议选择温润沉稳的男声），生成数字人讲解视频</w:t>
      </w:r>
    </w:p>
    <w:p w14:paraId="2070D81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学生亦可借助VR设备或学校现有的“古韵丹青数字交互游戏”，以第一视角“走进”画中，与市井小贩对话，拆解虹桥的榫卯结构，体验“穿越”之感。如学校暂不具备VR设备，可用3D全景图片进行360°漫游替代。</w:t>
      </w:r>
    </w:p>
    <w:p w14:paraId="036BFB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微软雅黑" w:hAnsi="微软雅黑" w:eastAsia="微软雅黑" w:cs="微软雅黑"/>
          <w:sz w:val="32"/>
          <w:szCs w:val="32"/>
          <w:lang w:val="en-US" w:eastAsia="zh-CN"/>
        </w:rPr>
        <w:t>③</w:t>
      </w:r>
      <w:r>
        <w:rPr>
          <w:rFonts w:hint="eastAsia" w:ascii="仿宋" w:hAnsi="仿宋" w:eastAsia="仿宋" w:cs="仿宋"/>
          <w:sz w:val="32"/>
          <w:szCs w:val="32"/>
          <w:lang w:val="en-US" w:eastAsia="zh-CN"/>
        </w:rPr>
        <w:t>AI图像识别：</w:t>
      </w:r>
    </w:p>
    <w:p w14:paraId="04064C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教师将学生分为“人物组”“建筑组”“商贸组”“交通组”四个探究小组，从不同角度探究《清明上河图》。</w:t>
      </w:r>
    </w:p>
    <w:p w14:paraId="1B624C9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打开百度识图或腾讯云图像分析API（或教学中使用现成的AI图像识别工具页面）</w:t>
      </w:r>
    </w:p>
    <w:p w14:paraId="44B6A7D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学生上传小组所负责的画作局部</w:t>
      </w:r>
    </w:p>
    <w:p w14:paraId="168F090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AI自动识别并标注画面中的人物、建筑、车船、招牌等元素</w:t>
      </w:r>
    </w:p>
    <w:p w14:paraId="7775F57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系统生成识别标签列表，如“虹桥”“漕船”“脚店”“说书人”“牛车”“算命摊”等。</w:t>
      </w:r>
    </w:p>
    <w:p w14:paraId="1BF785F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小组依据AI识别结果展开讨论：画面中出现了哪些类型的人物（仕人、商贩、工匠、僧人、妇女、儿童）？建筑有何特点（酒楼、茶坊、药店、当铺、客栈）？商家的招牌和商品反映了怎样的商业繁荣？</w:t>
      </w:r>
    </w:p>
    <w:p w14:paraId="45E3A77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微软雅黑" w:hAnsi="微软雅黑" w:eastAsia="微软雅黑" w:cs="微软雅黑"/>
          <w:sz w:val="32"/>
          <w:szCs w:val="32"/>
          <w:lang w:val="en-US" w:eastAsia="zh-CN"/>
        </w:rPr>
        <w:t>④</w:t>
      </w:r>
      <w:r>
        <w:rPr>
          <w:rFonts w:hint="eastAsia" w:ascii="仿宋" w:hAnsi="仿宋" w:eastAsia="仿宋" w:cs="仿宋"/>
          <w:sz w:val="32"/>
          <w:szCs w:val="32"/>
          <w:lang w:val="en-US" w:eastAsia="zh-CN"/>
        </w:rPr>
        <w:t>AI数据分析：</w:t>
      </w:r>
    </w:p>
    <w:p w14:paraId="2E67018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在AI识别完成后的分类数据基础上，教师引导学生将AI输出的识别结果转化为数据可视化图表。</w:t>
      </w:r>
    </w:p>
    <w:p w14:paraId="5D7A4FE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在班级共享文档中建立统计表格（可借助WPS AI或Excel的AI数据分析助手）</w:t>
      </w:r>
    </w:p>
    <w:p w14:paraId="27D05C4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各小组将AI识别到的人物角色、职业类型进行数量统计</w:t>
      </w:r>
    </w:p>
    <w:p w14:paraId="4695B8A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输入提示词：“根据以上数据，生成柱状图或饼状图，展示画中不同社会阶层和职业群体的数量分布”</w:t>
      </w:r>
    </w:p>
    <w:p w14:paraId="77ED704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AI自动生成可视化图表</w:t>
      </w:r>
    </w:p>
    <w:p w14:paraId="6402573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教师引导学生分析图表并讨论：</w:t>
      </w:r>
    </w:p>
    <w:p w14:paraId="3685AD4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画中哪一类人群数量最多？说明了什么？</w:t>
      </w:r>
    </w:p>
    <w:p w14:paraId="7A8074D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从建筑和商业类型来看，北宋市民经济呈现出怎样的特点？</w:t>
      </w:r>
    </w:p>
    <w:p w14:paraId="26ADFC9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画作反映了宋代怎样的城市生活节奏和社会结构？</w:t>
      </w:r>
    </w:p>
    <w:p w14:paraId="794419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320" w:firstLineChars="100"/>
        <w:textAlignment w:val="auto"/>
        <w:rPr>
          <w:rFonts w:hint="eastAsia" w:ascii="仿宋" w:hAnsi="仿宋" w:eastAsia="仿宋" w:cs="仿宋"/>
          <w:sz w:val="32"/>
          <w:szCs w:val="32"/>
          <w:lang w:val="en-US" w:eastAsia="zh-CN"/>
        </w:rPr>
      </w:pPr>
      <w:r>
        <w:rPr>
          <w:rFonts w:hint="eastAsia" w:ascii="微软雅黑" w:hAnsi="微软雅黑" w:eastAsia="微软雅黑" w:cs="微软雅黑"/>
          <w:sz w:val="32"/>
          <w:szCs w:val="32"/>
          <w:lang w:val="en-US" w:eastAsia="zh-CN"/>
        </w:rPr>
        <w:t>⑤</w:t>
      </w:r>
      <w:r>
        <w:rPr>
          <w:rFonts w:hint="eastAsia" w:ascii="仿宋" w:hAnsi="仿宋" w:eastAsia="仿宋" w:cs="仿宋"/>
          <w:sz w:val="32"/>
          <w:szCs w:val="32"/>
          <w:lang w:val="en-US" w:eastAsia="zh-CN"/>
        </w:rPr>
        <w:t>AI智能体互动：</w:t>
      </w:r>
    </w:p>
    <w:p w14:paraId="1785A6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与古人“对话”</w:t>
      </w:r>
    </w:p>
    <w:p w14:paraId="2963984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打开豆包、文心一言或DeepSeek等AI对话平台</w:t>
      </w:r>
    </w:p>
    <w:p w14:paraId="4CF8F1A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学生选定画中某一角色（如虹桥上的货郎、汴河上的船夫、酒楼中的说书人）</w:t>
      </w:r>
    </w:p>
    <w:p w14:paraId="7C46A4F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输入提示词设定AI角色：“请你扮演北宋汴京虹桥头的一位货郎，你卖的是汴京特产的点心和玩具。你性格热情健谈，喜欢和顾客聊天。现在有学生穿越到你面前，请你和他对话。”</w:t>
      </w:r>
    </w:p>
    <w:p w14:paraId="5878135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AI智能体以该角色的口吻与学生在课堂上进行实时互动</w:t>
      </w:r>
    </w:p>
    <w:p w14:paraId="4314DE7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在对话中主动获取历史信息：“这位小客官，您是想尝尝新出炉的枣糕，还是想看这汴州泥人？我们这泥人可是捏得活灵活现，连城里的公子小姐都爱买！”通过这种“破壁”的跨时空交互体验，历史变得可视可感、可思可辩、可为</w:t>
      </w:r>
    </w:p>
    <w:p w14:paraId="4B14C91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微软雅黑" w:hAnsi="微软雅黑" w:eastAsia="微软雅黑" w:cs="微软雅黑"/>
          <w:sz w:val="32"/>
          <w:szCs w:val="32"/>
          <w:lang w:val="en-US" w:eastAsia="zh-CN"/>
        </w:rPr>
        <w:t>⑥</w:t>
      </w:r>
      <w:r>
        <w:rPr>
          <w:rFonts w:hint="eastAsia" w:ascii="仿宋" w:hAnsi="仿宋" w:eastAsia="仿宋" w:cs="仿宋"/>
          <w:sz w:val="32"/>
          <w:szCs w:val="32"/>
          <w:lang w:val="en-US" w:eastAsia="zh-CN"/>
        </w:rPr>
        <w:t>AI绘画创作：</w:t>
      </w:r>
    </w:p>
    <w:p w14:paraId="6348A2F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画出“心中的汴京”</w:t>
      </w:r>
    </w:p>
    <w:p w14:paraId="2E25A17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师引导学生回顾《清明上河图》的艺术特征：工笔细描的人物、界画式的建筑、淡雅的设色、疏密有致的构图等。全班共同提炼可作为AI绘画提示词的关键词库，例如：北宋工笔人物、界画风格、市井繁华、淡雅设色、长卷构图、汴河风光、瓦舍勾栏、茶坊酒楼等。</w:t>
      </w:r>
    </w:p>
    <w:p w14:paraId="68CE75E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打开即梦AI、文心一格或Midjourney等AI绘画工具</w:t>
      </w:r>
    </w:p>
    <w:p w14:paraId="7F1B3C8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学生以个人或小组为单位，选择创作主题：以下三个方向任选其一——</w:t>
      </w:r>
    </w:p>
    <w:p w14:paraId="0E94744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“汴京的一天” ：选择画作的某一局部进行“续绘”，想象同一地点在不同时段（清晨、正午、黄昏）的场景</w:t>
      </w:r>
    </w:p>
    <w:p w14:paraId="23DAEC9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（2）“遇见张择端” ：将自己“穿越”画中与张择端相遇的画面绘制出来</w:t>
      </w:r>
    </w:p>
    <w:p w14:paraId="73154A6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（3）“汴京新事” ：在保持原作风格基础上，加入现代元素（如手机、自行车），进行创意改编</w:t>
      </w:r>
    </w:p>
    <w:p w14:paraId="1BAA3A0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学生输入提示词（关键词可参考前期梳理的词库），生成初步画面</w:t>
      </w:r>
    </w:p>
    <w:p w14:paraId="2573AC1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通过调整提示词（如增删细节描述、修改风格形容词、调整画面比例）对生成结果进行反复优化，体验“人机协同”的创作过程。</w:t>
      </w:r>
    </w:p>
    <w:p w14:paraId="23DBB2A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微软雅黑" w:hAnsi="微软雅黑" w:eastAsia="微软雅黑" w:cs="微软雅黑"/>
          <w:sz w:val="32"/>
          <w:szCs w:val="32"/>
          <w:lang w:val="en-US" w:eastAsia="zh-CN"/>
        </w:rPr>
        <w:t>⑦</w:t>
      </w:r>
      <w:r>
        <w:rPr>
          <w:rFonts w:hint="eastAsia" w:ascii="仿宋" w:hAnsi="仿宋" w:eastAsia="仿宋" w:cs="仿宋"/>
          <w:sz w:val="32"/>
          <w:szCs w:val="32"/>
          <w:lang w:val="en-US" w:eastAsia="zh-CN"/>
        </w:rPr>
        <w:t>AI生成数字文创作品</w:t>
      </w:r>
    </w:p>
    <w:p w14:paraId="1768547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教师布置课堂延伸任务：各小组选择一项数字化成果方向进行创作</w:t>
      </w:r>
    </w:p>
    <w:p w14:paraId="1C79C98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数字明信片制作：用Canva AI或美图秀秀AI生成“清明上河图”主题明信片</w:t>
      </w:r>
    </w:p>
    <w:p w14:paraId="73C73CB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动态绘本制作：在剪映中导入AI生成的系列图片，添加转场和配乐</w:t>
      </w:r>
    </w:p>
    <w:p w14:paraId="0BC0229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虚拟展厅搭建：进入720云平台，上传作品图片，设置展厅布局和背景音乐</w:t>
      </w:r>
    </w:p>
    <w:p w14:paraId="2D930B9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（九）</w:t>
      </w:r>
      <w:r>
        <w:rPr>
          <w:rFonts w:hint="eastAsia" w:ascii="楷体" w:hAnsi="楷体" w:eastAsia="楷体" w:cs="楷体"/>
          <w:b/>
          <w:bCs/>
          <w:sz w:val="32"/>
          <w:szCs w:val="32"/>
        </w:rPr>
        <w:t>AI教学智能体</w:t>
      </w:r>
    </w:p>
    <w:p w14:paraId="624D705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基于AI大模型的自定义功能，美术教师可打造专属的教学智能体，替代教师完成重复性工作，成为课堂的得力助手，全程服务美术教学。</w:t>
      </w:r>
    </w:p>
    <w:p w14:paraId="0B76E13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AI智能体</w:t>
      </w:r>
      <w:r>
        <w:rPr>
          <w:rFonts w:hint="eastAsia" w:ascii="仿宋" w:hAnsi="仿宋" w:eastAsia="仿宋" w:cs="仿宋"/>
          <w:b/>
          <w:bCs/>
          <w:sz w:val="32"/>
          <w:szCs w:val="32"/>
          <w:lang w:val="en-US" w:eastAsia="zh-CN"/>
        </w:rPr>
        <w:t>1：美术助教小艺术</w:t>
      </w:r>
    </w:p>
    <w:p w14:paraId="78A53B8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利用DeepSeek、Kimi、文心一言的“自定义智能体”功能，进行个性化配置：</w:t>
      </w:r>
    </w:p>
    <w:p w14:paraId="2953B1E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角色设定：</w:t>
      </w:r>
      <w:r>
        <w:rPr>
          <w:rFonts w:hint="eastAsia" w:ascii="仿宋" w:hAnsi="仿宋" w:eastAsia="仿宋" w:cs="仿宋"/>
          <w:sz w:val="32"/>
          <w:szCs w:val="32"/>
        </w:rPr>
        <w:t>专注于中小学美术教学的AI助教，熟悉美术教材，精通美术技法、审美鉴赏、创意引导，了解不同学段学生的认知特点。</w:t>
      </w:r>
    </w:p>
    <w:p w14:paraId="15E8D37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核心能力范围：</w:t>
      </w:r>
    </w:p>
    <w:p w14:paraId="235F352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解答美术知识问题，生成通俗的技法讲解、艺术常识解读。</w:t>
      </w:r>
    </w:p>
    <w:p w14:paraId="287E54E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根据课题生成教案、课件、范画参考、创意素材。</w:t>
      </w:r>
    </w:p>
    <w:p w14:paraId="03B689D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分析学生美术作品，给出客观评价与改进建议。</w:t>
      </w:r>
    </w:p>
    <w:p w14:paraId="16EC3BE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设计课堂互动活动、课后作业、跨学科融合任务。</w:t>
      </w:r>
    </w:p>
    <w:p w14:paraId="09D7787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语言风格</w:t>
      </w:r>
      <w:r>
        <w:rPr>
          <w:rFonts w:hint="eastAsia" w:ascii="仿宋" w:hAnsi="仿宋" w:eastAsia="仿宋" w:cs="仿宋"/>
          <w:sz w:val="32"/>
          <w:szCs w:val="32"/>
        </w:rPr>
        <w:t>：亲切生动、通俗易懂，避免专业晦涩术语，适配中小学师生沟通。</w:t>
      </w:r>
    </w:p>
    <w:p w14:paraId="7DBBC57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AI智能体</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艺术大师数字分身</w:t>
      </w:r>
    </w:p>
    <w:p w14:paraId="0854E49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在文心一言中创建“齐白石”“达芬奇”等艺术大师数字分身，设定其擅长的艺术领域与风格，课堂上让数字分身带领学生赏析作品、讲解创作技巧，如“齐白石”讲解写意虾的创作要领，让课堂更具趣味性与专业性。</w:t>
      </w:r>
    </w:p>
    <w:p w14:paraId="2DD98AF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智能体日常教学应用</w:t>
      </w:r>
    </w:p>
    <w:p w14:paraId="234440D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备课阶段：</w:t>
      </w:r>
      <w:r>
        <w:rPr>
          <w:rFonts w:hint="eastAsia" w:ascii="仿宋" w:hAnsi="仿宋" w:eastAsia="仿宋" w:cs="仿宋"/>
          <w:sz w:val="32"/>
          <w:szCs w:val="32"/>
        </w:rPr>
        <w:t>智能体生成教案、整理资料；</w:t>
      </w:r>
    </w:p>
    <w:p w14:paraId="774E866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课堂阶段：</w:t>
      </w:r>
      <w:r>
        <w:rPr>
          <w:rFonts w:hint="eastAsia" w:ascii="仿宋" w:hAnsi="仿宋" w:eastAsia="仿宋" w:cs="仿宋"/>
          <w:sz w:val="32"/>
          <w:szCs w:val="32"/>
        </w:rPr>
        <w:t>智能体解答学生疑问、辅助创意启发；</w:t>
      </w:r>
    </w:p>
    <w:p w14:paraId="5C1A375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课后阶段：</w:t>
      </w:r>
      <w:r>
        <w:rPr>
          <w:rFonts w:hint="eastAsia" w:ascii="仿宋" w:hAnsi="仿宋" w:eastAsia="仿宋" w:cs="仿宋"/>
          <w:sz w:val="32"/>
          <w:szCs w:val="32"/>
        </w:rPr>
        <w:t>智能体批改作业、生成学情报告，全方位助力美术教学。</w:t>
      </w:r>
    </w:p>
    <w:p w14:paraId="3716A26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四、风险防范</w:t>
      </w:r>
    </w:p>
    <w:p w14:paraId="56D5144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人工智能在美术教学中的应用，需坚守教育伦理与艺术创作底线，美术教师要明确AI使用的边界，引导学生正确使用AI工具，培养正确的艺术价值观。</w:t>
      </w:r>
      <w:bookmarkStart w:id="26" w:name="heading_42"/>
    </w:p>
    <w:p w14:paraId="0B1F526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AI</w:t>
      </w:r>
      <w:r>
        <w:rPr>
          <w:rFonts w:hint="eastAsia" w:ascii="仿宋" w:hAnsi="仿宋" w:eastAsia="仿宋" w:cs="仿宋"/>
          <w:b/>
          <w:bCs/>
          <w:sz w:val="32"/>
          <w:szCs w:val="32"/>
          <w:lang w:val="en-US" w:eastAsia="zh-CN"/>
        </w:rPr>
        <w:t>赋能</w:t>
      </w:r>
      <w:r>
        <w:rPr>
          <w:rFonts w:hint="eastAsia" w:ascii="仿宋" w:hAnsi="仿宋" w:eastAsia="仿宋" w:cs="仿宋"/>
          <w:b/>
          <w:bCs/>
          <w:sz w:val="32"/>
          <w:szCs w:val="32"/>
        </w:rPr>
        <w:t>美术教学的风险</w:t>
      </w:r>
      <w:bookmarkEnd w:id="26"/>
    </w:p>
    <w:p w14:paraId="5ADB539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原创意识缺失风险</w:t>
      </w:r>
      <w:r>
        <w:rPr>
          <w:rFonts w:hint="eastAsia" w:ascii="仿宋" w:hAnsi="仿宋" w:eastAsia="仿宋" w:cs="仿宋"/>
          <w:sz w:val="32"/>
          <w:szCs w:val="32"/>
        </w:rPr>
        <w:t>：学生过度依赖AI生成作品，丧失手工创作与原创能力，需严格禁止AI替代学生课堂创作。AI仅用于创意启发、素材参考、技法辅助，重点培养学生的动手能力、审美判断与原创意识。</w:t>
      </w:r>
    </w:p>
    <w:p w14:paraId="2F9D591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信息准确性风险：</w:t>
      </w:r>
      <w:r>
        <w:rPr>
          <w:rFonts w:hint="eastAsia" w:ascii="仿宋" w:hAnsi="仿宋" w:eastAsia="仿宋" w:cs="仿宋"/>
          <w:sz w:val="32"/>
          <w:szCs w:val="32"/>
        </w:rPr>
        <w:t>AI生成的艺术史知识、名作解读可能存在偏差，教师必须通过权威美术资料核对，确保教学内容准确。</w:t>
      </w:r>
    </w:p>
    <w:p w14:paraId="1458F03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版权侵权风险：</w:t>
      </w:r>
      <w:r>
        <w:rPr>
          <w:rFonts w:hint="eastAsia" w:ascii="仿宋" w:hAnsi="仿宋" w:eastAsia="仿宋" w:cs="仿宋"/>
          <w:sz w:val="32"/>
          <w:szCs w:val="32"/>
        </w:rPr>
        <w:t>AI生成的绘画、设计作品存在版权争议，教学中仅用于课堂参考、学习使用，禁止用于商业用途，引导学生尊重原创版权。</w:t>
      </w:r>
    </w:p>
    <w:p w14:paraId="0DA8835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审美误导风险：</w:t>
      </w:r>
      <w:r>
        <w:rPr>
          <w:rFonts w:hint="eastAsia" w:ascii="仿宋" w:hAnsi="仿宋" w:eastAsia="仿宋" w:cs="仿宋"/>
          <w:sz w:val="32"/>
          <w:szCs w:val="32"/>
        </w:rPr>
        <w:t>AI生成作品风格单一，易误导学生的审美判断，教师需引导学生对比AI作品与人类艺术作品，培养独立审美能力。</w:t>
      </w:r>
      <w:bookmarkStart w:id="27" w:name="heading_43"/>
    </w:p>
    <w:p w14:paraId="190E8DB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AI</w:t>
      </w:r>
      <w:r>
        <w:rPr>
          <w:rFonts w:hint="eastAsia" w:ascii="仿宋" w:hAnsi="仿宋" w:eastAsia="仿宋" w:cs="仿宋"/>
          <w:b/>
          <w:bCs/>
          <w:sz w:val="32"/>
          <w:szCs w:val="32"/>
          <w:lang w:val="en-US" w:eastAsia="zh-CN"/>
        </w:rPr>
        <w:t>赋能美术</w:t>
      </w:r>
      <w:r>
        <w:rPr>
          <w:rFonts w:hint="eastAsia" w:ascii="仿宋" w:hAnsi="仿宋" w:eastAsia="仿宋" w:cs="仿宋"/>
          <w:b/>
          <w:bCs/>
          <w:sz w:val="32"/>
          <w:szCs w:val="32"/>
        </w:rPr>
        <w:t>教学规范</w:t>
      </w:r>
      <w:bookmarkEnd w:id="27"/>
    </w:p>
    <w:p w14:paraId="193F81D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坚持“AI为辅助，学生为主体”，课堂创作必须以学生手绘、手工制作为主，AI仅用于创意启发、技法参考、资料整理。</w:t>
      </w:r>
    </w:p>
    <w:p w14:paraId="0FA4FB3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教师使用AI生成的教案、课件、素材，需进行人工审核、修改，确保贴合教学实际与学生水平。</w:t>
      </w:r>
    </w:p>
    <w:p w14:paraId="0063BCE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向学生普及AI版权知识，明确AI作品与原创作品的区别，培养尊重知识产权的意识。</w:t>
      </w:r>
    </w:p>
    <w:p w14:paraId="129E1A2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控制课堂AI使用时长，避免学生过度依赖电子设备，保护视力，兼顾传统美术实践。</w:t>
      </w:r>
      <w:bookmarkStart w:id="28" w:name="heading_44"/>
    </w:p>
    <w:p w14:paraId="17FF883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rPr>
        <w:t>AI</w:t>
      </w:r>
      <w:r>
        <w:rPr>
          <w:rFonts w:hint="eastAsia" w:ascii="黑体" w:hAnsi="黑体" w:eastAsia="黑体" w:cs="黑体"/>
          <w:sz w:val="32"/>
          <w:szCs w:val="32"/>
          <w:lang w:val="en-US" w:eastAsia="zh-CN"/>
        </w:rPr>
        <w:t>工具、平台速查表</w:t>
      </w:r>
      <w:bookmarkEnd w:id="28"/>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744"/>
        <w:gridCol w:w="2133"/>
        <w:gridCol w:w="2333"/>
        <w:gridCol w:w="2070"/>
      </w:tblGrid>
      <w:tr w14:paraId="51C8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44" w:type="dxa"/>
            <w:tcMar>
              <w:top w:w="60" w:type="dxa"/>
              <w:left w:w="120" w:type="dxa"/>
              <w:bottom w:w="30" w:type="dxa"/>
              <w:right w:w="120" w:type="dxa"/>
            </w:tcMar>
            <w:vAlign w:val="center"/>
          </w:tcPr>
          <w:p w14:paraId="40506F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工具类别</w:t>
            </w:r>
          </w:p>
        </w:tc>
        <w:tc>
          <w:tcPr>
            <w:tcW w:w="2133" w:type="dxa"/>
            <w:tcMar>
              <w:top w:w="60" w:type="dxa"/>
              <w:left w:w="120" w:type="dxa"/>
              <w:bottom w:w="30" w:type="dxa"/>
              <w:right w:w="120" w:type="dxa"/>
            </w:tcMar>
            <w:vAlign w:val="center"/>
          </w:tcPr>
          <w:p w14:paraId="5E8F19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工具名称</w:t>
            </w:r>
          </w:p>
        </w:tc>
        <w:tc>
          <w:tcPr>
            <w:tcW w:w="2333" w:type="dxa"/>
            <w:tcMar>
              <w:top w:w="60" w:type="dxa"/>
              <w:left w:w="120" w:type="dxa"/>
              <w:bottom w:w="30" w:type="dxa"/>
              <w:right w:w="120" w:type="dxa"/>
            </w:tcMar>
            <w:vAlign w:val="center"/>
          </w:tcPr>
          <w:p w14:paraId="282359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网址/获取方式</w:t>
            </w:r>
          </w:p>
        </w:tc>
        <w:tc>
          <w:tcPr>
            <w:tcW w:w="2070" w:type="dxa"/>
            <w:tcMar>
              <w:top w:w="60" w:type="dxa"/>
              <w:left w:w="120" w:type="dxa"/>
              <w:bottom w:w="30" w:type="dxa"/>
              <w:right w:w="120" w:type="dxa"/>
            </w:tcMar>
            <w:vAlign w:val="center"/>
          </w:tcPr>
          <w:p w14:paraId="7AA5D6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收费情况</w:t>
            </w:r>
          </w:p>
        </w:tc>
      </w:tr>
      <w:tr w14:paraId="45B6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44" w:type="dxa"/>
            <w:tcMar>
              <w:top w:w="60" w:type="dxa"/>
              <w:left w:w="120" w:type="dxa"/>
              <w:bottom w:w="30" w:type="dxa"/>
              <w:right w:w="120" w:type="dxa"/>
            </w:tcMar>
            <w:vAlign w:val="center"/>
          </w:tcPr>
          <w:p w14:paraId="221691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AI备课</w:t>
            </w:r>
          </w:p>
        </w:tc>
        <w:tc>
          <w:tcPr>
            <w:tcW w:w="2133" w:type="dxa"/>
            <w:tcMar>
              <w:top w:w="60" w:type="dxa"/>
              <w:left w:w="120" w:type="dxa"/>
              <w:bottom w:w="30" w:type="dxa"/>
              <w:right w:w="120" w:type="dxa"/>
            </w:tcMar>
            <w:vAlign w:val="center"/>
          </w:tcPr>
          <w:p w14:paraId="582701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Kimi智能助手</w:t>
            </w:r>
          </w:p>
        </w:tc>
        <w:tc>
          <w:tcPr>
            <w:tcW w:w="2333" w:type="dxa"/>
            <w:tcMar>
              <w:top w:w="60" w:type="dxa"/>
              <w:left w:w="120" w:type="dxa"/>
              <w:bottom w:w="30" w:type="dxa"/>
              <w:right w:w="120" w:type="dxa"/>
            </w:tcMar>
            <w:vAlign w:val="center"/>
          </w:tcPr>
          <w:p w14:paraId="355D28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"http://kimi.moonshot.cn" \h </w:instrText>
            </w:r>
            <w:r>
              <w:rPr>
                <w:rFonts w:hint="eastAsia" w:ascii="仿宋" w:hAnsi="仿宋" w:eastAsia="仿宋" w:cs="仿宋"/>
                <w:sz w:val="21"/>
                <w:szCs w:val="21"/>
              </w:rPr>
              <w:fldChar w:fldCharType="separate"/>
            </w:r>
            <w:r>
              <w:rPr>
                <w:rFonts w:hint="eastAsia" w:ascii="仿宋" w:hAnsi="仿宋" w:eastAsia="仿宋" w:cs="仿宋"/>
                <w:sz w:val="21"/>
                <w:szCs w:val="21"/>
              </w:rPr>
              <w:t>kimoonshot.cn</w:t>
            </w:r>
            <w:r>
              <w:rPr>
                <w:rFonts w:hint="eastAsia" w:ascii="仿宋" w:hAnsi="仿宋" w:eastAsia="仿宋" w:cs="仿宋"/>
                <w:sz w:val="21"/>
                <w:szCs w:val="21"/>
              </w:rPr>
              <w:fldChar w:fldCharType="end"/>
            </w:r>
          </w:p>
        </w:tc>
        <w:tc>
          <w:tcPr>
            <w:tcW w:w="2070" w:type="dxa"/>
            <w:tcMar>
              <w:top w:w="60" w:type="dxa"/>
              <w:left w:w="120" w:type="dxa"/>
              <w:bottom w:w="30" w:type="dxa"/>
              <w:right w:w="120" w:type="dxa"/>
            </w:tcMar>
            <w:vAlign w:val="center"/>
          </w:tcPr>
          <w:p w14:paraId="672873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免费/Pro版</w:t>
            </w:r>
          </w:p>
        </w:tc>
      </w:tr>
      <w:tr w14:paraId="6EFC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44" w:type="dxa"/>
            <w:tcMar>
              <w:top w:w="60" w:type="dxa"/>
              <w:left w:w="120" w:type="dxa"/>
              <w:bottom w:w="30" w:type="dxa"/>
              <w:right w:w="120" w:type="dxa"/>
            </w:tcMar>
            <w:vAlign w:val="center"/>
          </w:tcPr>
          <w:p w14:paraId="31869D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AI备课</w:t>
            </w:r>
          </w:p>
        </w:tc>
        <w:tc>
          <w:tcPr>
            <w:tcW w:w="2133" w:type="dxa"/>
            <w:tcMar>
              <w:top w:w="60" w:type="dxa"/>
              <w:left w:w="120" w:type="dxa"/>
              <w:bottom w:w="30" w:type="dxa"/>
              <w:right w:w="120" w:type="dxa"/>
            </w:tcMar>
            <w:vAlign w:val="center"/>
          </w:tcPr>
          <w:p w14:paraId="2CF875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DeepSeek</w:t>
            </w:r>
          </w:p>
        </w:tc>
        <w:tc>
          <w:tcPr>
            <w:tcW w:w="2333" w:type="dxa"/>
            <w:tcMar>
              <w:top w:w="60" w:type="dxa"/>
              <w:left w:w="120" w:type="dxa"/>
              <w:bottom w:w="30" w:type="dxa"/>
              <w:right w:w="120" w:type="dxa"/>
            </w:tcMar>
            <w:vAlign w:val="center"/>
          </w:tcPr>
          <w:p w14:paraId="5F3C20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"http://chat.deepseek.com" \h </w:instrText>
            </w:r>
            <w:r>
              <w:rPr>
                <w:rFonts w:hint="eastAsia" w:ascii="仿宋" w:hAnsi="仿宋" w:eastAsia="仿宋" w:cs="仿宋"/>
                <w:sz w:val="21"/>
                <w:szCs w:val="21"/>
              </w:rPr>
              <w:fldChar w:fldCharType="separate"/>
            </w:r>
            <w:r>
              <w:rPr>
                <w:rFonts w:hint="eastAsia" w:ascii="仿宋" w:hAnsi="仿宋" w:eastAsia="仿宋" w:cs="仿宋"/>
                <w:sz w:val="21"/>
                <w:szCs w:val="21"/>
              </w:rPr>
              <w:t>chat.deepseek.com</w:t>
            </w:r>
            <w:r>
              <w:rPr>
                <w:rFonts w:hint="eastAsia" w:ascii="仿宋" w:hAnsi="仿宋" w:eastAsia="仿宋" w:cs="仿宋"/>
                <w:sz w:val="21"/>
                <w:szCs w:val="21"/>
              </w:rPr>
              <w:fldChar w:fldCharType="end"/>
            </w:r>
          </w:p>
        </w:tc>
        <w:tc>
          <w:tcPr>
            <w:tcW w:w="2070" w:type="dxa"/>
            <w:tcMar>
              <w:top w:w="60" w:type="dxa"/>
              <w:left w:w="120" w:type="dxa"/>
              <w:bottom w:w="30" w:type="dxa"/>
              <w:right w:w="120" w:type="dxa"/>
            </w:tcMar>
            <w:vAlign w:val="center"/>
          </w:tcPr>
          <w:p w14:paraId="4D87F7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免费</w:t>
            </w:r>
          </w:p>
        </w:tc>
      </w:tr>
      <w:tr w14:paraId="0A86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44" w:type="dxa"/>
            <w:tcMar>
              <w:top w:w="60" w:type="dxa"/>
              <w:left w:w="120" w:type="dxa"/>
              <w:bottom w:w="30" w:type="dxa"/>
              <w:right w:w="120" w:type="dxa"/>
            </w:tcMar>
            <w:vAlign w:val="center"/>
          </w:tcPr>
          <w:p w14:paraId="3CA1D9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AI课件</w:t>
            </w:r>
          </w:p>
        </w:tc>
        <w:tc>
          <w:tcPr>
            <w:tcW w:w="2133" w:type="dxa"/>
            <w:tcMar>
              <w:top w:w="60" w:type="dxa"/>
              <w:left w:w="120" w:type="dxa"/>
              <w:bottom w:w="30" w:type="dxa"/>
              <w:right w:w="120" w:type="dxa"/>
            </w:tcMar>
            <w:vAlign w:val="center"/>
          </w:tcPr>
          <w:p w14:paraId="410722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ChatPPT</w:t>
            </w:r>
          </w:p>
        </w:tc>
        <w:tc>
          <w:tcPr>
            <w:tcW w:w="2333" w:type="dxa"/>
            <w:tcMar>
              <w:top w:w="60" w:type="dxa"/>
              <w:left w:w="120" w:type="dxa"/>
              <w:bottom w:w="30" w:type="dxa"/>
              <w:right w:w="120" w:type="dxa"/>
            </w:tcMar>
            <w:vAlign w:val="center"/>
          </w:tcPr>
          <w:p w14:paraId="6677E1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"http://chatppt.cn" \h </w:instrText>
            </w:r>
            <w:r>
              <w:rPr>
                <w:rFonts w:hint="eastAsia" w:ascii="仿宋" w:hAnsi="仿宋" w:eastAsia="仿宋" w:cs="仿宋"/>
                <w:sz w:val="21"/>
                <w:szCs w:val="21"/>
              </w:rPr>
              <w:fldChar w:fldCharType="separate"/>
            </w:r>
            <w:r>
              <w:rPr>
                <w:rFonts w:hint="eastAsia" w:ascii="仿宋" w:hAnsi="仿宋" w:eastAsia="仿宋" w:cs="仿宋"/>
                <w:sz w:val="21"/>
                <w:szCs w:val="21"/>
              </w:rPr>
              <w:t>chatppt.cn</w:t>
            </w:r>
            <w:r>
              <w:rPr>
                <w:rFonts w:hint="eastAsia" w:ascii="仿宋" w:hAnsi="仿宋" w:eastAsia="仿宋" w:cs="仿宋"/>
                <w:sz w:val="21"/>
                <w:szCs w:val="21"/>
              </w:rPr>
              <w:fldChar w:fldCharType="end"/>
            </w:r>
          </w:p>
        </w:tc>
        <w:tc>
          <w:tcPr>
            <w:tcW w:w="2070" w:type="dxa"/>
            <w:tcMar>
              <w:top w:w="60" w:type="dxa"/>
              <w:left w:w="120" w:type="dxa"/>
              <w:bottom w:w="30" w:type="dxa"/>
              <w:right w:w="120" w:type="dxa"/>
            </w:tcMar>
            <w:vAlign w:val="center"/>
          </w:tcPr>
          <w:p w14:paraId="1FB7DA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免费/会员</w:t>
            </w:r>
          </w:p>
        </w:tc>
      </w:tr>
      <w:tr w14:paraId="48C0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44" w:type="dxa"/>
            <w:tcMar>
              <w:top w:w="60" w:type="dxa"/>
              <w:left w:w="120" w:type="dxa"/>
              <w:bottom w:w="30" w:type="dxa"/>
              <w:right w:w="120" w:type="dxa"/>
            </w:tcMar>
            <w:vAlign w:val="center"/>
          </w:tcPr>
          <w:p w14:paraId="60ADEE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AI课件</w:t>
            </w:r>
          </w:p>
        </w:tc>
        <w:tc>
          <w:tcPr>
            <w:tcW w:w="2133" w:type="dxa"/>
            <w:tcMar>
              <w:top w:w="60" w:type="dxa"/>
              <w:left w:w="120" w:type="dxa"/>
              <w:bottom w:w="30" w:type="dxa"/>
              <w:right w:w="120" w:type="dxa"/>
            </w:tcMar>
            <w:vAlign w:val="center"/>
          </w:tcPr>
          <w:p w14:paraId="4FF2CE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Canva可画</w:t>
            </w:r>
          </w:p>
        </w:tc>
        <w:tc>
          <w:tcPr>
            <w:tcW w:w="2333" w:type="dxa"/>
            <w:tcMar>
              <w:top w:w="60" w:type="dxa"/>
              <w:left w:w="120" w:type="dxa"/>
              <w:bottom w:w="30" w:type="dxa"/>
              <w:right w:w="120" w:type="dxa"/>
            </w:tcMar>
            <w:vAlign w:val="center"/>
          </w:tcPr>
          <w:p w14:paraId="2A1CB0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"http://canva.com" \h </w:instrText>
            </w:r>
            <w:r>
              <w:rPr>
                <w:rFonts w:hint="eastAsia" w:ascii="仿宋" w:hAnsi="仿宋" w:eastAsia="仿宋" w:cs="仿宋"/>
                <w:sz w:val="21"/>
                <w:szCs w:val="21"/>
              </w:rPr>
              <w:fldChar w:fldCharType="separate"/>
            </w:r>
            <w:r>
              <w:rPr>
                <w:rFonts w:hint="eastAsia" w:ascii="仿宋" w:hAnsi="仿宋" w:eastAsia="仿宋" w:cs="仿宋"/>
                <w:sz w:val="21"/>
                <w:szCs w:val="21"/>
              </w:rPr>
              <w:t>canva.com</w:t>
            </w:r>
            <w:r>
              <w:rPr>
                <w:rFonts w:hint="eastAsia" w:ascii="仿宋" w:hAnsi="仿宋" w:eastAsia="仿宋" w:cs="仿宋"/>
                <w:sz w:val="21"/>
                <w:szCs w:val="21"/>
              </w:rPr>
              <w:fldChar w:fldCharType="end"/>
            </w:r>
          </w:p>
        </w:tc>
        <w:tc>
          <w:tcPr>
            <w:tcW w:w="2070" w:type="dxa"/>
            <w:tcMar>
              <w:top w:w="60" w:type="dxa"/>
              <w:left w:w="120" w:type="dxa"/>
              <w:bottom w:w="30" w:type="dxa"/>
              <w:right w:w="120" w:type="dxa"/>
            </w:tcMar>
            <w:vAlign w:val="center"/>
          </w:tcPr>
          <w:p w14:paraId="43B211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免费/Pro版</w:t>
            </w:r>
          </w:p>
        </w:tc>
      </w:tr>
      <w:tr w14:paraId="5CA5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44" w:type="dxa"/>
            <w:tcMar>
              <w:top w:w="60" w:type="dxa"/>
              <w:left w:w="120" w:type="dxa"/>
              <w:bottom w:w="30" w:type="dxa"/>
              <w:right w:w="120" w:type="dxa"/>
            </w:tcMar>
            <w:vAlign w:val="center"/>
          </w:tcPr>
          <w:p w14:paraId="284E45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AI绘画</w:t>
            </w:r>
          </w:p>
        </w:tc>
        <w:tc>
          <w:tcPr>
            <w:tcW w:w="2133" w:type="dxa"/>
            <w:tcMar>
              <w:top w:w="60" w:type="dxa"/>
              <w:left w:w="120" w:type="dxa"/>
              <w:bottom w:w="30" w:type="dxa"/>
              <w:right w:w="120" w:type="dxa"/>
            </w:tcMar>
            <w:vAlign w:val="center"/>
          </w:tcPr>
          <w:p w14:paraId="071E1B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文心一格</w:t>
            </w:r>
          </w:p>
        </w:tc>
        <w:tc>
          <w:tcPr>
            <w:tcW w:w="2333" w:type="dxa"/>
            <w:tcMar>
              <w:top w:w="60" w:type="dxa"/>
              <w:left w:w="120" w:type="dxa"/>
              <w:bottom w:w="30" w:type="dxa"/>
              <w:right w:w="120" w:type="dxa"/>
            </w:tcMar>
            <w:vAlign w:val="center"/>
          </w:tcPr>
          <w:p w14:paraId="7C6E58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"http://yige.baidu.com" \h </w:instrText>
            </w:r>
            <w:r>
              <w:rPr>
                <w:rFonts w:hint="eastAsia" w:ascii="仿宋" w:hAnsi="仿宋" w:eastAsia="仿宋" w:cs="仿宋"/>
                <w:sz w:val="21"/>
                <w:szCs w:val="21"/>
              </w:rPr>
              <w:fldChar w:fldCharType="separate"/>
            </w:r>
            <w:r>
              <w:rPr>
                <w:rFonts w:hint="eastAsia" w:ascii="仿宋" w:hAnsi="仿宋" w:eastAsia="仿宋" w:cs="仿宋"/>
                <w:sz w:val="21"/>
                <w:szCs w:val="21"/>
              </w:rPr>
              <w:t>yige.baidu.com</w:t>
            </w:r>
            <w:r>
              <w:rPr>
                <w:rFonts w:hint="eastAsia" w:ascii="仿宋" w:hAnsi="仿宋" w:eastAsia="仿宋" w:cs="仿宋"/>
                <w:sz w:val="21"/>
                <w:szCs w:val="21"/>
              </w:rPr>
              <w:fldChar w:fldCharType="end"/>
            </w:r>
          </w:p>
        </w:tc>
        <w:tc>
          <w:tcPr>
            <w:tcW w:w="2070" w:type="dxa"/>
            <w:tcMar>
              <w:top w:w="60" w:type="dxa"/>
              <w:left w:w="120" w:type="dxa"/>
              <w:bottom w:w="30" w:type="dxa"/>
              <w:right w:w="120" w:type="dxa"/>
            </w:tcMar>
            <w:vAlign w:val="center"/>
          </w:tcPr>
          <w:p w14:paraId="5FBADC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免费/会员</w:t>
            </w:r>
          </w:p>
        </w:tc>
      </w:tr>
      <w:tr w14:paraId="4EDF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44" w:type="dxa"/>
            <w:tcMar>
              <w:top w:w="60" w:type="dxa"/>
              <w:left w:w="120" w:type="dxa"/>
              <w:bottom w:w="30" w:type="dxa"/>
              <w:right w:w="120" w:type="dxa"/>
            </w:tcMar>
            <w:vAlign w:val="center"/>
          </w:tcPr>
          <w:p w14:paraId="1CBDC5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AI绘画</w:t>
            </w:r>
          </w:p>
        </w:tc>
        <w:tc>
          <w:tcPr>
            <w:tcW w:w="2133" w:type="dxa"/>
            <w:tcMar>
              <w:top w:w="60" w:type="dxa"/>
              <w:left w:w="120" w:type="dxa"/>
              <w:bottom w:w="30" w:type="dxa"/>
              <w:right w:w="120" w:type="dxa"/>
            </w:tcMar>
            <w:vAlign w:val="center"/>
          </w:tcPr>
          <w:p w14:paraId="2406BC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豆包AI绘画</w:t>
            </w:r>
          </w:p>
        </w:tc>
        <w:tc>
          <w:tcPr>
            <w:tcW w:w="2333" w:type="dxa"/>
            <w:tcMar>
              <w:top w:w="60" w:type="dxa"/>
              <w:left w:w="120" w:type="dxa"/>
              <w:bottom w:w="30" w:type="dxa"/>
              <w:right w:w="120" w:type="dxa"/>
            </w:tcMar>
            <w:vAlign w:val="center"/>
          </w:tcPr>
          <w:p w14:paraId="424C27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豆包APP/小程序</w:t>
            </w:r>
          </w:p>
        </w:tc>
        <w:tc>
          <w:tcPr>
            <w:tcW w:w="2070" w:type="dxa"/>
            <w:tcMar>
              <w:top w:w="60" w:type="dxa"/>
              <w:left w:w="120" w:type="dxa"/>
              <w:bottom w:w="30" w:type="dxa"/>
              <w:right w:w="120" w:type="dxa"/>
            </w:tcMar>
            <w:vAlign w:val="center"/>
          </w:tcPr>
          <w:p w14:paraId="093743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免费</w:t>
            </w:r>
          </w:p>
        </w:tc>
      </w:tr>
      <w:tr w14:paraId="6FC8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44" w:type="dxa"/>
            <w:tcMar>
              <w:top w:w="60" w:type="dxa"/>
              <w:left w:w="120" w:type="dxa"/>
              <w:bottom w:w="30" w:type="dxa"/>
              <w:right w:w="120" w:type="dxa"/>
            </w:tcMar>
            <w:vAlign w:val="center"/>
          </w:tcPr>
          <w:p w14:paraId="399327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沉浸式鉴赏</w:t>
            </w:r>
          </w:p>
        </w:tc>
        <w:tc>
          <w:tcPr>
            <w:tcW w:w="2133" w:type="dxa"/>
            <w:tcMar>
              <w:top w:w="60" w:type="dxa"/>
              <w:left w:w="120" w:type="dxa"/>
              <w:bottom w:w="30" w:type="dxa"/>
              <w:right w:w="120" w:type="dxa"/>
            </w:tcMar>
            <w:vAlign w:val="center"/>
          </w:tcPr>
          <w:p w14:paraId="5FEB01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Google Arts &amp; Culture</w:t>
            </w:r>
          </w:p>
        </w:tc>
        <w:tc>
          <w:tcPr>
            <w:tcW w:w="2333" w:type="dxa"/>
            <w:tcMar>
              <w:top w:w="60" w:type="dxa"/>
              <w:left w:w="120" w:type="dxa"/>
              <w:bottom w:w="30" w:type="dxa"/>
              <w:right w:w="120" w:type="dxa"/>
            </w:tcMar>
            <w:vAlign w:val="center"/>
          </w:tcPr>
          <w:p w14:paraId="311AEA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"http://artsandculture.google.com" \h </w:instrText>
            </w:r>
            <w:r>
              <w:rPr>
                <w:rFonts w:hint="eastAsia" w:ascii="仿宋" w:hAnsi="仿宋" w:eastAsia="仿宋" w:cs="仿宋"/>
                <w:sz w:val="21"/>
                <w:szCs w:val="21"/>
              </w:rPr>
              <w:fldChar w:fldCharType="separate"/>
            </w:r>
            <w:r>
              <w:rPr>
                <w:rFonts w:hint="eastAsia" w:ascii="仿宋" w:hAnsi="仿宋" w:eastAsia="仿宋" w:cs="仿宋"/>
                <w:sz w:val="21"/>
                <w:szCs w:val="21"/>
              </w:rPr>
              <w:t>artsandculture.google.com</w:t>
            </w:r>
            <w:r>
              <w:rPr>
                <w:rFonts w:hint="eastAsia" w:ascii="仿宋" w:hAnsi="仿宋" w:eastAsia="仿宋" w:cs="仿宋"/>
                <w:sz w:val="21"/>
                <w:szCs w:val="21"/>
              </w:rPr>
              <w:fldChar w:fldCharType="end"/>
            </w:r>
          </w:p>
        </w:tc>
        <w:tc>
          <w:tcPr>
            <w:tcW w:w="2070" w:type="dxa"/>
            <w:tcMar>
              <w:top w:w="60" w:type="dxa"/>
              <w:left w:w="120" w:type="dxa"/>
              <w:bottom w:w="30" w:type="dxa"/>
              <w:right w:w="120" w:type="dxa"/>
            </w:tcMar>
            <w:vAlign w:val="center"/>
          </w:tcPr>
          <w:p w14:paraId="3941C1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免费</w:t>
            </w:r>
          </w:p>
        </w:tc>
      </w:tr>
      <w:tr w14:paraId="3E5A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44" w:type="dxa"/>
            <w:tcMar>
              <w:top w:w="60" w:type="dxa"/>
              <w:left w:w="120" w:type="dxa"/>
              <w:bottom w:w="30" w:type="dxa"/>
              <w:right w:w="120" w:type="dxa"/>
            </w:tcMar>
            <w:vAlign w:val="center"/>
          </w:tcPr>
          <w:p w14:paraId="554FCE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GIS/VR艺术</w:t>
            </w:r>
          </w:p>
        </w:tc>
        <w:tc>
          <w:tcPr>
            <w:tcW w:w="2133" w:type="dxa"/>
            <w:tcMar>
              <w:top w:w="60" w:type="dxa"/>
              <w:left w:w="120" w:type="dxa"/>
              <w:bottom w:w="30" w:type="dxa"/>
              <w:right w:w="120" w:type="dxa"/>
            </w:tcMar>
            <w:vAlign w:val="center"/>
          </w:tcPr>
          <w:p w14:paraId="7AC596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国家中小学智慧教育平台</w:t>
            </w:r>
          </w:p>
        </w:tc>
        <w:tc>
          <w:tcPr>
            <w:tcW w:w="2333" w:type="dxa"/>
            <w:tcMar>
              <w:top w:w="60" w:type="dxa"/>
              <w:left w:w="120" w:type="dxa"/>
              <w:bottom w:w="30" w:type="dxa"/>
              <w:right w:w="120" w:type="dxa"/>
            </w:tcMar>
            <w:vAlign w:val="center"/>
          </w:tcPr>
          <w:p w14:paraId="0B7FC7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"http://basic.smartedu.cn" \h </w:instrText>
            </w:r>
            <w:r>
              <w:rPr>
                <w:rFonts w:hint="eastAsia" w:ascii="仿宋" w:hAnsi="仿宋" w:eastAsia="仿宋" w:cs="仿宋"/>
                <w:sz w:val="21"/>
                <w:szCs w:val="21"/>
              </w:rPr>
              <w:fldChar w:fldCharType="separate"/>
            </w:r>
            <w:r>
              <w:rPr>
                <w:rFonts w:hint="eastAsia" w:ascii="仿宋" w:hAnsi="仿宋" w:eastAsia="仿宋" w:cs="仿宋"/>
                <w:sz w:val="21"/>
                <w:szCs w:val="21"/>
              </w:rPr>
              <w:t>basic.smartedu.cn</w:t>
            </w:r>
            <w:r>
              <w:rPr>
                <w:rFonts w:hint="eastAsia" w:ascii="仿宋" w:hAnsi="仿宋" w:eastAsia="仿宋" w:cs="仿宋"/>
                <w:sz w:val="21"/>
                <w:szCs w:val="21"/>
              </w:rPr>
              <w:fldChar w:fldCharType="end"/>
            </w:r>
          </w:p>
        </w:tc>
        <w:tc>
          <w:tcPr>
            <w:tcW w:w="2070" w:type="dxa"/>
            <w:tcMar>
              <w:top w:w="60" w:type="dxa"/>
              <w:left w:w="120" w:type="dxa"/>
              <w:bottom w:w="30" w:type="dxa"/>
              <w:right w:w="120" w:type="dxa"/>
            </w:tcMar>
            <w:vAlign w:val="center"/>
          </w:tcPr>
          <w:p w14:paraId="032594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免费</w:t>
            </w:r>
          </w:p>
        </w:tc>
      </w:tr>
      <w:tr w14:paraId="0967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44" w:type="dxa"/>
            <w:tcMar>
              <w:top w:w="60" w:type="dxa"/>
              <w:left w:w="120" w:type="dxa"/>
              <w:bottom w:w="30" w:type="dxa"/>
              <w:right w:w="120" w:type="dxa"/>
            </w:tcMar>
            <w:vAlign w:val="center"/>
          </w:tcPr>
          <w:p w14:paraId="66C36C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AI评测</w:t>
            </w:r>
          </w:p>
        </w:tc>
        <w:tc>
          <w:tcPr>
            <w:tcW w:w="2133" w:type="dxa"/>
            <w:tcMar>
              <w:top w:w="60" w:type="dxa"/>
              <w:left w:w="120" w:type="dxa"/>
              <w:bottom w:w="30" w:type="dxa"/>
              <w:right w:w="120" w:type="dxa"/>
            </w:tcMar>
            <w:vAlign w:val="center"/>
          </w:tcPr>
          <w:p w14:paraId="04AFFC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爱艺术AI评测</w:t>
            </w:r>
          </w:p>
        </w:tc>
        <w:tc>
          <w:tcPr>
            <w:tcW w:w="2333" w:type="dxa"/>
            <w:tcMar>
              <w:top w:w="60" w:type="dxa"/>
              <w:left w:w="120" w:type="dxa"/>
              <w:bottom w:w="30" w:type="dxa"/>
              <w:right w:w="120" w:type="dxa"/>
            </w:tcMar>
            <w:vAlign w:val="center"/>
          </w:tcPr>
          <w:p w14:paraId="51F0E6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对应APP</w:t>
            </w:r>
          </w:p>
        </w:tc>
        <w:tc>
          <w:tcPr>
            <w:tcW w:w="2070" w:type="dxa"/>
            <w:tcMar>
              <w:top w:w="60" w:type="dxa"/>
              <w:left w:w="120" w:type="dxa"/>
              <w:bottom w:w="30" w:type="dxa"/>
              <w:right w:w="120" w:type="dxa"/>
            </w:tcMar>
            <w:vAlign w:val="center"/>
          </w:tcPr>
          <w:p w14:paraId="3E5F1A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免费/会员</w:t>
            </w:r>
          </w:p>
        </w:tc>
      </w:tr>
      <w:tr w14:paraId="0948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44" w:type="dxa"/>
            <w:tcMar>
              <w:top w:w="60" w:type="dxa"/>
              <w:left w:w="120" w:type="dxa"/>
              <w:bottom w:w="30" w:type="dxa"/>
              <w:right w:w="120" w:type="dxa"/>
            </w:tcMar>
            <w:vAlign w:val="center"/>
          </w:tcPr>
          <w:p w14:paraId="135F96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课堂互动</w:t>
            </w:r>
          </w:p>
        </w:tc>
        <w:tc>
          <w:tcPr>
            <w:tcW w:w="2133" w:type="dxa"/>
            <w:tcMar>
              <w:top w:w="60" w:type="dxa"/>
              <w:left w:w="120" w:type="dxa"/>
              <w:bottom w:w="30" w:type="dxa"/>
              <w:right w:w="120" w:type="dxa"/>
            </w:tcMar>
            <w:vAlign w:val="center"/>
          </w:tcPr>
          <w:p w14:paraId="4B949F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ClassPoint</w:t>
            </w:r>
          </w:p>
        </w:tc>
        <w:tc>
          <w:tcPr>
            <w:tcW w:w="2333" w:type="dxa"/>
            <w:tcMar>
              <w:top w:w="60" w:type="dxa"/>
              <w:left w:w="120" w:type="dxa"/>
              <w:bottom w:w="30" w:type="dxa"/>
              <w:right w:w="120" w:type="dxa"/>
            </w:tcMar>
            <w:vAlign w:val="center"/>
          </w:tcPr>
          <w:p w14:paraId="0524C6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[classpoint.io](classpoint.io)</w:t>
            </w:r>
          </w:p>
        </w:tc>
        <w:tc>
          <w:tcPr>
            <w:tcW w:w="2070" w:type="dxa"/>
            <w:tcMar>
              <w:top w:w="60" w:type="dxa"/>
              <w:left w:w="120" w:type="dxa"/>
              <w:bottom w:w="30" w:type="dxa"/>
              <w:right w:w="120" w:type="dxa"/>
            </w:tcMar>
            <w:vAlign w:val="center"/>
          </w:tcPr>
          <w:p w14:paraId="12600C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免费/Pro版</w:t>
            </w:r>
          </w:p>
        </w:tc>
      </w:tr>
      <w:tr w14:paraId="031C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44" w:type="dxa"/>
            <w:tcMar>
              <w:top w:w="60" w:type="dxa"/>
              <w:left w:w="120" w:type="dxa"/>
              <w:bottom w:w="30" w:type="dxa"/>
              <w:right w:w="120" w:type="dxa"/>
            </w:tcMar>
            <w:vAlign w:val="center"/>
          </w:tcPr>
          <w:p w14:paraId="6BC2E6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数字绘画</w:t>
            </w:r>
          </w:p>
        </w:tc>
        <w:tc>
          <w:tcPr>
            <w:tcW w:w="2133" w:type="dxa"/>
            <w:tcMar>
              <w:top w:w="60" w:type="dxa"/>
              <w:left w:w="120" w:type="dxa"/>
              <w:bottom w:w="30" w:type="dxa"/>
              <w:right w:w="120" w:type="dxa"/>
            </w:tcMar>
            <w:vAlign w:val="center"/>
          </w:tcPr>
          <w:p w14:paraId="477CBD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Procreate</w:t>
            </w:r>
          </w:p>
        </w:tc>
        <w:tc>
          <w:tcPr>
            <w:tcW w:w="2333" w:type="dxa"/>
            <w:tcMar>
              <w:top w:w="60" w:type="dxa"/>
              <w:left w:w="120" w:type="dxa"/>
              <w:bottom w:w="30" w:type="dxa"/>
              <w:right w:w="120" w:type="dxa"/>
            </w:tcMar>
            <w:vAlign w:val="center"/>
          </w:tcPr>
          <w:p w14:paraId="766E98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App Store</w:t>
            </w:r>
          </w:p>
        </w:tc>
        <w:tc>
          <w:tcPr>
            <w:tcW w:w="2070" w:type="dxa"/>
            <w:tcMar>
              <w:top w:w="60" w:type="dxa"/>
              <w:left w:w="120" w:type="dxa"/>
              <w:bottom w:w="30" w:type="dxa"/>
              <w:right w:w="120" w:type="dxa"/>
            </w:tcMar>
            <w:vAlign w:val="center"/>
          </w:tcPr>
          <w:p w14:paraId="1AB824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付费（一次性）</w:t>
            </w:r>
          </w:p>
        </w:tc>
      </w:tr>
      <w:tr w14:paraId="61FE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744" w:type="dxa"/>
            <w:tcMar>
              <w:top w:w="60" w:type="dxa"/>
              <w:left w:w="120" w:type="dxa"/>
              <w:bottom w:w="30" w:type="dxa"/>
              <w:right w:w="120" w:type="dxa"/>
            </w:tcMar>
            <w:vAlign w:val="center"/>
          </w:tcPr>
          <w:p w14:paraId="63C2B8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开源AI绘画</w:t>
            </w:r>
          </w:p>
        </w:tc>
        <w:tc>
          <w:tcPr>
            <w:tcW w:w="2133" w:type="dxa"/>
            <w:tcMar>
              <w:top w:w="60" w:type="dxa"/>
              <w:left w:w="120" w:type="dxa"/>
              <w:bottom w:w="30" w:type="dxa"/>
              <w:right w:w="120" w:type="dxa"/>
            </w:tcMar>
            <w:vAlign w:val="center"/>
          </w:tcPr>
          <w:p w14:paraId="265D1D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Stable Diffusion</w:t>
            </w:r>
          </w:p>
        </w:tc>
        <w:tc>
          <w:tcPr>
            <w:tcW w:w="2333" w:type="dxa"/>
            <w:tcMar>
              <w:top w:w="60" w:type="dxa"/>
              <w:left w:w="120" w:type="dxa"/>
              <w:bottom w:w="30" w:type="dxa"/>
              <w:right w:w="120" w:type="dxa"/>
            </w:tcMar>
            <w:vAlign w:val="center"/>
          </w:tcPr>
          <w:p w14:paraId="469A2C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官方下载</w:t>
            </w:r>
          </w:p>
        </w:tc>
        <w:tc>
          <w:tcPr>
            <w:tcW w:w="2070" w:type="dxa"/>
            <w:tcMar>
              <w:top w:w="60" w:type="dxa"/>
              <w:left w:w="120" w:type="dxa"/>
              <w:bottom w:w="30" w:type="dxa"/>
              <w:right w:w="120" w:type="dxa"/>
            </w:tcMar>
            <w:vAlign w:val="center"/>
          </w:tcPr>
          <w:p w14:paraId="51B6C5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免费</w:t>
            </w:r>
          </w:p>
        </w:tc>
      </w:tr>
    </w:tbl>
    <w:p w14:paraId="28B3AE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B759B"/>
    <w:rsid w:val="52AB7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line="360" w:lineRule="auto"/>
      <w:jc w:val="center"/>
      <w:outlineLvl w:val="0"/>
    </w:pPr>
    <w:rPr>
      <w:rFonts w:ascii="方正小标宋简体" w:hAnsi="方正小标宋简体" w:eastAsia="方正小标宋简体" w:cs="方正小标宋简体"/>
      <w:b/>
      <w:sz w:val="36"/>
      <w:szCs w:val="2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2026-06-30T06:45:00Z</dcterms:created>
  <dc:creator>Cherish</dc:creator>
  <cp:lastModifiedBy>Cherish</cp:lastModifiedBy>
  <dcterms:modified xsi:type="dcterms:W3CDTF">2026-06-30T06:45:47Z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41705516C2284F1BABE1CCF703962328_11</vt:lpwstr>
  </property>
  <property fmtid="{D5CDD505-2E9C-101B-9397-08002B2CF9AE}" pid="4" name="KSOTemplateDocerSaveRecord">
    <vt:lpwstr>eyJoZGlkIjoiYjY3ZGM5YzUzZGRhZDU1NDc1ZDhmYzQyZjEyOTg2Y2IiLCJ1c2VySWQiOiI0ODAxOTEzNjkifQ==</vt:lpwstr>
  </property>
</Properties>
</file>