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E03F">
      <w:pPr>
        <w:pStyle w:val="2"/>
        <w:rPr>
          <w:rFonts w:ascii="Times New Roman" w:hAnsi="Times New Roman" w:cs="Times New Roman"/>
        </w:rPr>
      </w:pPr>
      <w:bookmarkStart w:id="0" w:name="_Toc16013"/>
      <w:bookmarkStart w:id="1" w:name="_Toc24762"/>
      <w:bookmarkStart w:id="2" w:name="_Toc26856"/>
      <w:bookmarkStart w:id="3" w:name="_Toc29616"/>
      <w:bookmarkStart w:id="4" w:name="_Toc2080996544"/>
      <w:bookmarkStart w:id="5" w:name="_Toc20721"/>
      <w:bookmarkStart w:id="6" w:name="_Toc16312"/>
      <w:bookmarkStart w:id="7" w:name="_Toc31504"/>
      <w:bookmarkStart w:id="8" w:name="_Toc16464"/>
      <w:bookmarkStart w:id="9" w:name="_Toc24577"/>
      <w:bookmarkStart w:id="10" w:name="_Toc5865"/>
      <w:bookmarkStart w:id="11" w:name="_Toc23991"/>
      <w:bookmarkStart w:id="12" w:name="_Toc19861"/>
      <w:bookmarkStart w:id="13" w:name="_Toc5075"/>
      <w:bookmarkStart w:id="14" w:name="_Toc32092"/>
      <w:bookmarkStart w:id="15" w:name="_Toc230163647"/>
      <w:bookmarkStart w:id="16" w:name="_Toc14767"/>
      <w:bookmarkStart w:id="17" w:name="_Toc29137"/>
      <w:bookmarkStart w:id="18" w:name="_Toc7284"/>
      <w:bookmarkStart w:id="19" w:name="_Toc17872"/>
      <w:bookmarkStart w:id="20" w:name="_Toc428"/>
      <w:bookmarkStart w:id="21" w:name="_Toc9538"/>
      <w:bookmarkStart w:id="22" w:name="_Toc17352"/>
      <w:bookmarkStart w:id="23" w:name="_Toc10942"/>
      <w:r>
        <w:rPr>
          <w:rFonts w:ascii="Times New Roman" w:hAnsi="Times New Roman" w:cs="Times New Roman"/>
        </w:rPr>
        <w:t>初中历史学科人工智能赋能教学指南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D38FDF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25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5"/>
    <w:p w14:paraId="489F27B6">
      <w:pPr>
        <w:widowControl/>
        <w:rPr>
          <w:rFonts w:ascii="Times New Roman" w:hAnsi="Times New Roman" w:cs="Times New Roman"/>
          <w:b/>
          <w:bCs/>
          <w:kern w:val="0"/>
          <w:sz w:val="24"/>
          <w:lang w:bidi="ar"/>
        </w:rPr>
      </w:pPr>
    </w:p>
    <w:p w14:paraId="48ABF8D2">
      <w:pPr>
        <w:widowControl/>
        <w:spacing w:line="360" w:lineRule="auto"/>
        <w:jc w:val="center"/>
        <w:rPr>
          <w:rFonts w:ascii="Times New Roman" w:hAnsi="Times New Roman" w:eastAsia="仿宋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lang w:bidi="ar"/>
        </w:rPr>
        <w:t>导  言</w:t>
      </w:r>
    </w:p>
    <w:p w14:paraId="3CCB33AF">
      <w:pPr>
        <w:widowControl/>
        <w:spacing w:line="360" w:lineRule="auto"/>
        <w:jc w:val="center"/>
        <w:rPr>
          <w:rFonts w:ascii="Times New Roman" w:hAnsi="Times New Roman" w:eastAsia="仿宋" w:cs="Times New Roman"/>
          <w:b/>
          <w:bCs/>
          <w:kern w:val="0"/>
          <w:sz w:val="32"/>
          <w:szCs w:val="32"/>
          <w:lang w:bidi="ar"/>
        </w:rPr>
      </w:pPr>
    </w:p>
    <w:p w14:paraId="087561B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当前，人工智能技术正以前所未有的速度融入教育领域，生成式AI、大语言模型、多模态技术等为历史教学带来了革命性机遇。AI技术已从简单的辅助工具发展为重塑教学范式、推动教育创新的核心力量，为历史教育提供了资源整合、情境创设、个性化学习、智能评价等多维度支持。然而，技术终究是手段，教育的本质与价值追求才是根本。</w:t>
      </w:r>
    </w:p>
    <w:p w14:paraId="1A335426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依据《义务教育历史课程标准（2022年版）》，历史课程是学生在马克思主义唯物史观指导下，了解中外历史发展进程、传承人类文明、提高人文素养的课程，具有思想性、人文性、综合性、基础性特点，其重要作用在于引导学生认识历史规律、鉴古知今、坚定历史自信、涵养家国情怀、拓宽国际视野。课程以培育学生核心素养为目标，包括唯物史观、时空观念、史料实证、历史解释、家国情怀五个方面，旨在落实立德树人根本任务，发挥培根铸魂、启智增慧的育人功能。</w:t>
      </w:r>
    </w:p>
    <w:p w14:paraId="3E2FEA0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因此，人工智能赋能初中历史课程与教学，应坚定不移地服务于在唯物史观指导下“探寻历史真相、总结历史经验、认识历史规律”的学科使命；应致力于以创新方式促进学生核心素养的融合发展，而非孤立的知识或技能训练；指向价值塑造与能力提升的知行合一，助力学生形成正确的历史观、民族观、国家观、文化观。</w:t>
      </w:r>
    </w:p>
    <w:p w14:paraId="4F31FF8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color w:val="FF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一、AI赋能历史教学准备</w:t>
      </w:r>
    </w:p>
    <w:p w14:paraId="4C250150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（一）研究课标、教材与学生</w:t>
      </w:r>
    </w:p>
    <w:p w14:paraId="42B02C0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教师可借助AI工具（如豆包、kimi）深化对课标与统编教材的研究。AI可辅助分析课标文本，提取核心素养要求、学业质量标准、教学建议等关键信息，生成结构化的课标解读报告。教师可输入教材单元主题，上传教材内容与相应的专家解读，AI自动梳理该内容在学科体系中的地位和作用，分析其与前后单元的逻辑关联，绘制单元知识结构图。例如，输入“统一多民族国家的建立与巩固”，AI可呈现从秦汉到明清的疆域演变脉络，标注各朝代在“统一”主题下的贡献。</w:t>
      </w:r>
    </w:p>
    <w:p w14:paraId="7B96242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支持下的学情研究更加精准高效。教师可上传上学期学生学业数据，制作智能体或通过Skill分析班级整体薄弱点、学生个体差异分布、典型错误类型等，生成学情诊断报告。AI还可协助设计课前调查问卷，了解学生的历史知识储备、学习兴趣点、认知困惑等，为确定教学起点提供依据。</w:t>
      </w:r>
    </w:p>
    <w:p w14:paraId="49F669BA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（二）制定学期教学计划</w:t>
      </w:r>
    </w:p>
    <w:p w14:paraId="0D42D1D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辅助制定科学合理的学期教学计划。教师输入课标要求、教材内容、学情数据后，AI可协助完成以下工作：生成学期教学目标，将核心素养细化为可观测的行为目标；设计学科活动计划，推荐适切实践活动；编制教学进度表，综合考量内容难度、学情、节假日等因素，生成课时分配建议。教师需审核AI生成的计划，确保符合国家课程方案要求，体现学校特色与班级实际。</w:t>
      </w:r>
    </w:p>
    <w:p w14:paraId="5778498B">
      <w:pPr>
        <w:widowControl/>
        <w:tabs>
          <w:tab w:val="left" w:pos="312"/>
        </w:tabs>
        <w:spacing w:line="360" w:lineRule="auto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bidi="ar"/>
        </w:rPr>
        <w:t>（三）AI辅助备课</w:t>
      </w:r>
    </w:p>
    <w:p w14:paraId="3CAA34AF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1.AI辅助“备教学目标”</w:t>
      </w:r>
    </w:p>
    <w:p w14:paraId="68B3F996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通过AI辅助深度解读新课标和教材，能够协助教师将宏观的核心素养目标具体化为可观察、可测量的教学行为。例如，在处理“秦统一中国”一课时，教师可利用AI分析课标要求，自动生成涵盖五个维度的目标建议。</w:t>
      </w:r>
    </w:p>
    <w:p w14:paraId="5B7ACB6E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2.AI辅助“备学生”</w:t>
      </w:r>
    </w:p>
    <w:p w14:paraId="10DB0FEF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教学目标的设定必须基于真实的学情。AI能够通过分析学生过往的学习数据、作业表现及预习反馈，精准识别学生在不同方面的薄弱环节。这种“预诊式”的学情分析，使得教师能够为不同层次的学生设定差异化的教学目标，真正实现“因材施教”。</w:t>
      </w:r>
    </w:p>
    <w:p w14:paraId="3EFEF68D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3.AI辅助“备内容”</w:t>
      </w:r>
    </w:p>
    <w:p w14:paraId="564557F0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助力教师深度研读教学内容。一是拓展阅读支持，AI可根据教学内容推荐相关历史学专著、学术论文、考古新发现等，帮助教师把握学术前沿。二是知识结构化，AI生成各类型思维图，揭示历史事件之间、历史现象之间的联系。三是跨学科资源整合，AI协助挖掘历史内容与现实生活、相关学科的联系，如将“古代科技成就”与物理、化学知识关联，设计跨学科探究任务。</w:t>
      </w:r>
    </w:p>
    <w:p w14:paraId="3D4B6E6D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AI还可协助处理教学重难点，识别核心要点与易混点，提供突破策略建议。但教师必须审核AI提供的史料与观点，确保思想性、科学性，发挥历史课程立德树人的教育功能。</w:t>
      </w:r>
    </w:p>
    <w:p w14:paraId="11D81614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4.AI辅助“备过程”</w:t>
      </w:r>
    </w:p>
    <w:p w14:paraId="29D3C5DF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支持教学方式创新与过程优化。一是情境创设，AI生成历史场景描述、人物对话、问题情境。二是活动设计，AI协助设计史料研习、问题探究、小组合作等教学活动。三是差异化设计，AI根据学情分析生成分层教学方案，为基础层、进阶层、挑战层学生设计不同难度的学习任务。</w:t>
      </w:r>
    </w:p>
    <w:p w14:paraId="3C5AD63A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AI还可协助整合现代信息技术，如推荐适切的数字资源、设计AI使用环节（智能体对话、AI辅助史料检索）。但教师必须主导教学设计，处理好讲授与探究、技术与素养的关系，确保活动服务于深度学习。</w:t>
      </w:r>
    </w:p>
    <w:p w14:paraId="03D93D39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5.AI辅助“备评价”</w:t>
      </w:r>
    </w:p>
    <w:p w14:paraId="400E787E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AI协助设计“教—学—评”一致的课堂评价体系。一是生成评价目标，将课时目标转化为可观测的评价指标；二是设计评价任务，如课堂提问、练习检测、表现性任务等；三是制定评价量规。AI还可生成课堂检测题，包括选择题、材料分析题等，教师审核后使用。</w:t>
      </w:r>
    </w:p>
    <w:p w14:paraId="063149E0">
      <w:pPr>
        <w:widowControl/>
        <w:tabs>
          <w:tab w:val="left" w:pos="312"/>
        </w:tabs>
        <w:spacing w:line="360" w:lineRule="auto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bidi="ar"/>
        </w:rPr>
        <w:t>（四）AI支持教研活动与集体备课</w:t>
      </w:r>
    </w:p>
    <w:p w14:paraId="2BEBD085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教研组可利用AI工具提升教研活动效能。AI可协助教研组制定工作计划：分析学校教学实际、教师发展需求、学科前沿动态，生成教研主题建议。AI还可协助整理教研资料，如收集相关论文、课例视频、政策文件，建立教研资源库。</w:t>
      </w:r>
    </w:p>
    <w:p w14:paraId="10AB565C">
      <w:pPr>
        <w:widowControl/>
        <w:tabs>
          <w:tab w:val="left" w:pos="312"/>
        </w:tabs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集体备课环节，AI发挥“智能助教”作用。一是协同备课，教师团队输入备课主题，AI生成多份教学设计草案，供集体在线讨论参考；二是课例分析，上传课堂实录或教学设计，AI协助梳理亮点与改进点，如分析“教师提问类型分布”“学生参与度曲线”“核心素养落点”等；三是资源共建，AI协助整理集体备课成果，生成校本教学知识库。</w:t>
      </w:r>
    </w:p>
    <w:p w14:paraId="181CCB4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color w:val="FF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二、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AI支持历史课堂教学</w:t>
      </w:r>
    </w:p>
    <w:p w14:paraId="23B05EE8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  <w:t>（一）教学目标的实现</w:t>
      </w:r>
    </w:p>
    <w:p w14:paraId="4035AF8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在课堂进程中，AI通过自然语言处理技术监测师生对话与小组讨论，实时评估当前活动与预设目标的偏离度。若系统识别出学生在“历史解释”维度存在逻辑断裂，可即时提示教师调整教学步调，确保教学目标在课堂的每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一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分钟里都能“看得见、落得实”。</w:t>
      </w:r>
    </w:p>
    <w:p w14:paraId="669B2E7F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  <w:t>（二）教学内容处理</w:t>
      </w:r>
    </w:p>
    <w:p w14:paraId="6A53AC4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AI支持下的内容处理体现三个维度：</w:t>
      </w:r>
    </w:p>
    <w:p w14:paraId="27052072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一是情境化呈现。历史教学常因“时空隔阂”导致学生难以产生情感共鸣。AI将枯燥的文字转化为生动的历史场景、人物对话、问题情境，将抽象知识转化为可感体验。例如，AI生成的长安街景、胡商往来等高保真图像，能够让学生“视觉化”地感知大唐的开放与包容。这种“数字复原”并非戏说，而是基于教师提供的史料参数进行的科学生成，实现了历史真实性与视觉冲击力的平衡。</w:t>
      </w:r>
    </w:p>
    <w:p w14:paraId="0ABA8A89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二是结构化整合。AI可辅助绘制思维导图、时间轴、因果链条图，帮助学生建立知识联系。如学习“辛亥革命”时，AI可生成包含背景、过程、影响的结构化图示。AI还可协助进行中外历史关联，如将“郑和下西洋”与“新航路开辟”进行对比分析，培养全球视野。</w:t>
      </w:r>
    </w:p>
    <w:p w14:paraId="31616A6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三是史料多元化。AI可检索并提供不同立场、不同类型的史料，支持学生进行史料辨析与多元解释。如关于“王安石变法”，AI可提供支持变法的史料、反对变法的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史料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、后世评价的史料，引导学生认识历史解释的多元性与复杂性。但教师必须审核史料真实性，避免AI“幻觉”导致错误信息传播。</w:t>
      </w:r>
    </w:p>
    <w:p w14:paraId="013CF4C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四是跨学科内容的整合优化。AI为跨学科主题学习提供了有力的技术支持。AI可以帮助教师快速检索和整合跨学科资源。以“唐诗中的盛唐气象”为例，AI可以同时提供历史史料和文学作品，引导学生分析文学作品如何反映时代精神，理解文学形象与历史真实的关系。</w:t>
      </w:r>
    </w:p>
    <w:p w14:paraId="1A881319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  <w:t>（三）教学策略方法</w:t>
      </w:r>
    </w:p>
    <w:p w14:paraId="7151698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AI支持多种教学策略创新：</w:t>
      </w:r>
    </w:p>
    <w:p w14:paraId="5B49E493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一是探究式学习。AI可以为学生提供探究所需的资源支持和方法指导。教师可以利用AI设计探究性问题链，通过由浅入深的问题设计，引导学生透过现象看本质，深化对历史事件的理解。AI还可以为学生的探究过程提供“脚手架”，如提供探究方法的指导、推荐相关资源、提示思考角度等，帮助学生掌握探究的基本方法。</w:t>
      </w:r>
    </w:p>
    <w:p w14:paraId="3CD2C82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二是合作式学习的协作支持。合作式学习需要学生进行小组协作。AI可以为合作式学习提供协作支持。在小组讨论环节，AI可以作为“讨论引导者”，提出讨论问题、提示讨论角度、总结讨论观点。</w:t>
      </w:r>
    </w:p>
    <w:p w14:paraId="7D543C9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三是差异化教学。基于AI学情分析，为不同水平学生推送差异化学习任务。基础层侧重史实梳理与时空定位，如“在地图上标出秦统一六国的顺序”；进阶层侧重因果分析与历史解释，如“分析秦统一的历史条件”；挑战层侧重中外关联与综合探究，如 “分析古代帝国兴衰的共同规律”。AI可生成不同难度的探究问题、史料材料、练习题，支持因材施教。</w:t>
      </w:r>
    </w:p>
    <w:p w14:paraId="23A5DD01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bidi="ar"/>
        </w:rPr>
        <w:t>（四）课堂教学评价</w:t>
      </w:r>
    </w:p>
    <w:p w14:paraId="2D1C28FC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AI支持“教—学—评”一致性实现，为精准教学提供数据支撑：</w:t>
      </w:r>
    </w:p>
    <w:p w14:paraId="2C5D192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一是过程性数据采集。利用AI记录学生课堂互动频次、讨论参与度、问题质量、合作表现等，形成学习行为画像。如记录学生向AI智能体提问的内容深度、对AI回答的追问与质疑情况，评估其批判性思维发展。AI还可分析学生课堂练习的答题速度、错误类型、修改轨迹，识别知识薄弱点与思维障碍点，为教师调整教学策略提供依据。</w:t>
      </w:r>
    </w:p>
    <w:p w14:paraId="0A9B8DB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二是即时反馈与诊断。AI辅助分析学生回答的逻辑性、史料运用准确性、论证充分性，提供针对性改进建议。如学生分析“辛亥革命失败原因”时，AI可提示“是否考虑了袁世凯个人因素”“是否关注了帝国主义干涉”“是否分析了革命派自身局限性”等角度，引导全面思考。对于学生的历史小论文，AI可检查史实错误、标注引用问题、建议补充角度，但教师必须主导评价过程，AI仅提供参考，最终的价值判断与情感激励必须由教师完成。</w:t>
      </w:r>
    </w:p>
    <w:p w14:paraId="0C98926E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三是表现性评价工具。AI可协助设计评价量规。如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历史解释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素养可从史论结合、多角度分析、论证逻辑、观点创新等维度评价。</w:t>
      </w:r>
    </w:p>
    <w:p w14:paraId="54363D7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</w:t>
      </w: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AI支持</w:t>
      </w:r>
      <w:bookmarkStart w:id="24" w:name="OLE_LINK1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课后教学活动</w:t>
      </w:r>
      <w:bookmarkEnd w:id="24"/>
    </w:p>
    <w:p w14:paraId="3FE1886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AI可实现作业的精准诊断与分层设计。AI分析课堂数据，生成A（基础）、B（综合）、C（探究）三层作业；或生成情境任务，如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撰写唐代西市贸易报告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 w:bidi="ar"/>
        </w:rPr>
        <w:t>”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，将知识点嵌入真实任务。</w:t>
      </w:r>
    </w:p>
    <w:p w14:paraId="4A39ABE8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2.组织综合实践活动，利用AI整合博物馆资源与跨学科知识，策划“云端研学”或“历史调查”，辅助学生进行数据处理与成果可视化。</w:t>
      </w:r>
    </w:p>
    <w:p w14:paraId="2184C5B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3.教师可利用AI分析课堂实录，生成教后记，识别教学盲点。AI可辅助文献梳理、逻辑校对与语言润色。“人机协同”的教研模式，可促进教师专业成长。</w:t>
      </w:r>
    </w:p>
    <w:p w14:paraId="7DA2B10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四、AI支持教学评价</w:t>
      </w:r>
    </w:p>
    <w:p w14:paraId="656F7EA3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（一）学业质量评价</w:t>
      </w:r>
    </w:p>
    <w:p w14:paraId="015A2C8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依据课标学业质量标准，评价核心素养达成度。AI支持构建诊断性、形成性、终结性相结合的评价体系：诊断性评价用于了解知识基础，AI分析预习数据识别薄弱点；形成性评价贯穿全过程，AI记录学习行为提供即时反馈；终结性评价考查阶段成效，AI辅助试卷分析与学情报告生成。</w:t>
      </w:r>
    </w:p>
    <w:p w14:paraId="7B6AED70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评价维度覆盖五素养，采用量化与质性相结合的方式。如“时空观念”可通过地图填绘测试与历史场景时空定位描述综合评定；“历史解释”可通过小论文与论证逻辑评分量规结合评价。AI可协助建立学生电子学习档案，记录成长轨迹，支持增值评价。</w:t>
      </w:r>
    </w:p>
    <w:p w14:paraId="5023DCF2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（二）学生评价</w:t>
      </w:r>
    </w:p>
    <w:p w14:paraId="0AE00DA7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1.纸笔测试：以课程标准为命题依据，以考查核心素养为目标，以新情境问题解决为重心。AI可辅助生成情境材料，如提供关于“丝绸之路”的考古发现、文献记载、学术研究等不同类型材料，要求学生进行分析论证。但教师必须严格审核试题的政治性、科学性、价值导向，确保符合社会主义核心价值观。</w:t>
      </w:r>
    </w:p>
    <w:p w14:paraId="50787C0F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2.表现性评价：参考学业质量评价研究，AI支持记录学生课堂发言频次与质量、小组讨论参与度、问题提出与解决能力等，形成可追踪、可观测的评价档案。</w:t>
      </w:r>
    </w:p>
    <w:p w14:paraId="393C34B9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（三）教师评价</w:t>
      </w:r>
    </w:p>
    <w:p w14:paraId="55BF7EEA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依据习近平总书记在学校思政课教师座谈会上的重要讲话精神，历史教师应做到“政治要强、情怀要深、思维要新、视野要广、自律要严、人格要正”。政治素质方面，要坚定马克思主义信仰，在大是大非面前保持政治清醒，善于从政治上看问题，确保历史教学的正确方向，引导学生树立正确的历史观、民族观、国家观、文化观。情怀要深，保持家国情怀，关注时代与社会，将历史教学与立德树人紧密结合。思维要新，学会运用辩证唯物主义和历史唯物主义，创新课堂教学，给学生深刻的学习体验。视野要广，具备知识视野、国际视野、历史视野，通过纵横比较把道理讲明白。自律要严，课上课下一致、网上网下一致，自觉弘扬主旋律。人格要正，用高尚的人格感染学生、赢得学生。</w:t>
      </w:r>
    </w:p>
    <w:p w14:paraId="2E74AB74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业务素养方面，要深入理解2022年版课标精神，具备运用AI技术优化教学的能力，能够进行教学反思与持续改进。学校应建立教师发展性评价体系，将AI教学应用能力、核心素养培育成效、教学创新能力纳入评价指标，通过教研活动、教学比赛、成果展示等方式促进教师专业成长。</w:t>
      </w:r>
    </w:p>
    <w:p w14:paraId="4CE24FD1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五、课程资源的开发与利用</w:t>
      </w:r>
    </w:p>
    <w:p w14:paraId="211CD421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（一）校内资源</w:t>
      </w:r>
    </w:p>
    <w:p w14:paraId="6A02A93D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1.条件性资源：加强历史专用教室、数字化实验室建设，配备AI教学设备与软件，如智能交互白板、VR头盔、学情分析平台、AI智能体系统等。建立校园历史学习环境，如历史文化长廊、数字资源阅览室、校史馆等，为AI辅助教学提供硬件支撑。建设校园网络学习空间，整合各类数字化资源，支持学生自主探究与协作学习。</w:t>
      </w:r>
    </w:p>
    <w:p w14:paraId="03236C4B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2.素材性资源：建设校本历史资源库，包括AI生成的教学设计、课件、试题、学案、图片、动画、动态地图等，但需建立审核机制确保内容准确性。开发“AI+历史”特色课程资源，如“AI复原历史场景”“智能历史人物对话”“AI辅助史料分析”等创新教学案例。鼓励教师积累AI教学实践案例，形成可共享的校本资源。建立学生作品资源库，收藏优秀历史小论文、思维导图、创意作品等，作为后续教学参考。</w:t>
      </w:r>
    </w:p>
    <w:p w14:paraId="00FE38A4"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hAnsi="Times New Roman" w:eastAsia="楷体" w:cs="Times New Roman"/>
          <w:b/>
          <w:bCs/>
          <w:kern w:val="0"/>
          <w:sz w:val="32"/>
          <w:szCs w:val="32"/>
          <w:lang w:bidi="ar"/>
        </w:rPr>
        <w:t>（二）校外资源</w:t>
      </w:r>
    </w:p>
    <w:p w14:paraId="33CF9252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1.条件性资源：利用公共图书馆、博物馆、档案馆数字化资源，专业历史数据库与AI技术支持。建立区域历史教育资源共享平台，促进优质资源流通，实现“一校开发、多校共享”。</w:t>
      </w:r>
    </w:p>
    <w:p w14:paraId="3D2D1ABE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2.素材性资源：开发地方史志、红色文化资源，利用AI技术进行口述史整理、老照片修复、历史地图绘制、方言语音保存等。如利用AI修复技术复原破损的老照片，利用AI语音合成技术重现历史人物的讲话风格。整合网络优质资源，如“学习强国”、国家智慧教育平台课程、央视频历史纪录片、B站优质历史科普视频等，经筛选审核后融入教学。关注AI生成资源的版权问题，尊重知识产权，合法合规使用。建立资源评价机制，从“思想性” “科学性”“适用性”“技术性”等维度对资源进行筛选，确保资源质量。</w:t>
      </w:r>
    </w:p>
    <w:p w14:paraId="6428E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六、AI在初中历史教学中的风险预防</w:t>
      </w:r>
    </w:p>
    <w:p w14:paraId="4236F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工智能应用于初中历史教学，应坚持“教师主导、AI辅助、素养导向、育人为本”的原则，落实课程标准关于唯物史观、时空观念、史料实证、历史解释、家国情怀等核心素养要求，防止技术应用偏离历史课程的思想性、人文性和科学性。</w:t>
      </w:r>
    </w:p>
    <w:p w14:paraId="4340D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（一）防止史实失真，守牢科学底线</w:t>
      </w:r>
    </w:p>
    <w:p w14:paraId="49015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I生成的历史材料、时间轴、地图说明、人物评价和事件分析，可能存在史实错误、年代错置、概念混淆、因果简单化等问题。所有进入课堂、作业和试题的内容，必须依据课程标准、统编教材和权威资料进行核查。AI生成的历史场景、人物对话、图像复原等，应明确其辅助性质，不能替代真实史料。</w:t>
      </w:r>
    </w:p>
    <w:p w14:paraId="7863C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（二）防止价值偏差，坚守育人导向</w:t>
      </w:r>
    </w:p>
    <w:p w14:paraId="515AE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历史教学涉及国家认同、民族团结、革命传统、中华优秀传统文化和世界文明交流互鉴等内容。教师使用AI时，必须坚持马克思主义唯物史观指导，防止出现历史虚无主义、价值立场模糊、片面评价历史人物和重大事件等问题。</w:t>
      </w:r>
    </w:p>
    <w:p w14:paraId="17B19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（三）防止史料误用，强化实证意识</w:t>
      </w:r>
    </w:p>
    <w:p w14:paraId="0A560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I可辅助搜集和整理史料，但不能作为最终证据来源。教师应核查史料出处、作者身份、时代背景和引用完整性，防止虚构文献、断章取义、张冠李戴等问题。教学中要引导学生追问“材料从哪里来、能证明什么、不能证明什么”，培养学生基于证据作出历史解释的能力。</w:t>
      </w:r>
    </w:p>
    <w:p w14:paraId="1A583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（四）防止过度依赖，维护历史思维训练</w:t>
      </w:r>
    </w:p>
    <w:p w14:paraId="23121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教师不得直接套用AI生成的教案、课件、作业和试题，应结合课标要求、教材重点和真实学情进行二次加工。课堂中要保留必要的板书、地图识读、时间轴梳理、史料研读、口头表达和书面论证训练，防止技术展示替代学生思考过程。</w:t>
      </w:r>
    </w:p>
    <w:p w14:paraId="33B15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（五）防止情境虚化，把握历史真实</w:t>
      </w:r>
    </w:p>
    <w:p w14:paraId="425C8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AI图像生成、虚拟对话、数字复原等能增强课堂体验，但使用不当容易导致戏说化、娱乐化。教师应根据教学目标审慎使用，说明复原依据和不确定性，引导学生区分史实、史料、推断与想象。</w:t>
      </w:r>
    </w:p>
    <w:p w14:paraId="41238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（六）规范评价与数据安全</w:t>
      </w:r>
    </w:p>
    <w:p w14:paraId="79E0D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AI可辅助批改、学情分析和命题设计，但教师必须掌握最终评价权。AI生成试题须经教师修改、备课组审核，重点检查政治性、科学性、适切性和难度梯度。不得将未公开试题、学生成绩、作业原件、姓名、学号、家庭信息、音视频等敏感数据上传公共平台。</w:t>
      </w:r>
    </w:p>
    <w:p w14:paraId="395DB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七、AI赋能初中历史教学资源推荐</w:t>
      </w:r>
    </w:p>
    <w:p w14:paraId="4506E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（一）国家中小学智慧教育平台</w:t>
      </w:r>
    </w:p>
    <w:p w14:paraId="59803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1.官方链接：</w:t>
      </w:r>
      <w:r>
        <w:rPr>
          <w:rFonts w:hint="default" w:ascii="Calibri" w:hAnsi="Calibri" w:eastAsia="仿宋" w:cs="Calibr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https://basic.smartedu.cn/</w:t>
      </w:r>
    </w:p>
    <w:p w14:paraId="6A43D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2.核心适用场景：备课、教学设计、课堂资源整合、历史微课学习、作业设计、命题参考、学生自主学习。</w:t>
      </w:r>
    </w:p>
    <w:p w14:paraId="297F0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3.实操使用建议：</w:t>
      </w:r>
    </w:p>
    <w:p w14:paraId="2F141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备课时，先在平台检索对应课题资源，如“秦统一中国”“中国共产党的诞生”“抗日战争”“改革开放”等，提取权威教学素材。</w:t>
      </w:r>
    </w:p>
    <w:p w14:paraId="6AB62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课堂中，可选用平台微课、图片、地图、视频资源辅助讲解，帮助学生形成时空观念和历史理解。</w:t>
      </w:r>
    </w:p>
    <w:p w14:paraId="20C5E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作业与复习阶段，可结合平台试题和学习任务单，设计分层练习和单元复习任务。</w:t>
      </w:r>
    </w:p>
    <w:p w14:paraId="6ECF4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（二）通用AI工具推荐</w:t>
      </w:r>
    </w:p>
    <w:p w14:paraId="1E0A1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1.DeepSeek</w:t>
      </w:r>
    </w:p>
    <w:p w14:paraId="048E1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适用于课标解读、单元设计、问题链设计、材料题生成和教研文稿撰写。历史教师可用其梳理“背景—过程—影响—启示”等知识结构，优化教学活动和试题表达。使用时需核验史实、史料和历史评价。</w:t>
      </w:r>
    </w:p>
    <w:p w14:paraId="04595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2.Kimi</w:t>
      </w:r>
    </w:p>
    <w:p w14:paraId="44F67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适用于长文本解析、教材分析、资料归纳和专题复习整理。可上传课标、教材节选、历史资料等，辅助提炼教学重点、难点和核心素养落点，适合开展单元整体备课和中考专题复习。</w:t>
      </w:r>
    </w:p>
    <w:p w14:paraId="47E80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3.豆包</w:t>
      </w:r>
    </w:p>
    <w:p w14:paraId="0B710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适用于教案生成、课堂导入、历史情境创设和学习任务设计。可辅助生成历史人物对话、情境任务单和基础检测题，但人物对话、历史场景复原只能作为教学辅助，不能替代真实史料。</w:t>
      </w:r>
    </w:p>
    <w:p w14:paraId="18BFE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4.iMA知识库</w:t>
      </w:r>
    </w:p>
    <w:p w14:paraId="13CE4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适用于建设历史学科校本资源库。备课组可上传教学设计、课件、试题、讲义、项目化学习案例等资料，形成可检索、可复用的学科资源库。上传资料前应做好版权审核。</w:t>
      </w:r>
    </w:p>
    <w:p w14:paraId="75C83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74B3"/>
    <w:rsid w:val="442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2026-06-30T06:31:00Z</dcterms:created>
  <dc:creator>Cherish</dc:creator>
  <cp:lastModifiedBy>Cherish</cp:lastModifiedBy>
  <dcterms:modified xsi:type="dcterms:W3CDTF">2026-06-30T06:32:05Z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DF02EBC5D17240F4B03BDBC98A4F44BF_11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