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刘泽浩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刘任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AD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本身就在多动等症状，上课好运，经常必出不正常的声音，扰乱课堂秩序；文具等每天都被拆得七零八落，影响同学听课，打乱课堂节奏。学习基础羝，拼音、字都不认识，更不会写，做作业不定心，经常不按要求做，家长几乎放弃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对他不管不问，联系很多次，效果也不是很好。</w:t>
            </w:r>
          </w:p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6CC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1.到他们的卖电动车的店里，说明了家访的目的。作文本找不到了，每天都有各种东西找不到。</w:t>
            </w:r>
          </w:p>
          <w:p w14:paraId="18F5D7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2.向家长说明学生学习现状，该生学习基础极差，不认识拼音和基础生字，完全跟不上课堂教学节奏。写作业专注力不足，心思浮躁，始终无法按照教师要求完成作业，学习状态极差。</w:t>
            </w:r>
          </w:p>
          <w:p w14:paraId="340492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3.沟通了解家庭监护情况，得知家长对孩子教育极度不上心，已经基本放弃管教，在家无专人监督引导。此前教师多次线上联系家长沟通孩子问题，始终没有起到改善效果。</w:t>
            </w:r>
          </w:p>
          <w:p w14:paraId="28EDAE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 教师耐心对家长进行沟通劝导，讲明家校共育的重要性，恳请家长承担起家庭教育责任，配合学校纠正孩子不良行为、补齐学习基础。家长态度消极，配合度依旧很低，家校共育推进困难。</w:t>
            </w:r>
          </w:p>
          <w:p w14:paraId="7273A6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可以看出家长很不想再对他的学习花心思，尤其是他爸爸。孩子基础差，也是因为平时的学习习惯不好，记性又差，学不着知识，感觉教育他是难。如果家长不配合，后面会更难。</w:t>
            </w:r>
          </w:p>
        </w:tc>
      </w:tr>
    </w:tbl>
    <w:p w14:paraId="103EE26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F65BDB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81DFA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4C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ACCB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064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6A47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FC4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429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余杨</w:t>
            </w:r>
          </w:p>
        </w:tc>
      </w:tr>
      <w:tr w14:paraId="4D8B72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7D6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7862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余帅康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A2A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F6B6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7BA3D2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77A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09A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E0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3E8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0E19A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A6C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49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孩子作业能按时完成，但是字迹特别潦草，不用修正带也不用橡皮，总是涂成乌墨团团，很难看。平时默写成绩良好，课堂听课效果一般，经常会与周围同学讲话，成绩中等。</w:t>
            </w:r>
          </w:p>
        </w:tc>
      </w:tr>
      <w:tr w14:paraId="228C3E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987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298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1.与家长面对面沟通学生在校整体表现，肯定学生学习优势：该生学习基础尚可，默写类基础知识掌握扎实，能按时保质完成各科书面作业，学习态度不算懒散，整体成绩处于班级中等水平。</w:t>
            </w:r>
          </w:p>
          <w:p w14:paraId="3FEC1F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2.如实指出学生现存突出问题：作业书写习惯极差，字迹潦草凌乱，做题不会使用橡皮、修正带修改错题，出现错误直接涂黑涂改，卷面脏乱不堪，严重影响作业观感和答题得分。</w:t>
            </w:r>
          </w:p>
          <w:p w14:paraId="68CCA7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3.反馈学生课堂听课状态，该生课堂听课效率一般，专注力不足，自制力较弱，上课期间时常主动和周边同学闲聊说话，容易分心走神，没能全身心跟随课堂节奏学习。</w:t>
            </w:r>
          </w:p>
          <w:p w14:paraId="5EF5F4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和家长协商家校整改方案，建议家长居家监督孩子规范书写，杜绝随意涂改；在校教师加强课堂提醒，约束学生课间及课堂闲聊行为，家校同步纠正坏习惯，稳步提升课堂效率与作业卷面质量，家长表示全力配合。</w:t>
            </w:r>
          </w:p>
        </w:tc>
      </w:tr>
      <w:tr w14:paraId="509E1A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E42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52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发现，学生成绩中等、课堂讲话、卷面脏乱，核心是学习习惯不佳、自我约束力不足。以往我侧重关注学生知识掌握情况，忽视了书写习惯和课堂纪律的常态化纠正，日常提醒不够持续。后续我会加强课堂实时管控，每日强调书写规范，同时联动家长做好居家监督，从小细节入手，帮助学生养成良好的学习与守纪习惯。</w:t>
            </w:r>
          </w:p>
        </w:tc>
      </w:tr>
    </w:tbl>
    <w:p w14:paraId="5B68894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747A6F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2BFD73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68938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8C9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5013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60F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94C3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BF5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FF8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魏加杰</w:t>
            </w:r>
          </w:p>
        </w:tc>
      </w:tr>
      <w:tr w14:paraId="3FC7B0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5F2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2025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魏才益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F18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5DFB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05411F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C79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912D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B4A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D2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4EC82D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71E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4F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作业能按要求完成，但是质量不高，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各科学习情况显著落后于班级手均水平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  <w:p w14:paraId="34714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听课不专注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上课经常打瞌睡，根本听不进老师在讲什么。</w:t>
            </w:r>
          </w:p>
          <w:p w14:paraId="0A39F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D860B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DFC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3BF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1.与家长沟通学生在校整体学习状态，客观告知孩子作业虽能按时上交，但书写、答题正确率偏低，各科成绩长期低于班级平均水平，同时说明课堂存在走神、频繁打瞌睡、听课效率差等问题。</w:t>
            </w:r>
          </w:p>
          <w:p w14:paraId="322837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2.细致询问学生居家作息安排，了解到孩子晚间休息时间偏晚，睡前长时间使用电子产品，睡眠不足直接导致白天课堂精神萎靡，难以集中注意力听讲。</w:t>
            </w:r>
          </w:p>
          <w:p w14:paraId="5EEE91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3.和家长交流家庭日常学习监管情况，家长坦言平日工作繁忙，缺少全程陪同督促，孩子独自完成作业时敷衍了事，遇到难题不愿主动思考，缺乏纠错复盘习惯。</w:t>
            </w:r>
          </w:p>
          <w:p w14:paraId="24B7A9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4.向家长分享针对性改善办法，建议固定孩子就寝时间、严控电子产品使用，写作业时分段监督，错题及时订正，每日预留简短时间回顾课堂知识点，逐步提升作业质量与听课状态。</w:t>
            </w:r>
          </w:p>
        </w:tc>
      </w:tr>
      <w:tr w14:paraId="57EB25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7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291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36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找到学生上课犯困、成绩落后的主要原因：居家晚睡、电子产品管控不到位，家长疏于陪伴监督，导致作业敷衍。以往我只在校批评提醒，未及时联动家庭调整作息与学习习惯，分层帮扶不足。今后会课堂多关注提醒，同步指导家长规范作息、监督作业，家校及时沟通，打破学习恶性循环。</w:t>
            </w:r>
          </w:p>
        </w:tc>
      </w:tr>
    </w:tbl>
    <w:p w14:paraId="7E2115A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A42482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B306BF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92D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74C9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464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45E3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624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6DD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王瑞珍</w:t>
            </w:r>
          </w:p>
        </w:tc>
      </w:tr>
      <w:tr w14:paraId="388207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E44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8E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王磊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836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825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3F9F77D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4E3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9517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9F8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C525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8C18B2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8C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4D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遵守纪律，是老师的得力助手。能够自觉遵守学校的各项规表现章制度，并且积极协助老师管理班级纪律。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但本学期可能因为参加的社团多，感觉心思不在学习上，成绩退步明显。</w:t>
            </w:r>
          </w:p>
        </w:tc>
      </w:tr>
      <w:tr w14:paraId="3AC7C8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32E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244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首先与家长沟通学生在校综合表现，肯定学生日常优良品行。该生自律性强，能自觉遵守校规校纪与班级公约，集体荣誉感强，平时主动协助老师维护班级纪律，认真完成班级管理任务，是老师靠谱的得力小助手。</w:t>
            </w:r>
          </w:p>
          <w:p w14:paraId="6AD40A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客观向家长反馈学生本学期学习变化，对比上学期学情，学生近期学习状态下滑明显，课堂专注力有所下降，课后作业完成质量不如以往，各科考试成绩出现大幅度退步，学习成效大打折扣。</w:t>
            </w:r>
          </w:p>
          <w:p w14:paraId="23E738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深入交流分析成绩退步原因，了解到学生本学期报名参与多个校园社团活动，课余时间大多投入社团工作，挤占了课后复习、预习以及刷题巩固的学习时间，分散了学习精力。</w:t>
            </w:r>
          </w:p>
          <w:p w14:paraId="14386E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针对学生现状给出家校共育建议，建议家长协助孩子精简社团活动，取舍无关社团，合理规划作息与学习时间；同时在校老师也会多关注其课堂状态，家校携手帮助孩子收拢学习心思，尽快扭转成绩退步的局面。家长表示认同，后续会做好时间管控，全力配合学校工作。</w:t>
            </w:r>
          </w:p>
        </w:tc>
      </w:tr>
      <w:tr w14:paraId="548B25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1E1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AC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这是一个很自律的学生，但是因为本学期参与的活动多，没有能够处理好学习与活动的关系，没有合理安排好学习与活动的时间分配，导致一段时间成绩有点起伏。家长非常明理，也表示能够完全配合，觉得应该会有效果。</w:t>
            </w:r>
          </w:p>
        </w:tc>
      </w:tr>
    </w:tbl>
    <w:p w14:paraId="1880AEE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B0BE92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82974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299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DB70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3F9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532A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E8D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FD7D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吴松瑞</w:t>
            </w:r>
          </w:p>
        </w:tc>
      </w:tr>
      <w:tr w14:paraId="2E5E83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964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B05E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吴立彬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A0C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F44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16572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8FF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2716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758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BAB4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B9D92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B07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E5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学习态度较为端正，但学习方法有待改进，在数学和英语学科上较为薄弱，作业有时会出现粗心大意的情况。</w:t>
            </w:r>
          </w:p>
          <w:p w14:paraId="64C50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课堂上能够认真听讲，但参与度不够积极，很少主动回答问题。</w:t>
            </w:r>
          </w:p>
          <w:p w14:paraId="0A181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身体不是很好，经常请假。</w:t>
            </w:r>
          </w:p>
          <w:p w14:paraId="57E7D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6338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21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1E9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1.与家长交流学生在校的学习情况，分析其学习上的优势和不足。</w:t>
            </w:r>
          </w:p>
          <w:p w14:paraId="77F827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2.了解学生在家的学习环境和学习习惯，发现学生在家中缺乏独立学习的空间，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因为家门口卖鱼，受到顾客来往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的干扰。</w:t>
            </w:r>
          </w:p>
          <w:p w14:paraId="35E4AC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3.与家长共同探讨如何帮助学生提高学习成绩，建议家长为学生创造安静的学习环境，制定合理的学习计划，并加强对学生作业的监督和检查。</w:t>
            </w:r>
          </w:p>
          <w:p w14:paraId="7843F8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4.关注孩子的身体健康，趁假期到大一点的医院做一次全面、彻底的检查。</w:t>
            </w:r>
          </w:p>
          <w:p w14:paraId="060753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6D2814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93C89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89A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3D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通过本次家访，更加深入地了解了学生的家庭背景和学习环境，这对于制定个性化的教育方案具有重要意义。同时，也让家长意识到家庭教育的重要性，只有家校合作，才能更好地促进学生的成长和发展。</w:t>
            </w:r>
          </w:p>
        </w:tc>
      </w:tr>
    </w:tbl>
    <w:p w14:paraId="7D346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C7FF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A163D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B4E332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736A57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F83B06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B0E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A1E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王红娟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5EC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666A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AEA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446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徐轩成</w:t>
            </w:r>
          </w:p>
        </w:tc>
      </w:tr>
      <w:tr w14:paraId="00483C5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768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E63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徐方方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B33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8BC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贺珊珊</w:t>
            </w:r>
          </w:p>
        </w:tc>
      </w:tr>
      <w:tr w14:paraId="196F79A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B2B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4B7E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EE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C30F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1C8893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911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44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学习动力不足，缺乏明确的学习目标，作业完成质量不高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能够遵守纪律，但上课时容易走神，注意力不集中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性格比较孤僻，不太愿意参加集体活动。在班级中朋友较少，显得比较孤立。</w:t>
            </w:r>
          </w:p>
        </w:tc>
      </w:tr>
      <w:tr w14:paraId="02CA2A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F3A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71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1.与家长交流了学生的学习情况，探讨如何帮助孩子树立学习目标，激发学习动力。建议家长可以与孩子一起制定短期和长期的学习计划，并给予适当的奖励和鼓励。</w:t>
            </w:r>
          </w:p>
          <w:p w14:paraId="2E3BF1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2.了解到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爸爸妈妈工作比较忙，平时都跟着爷爷，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导致孩子缺乏安全感和自信心。与家长沟通了家庭环境对孩子成长的重要性，希望家长能够尽量为孩子创造一个和谐稳定的家庭氛围。</w:t>
            </w:r>
          </w:p>
          <w:p w14:paraId="7D51FD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3.鼓励学生要勇敢面对困难，积极参加集体活动，主动与同学交流，培养自己的兴趣爱好，从而提升自信心。</w:t>
            </w:r>
          </w:p>
        </w:tc>
      </w:tr>
      <w:tr w14:paraId="17FA5A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AA8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3A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庭的经济状况和家庭氛围会对学生的心理和学习产生深远的影响。作为老师，要给予学生更多的关爱和支持，帮助他们克服困难，树立正确的人生观和价值观。同时，要与家长密切合作，共同为学生的成长创造有利条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</w:tbl>
    <w:p w14:paraId="30F57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65EBC1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2B40DF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AC35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8E13EB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DAF0B93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674A4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8151F1"/>
    <w:rsid w:val="1BCF0653"/>
    <w:rsid w:val="1C0B6445"/>
    <w:rsid w:val="1C17598E"/>
    <w:rsid w:val="1C5172BA"/>
    <w:rsid w:val="1C606903"/>
    <w:rsid w:val="1C9C6787"/>
    <w:rsid w:val="1CA23671"/>
    <w:rsid w:val="1D083E1C"/>
    <w:rsid w:val="1D724E0F"/>
    <w:rsid w:val="1DA022A7"/>
    <w:rsid w:val="1E57048B"/>
    <w:rsid w:val="1E9B0CC0"/>
    <w:rsid w:val="20615C6E"/>
    <w:rsid w:val="20765541"/>
    <w:rsid w:val="20EB753D"/>
    <w:rsid w:val="20EC6746"/>
    <w:rsid w:val="21052421"/>
    <w:rsid w:val="21156B08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855D52"/>
    <w:rsid w:val="24F9734D"/>
    <w:rsid w:val="25382DC5"/>
    <w:rsid w:val="25571F88"/>
    <w:rsid w:val="264C4EE5"/>
    <w:rsid w:val="26865DB2"/>
    <w:rsid w:val="26FB054E"/>
    <w:rsid w:val="27624414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E1B14D5"/>
    <w:rsid w:val="2EFE507F"/>
    <w:rsid w:val="2F195A15"/>
    <w:rsid w:val="2F442551"/>
    <w:rsid w:val="2FB23741"/>
    <w:rsid w:val="300A7A53"/>
    <w:rsid w:val="315D73CD"/>
    <w:rsid w:val="31611E23"/>
    <w:rsid w:val="31B934DF"/>
    <w:rsid w:val="31D37047"/>
    <w:rsid w:val="32E0684A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9D517D"/>
    <w:rsid w:val="36EF5E8C"/>
    <w:rsid w:val="379740A2"/>
    <w:rsid w:val="37F457DC"/>
    <w:rsid w:val="38D718C1"/>
    <w:rsid w:val="394C2E8B"/>
    <w:rsid w:val="39D569DC"/>
    <w:rsid w:val="3A125E82"/>
    <w:rsid w:val="3A3C2EFF"/>
    <w:rsid w:val="3A7461F5"/>
    <w:rsid w:val="3A971092"/>
    <w:rsid w:val="3AF17846"/>
    <w:rsid w:val="3B87164A"/>
    <w:rsid w:val="3C78589B"/>
    <w:rsid w:val="3CD70CBD"/>
    <w:rsid w:val="3D2832C7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2D3B70"/>
    <w:rsid w:val="4597548E"/>
    <w:rsid w:val="462E5DF2"/>
    <w:rsid w:val="46454EEA"/>
    <w:rsid w:val="46A35ADB"/>
    <w:rsid w:val="46B64A65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58343D"/>
    <w:rsid w:val="4AD66A58"/>
    <w:rsid w:val="4ADB5E1D"/>
    <w:rsid w:val="4B3774F7"/>
    <w:rsid w:val="4BC32B39"/>
    <w:rsid w:val="4C5030AC"/>
    <w:rsid w:val="4C9B5863"/>
    <w:rsid w:val="4E6B74B7"/>
    <w:rsid w:val="4F764366"/>
    <w:rsid w:val="50212524"/>
    <w:rsid w:val="50A54F03"/>
    <w:rsid w:val="50B703FC"/>
    <w:rsid w:val="50DE6667"/>
    <w:rsid w:val="51121E6C"/>
    <w:rsid w:val="513B7615"/>
    <w:rsid w:val="515D758B"/>
    <w:rsid w:val="519311FF"/>
    <w:rsid w:val="519A433C"/>
    <w:rsid w:val="521D477A"/>
    <w:rsid w:val="52F67C97"/>
    <w:rsid w:val="532365B3"/>
    <w:rsid w:val="548B08B3"/>
    <w:rsid w:val="54AD4386"/>
    <w:rsid w:val="551663CF"/>
    <w:rsid w:val="55935C72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084281"/>
    <w:rsid w:val="59B77A55"/>
    <w:rsid w:val="59F6057D"/>
    <w:rsid w:val="5B225C71"/>
    <w:rsid w:val="5B2C7596"/>
    <w:rsid w:val="5B687259"/>
    <w:rsid w:val="5C220057"/>
    <w:rsid w:val="5C3929A3"/>
    <w:rsid w:val="5C5D2AEB"/>
    <w:rsid w:val="5C7A5495"/>
    <w:rsid w:val="5CA549C2"/>
    <w:rsid w:val="5CF3349A"/>
    <w:rsid w:val="5DC000FE"/>
    <w:rsid w:val="5E652175"/>
    <w:rsid w:val="5E734892"/>
    <w:rsid w:val="5F1527E7"/>
    <w:rsid w:val="5F487ACD"/>
    <w:rsid w:val="5FE61094"/>
    <w:rsid w:val="60423FAA"/>
    <w:rsid w:val="608F5287"/>
    <w:rsid w:val="609E5775"/>
    <w:rsid w:val="610B0E85"/>
    <w:rsid w:val="61A92379"/>
    <w:rsid w:val="61F335F1"/>
    <w:rsid w:val="620E3A4B"/>
    <w:rsid w:val="625130FB"/>
    <w:rsid w:val="635F53E5"/>
    <w:rsid w:val="63810001"/>
    <w:rsid w:val="6397692D"/>
    <w:rsid w:val="63B079EF"/>
    <w:rsid w:val="64964E36"/>
    <w:rsid w:val="66145123"/>
    <w:rsid w:val="665C3E5E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A50055"/>
    <w:rsid w:val="6BD85D34"/>
    <w:rsid w:val="6C5D623A"/>
    <w:rsid w:val="6C7672FB"/>
    <w:rsid w:val="6DB63E53"/>
    <w:rsid w:val="6DB673AF"/>
    <w:rsid w:val="6DBD256F"/>
    <w:rsid w:val="6DE309C1"/>
    <w:rsid w:val="6E9323E7"/>
    <w:rsid w:val="6F4F182B"/>
    <w:rsid w:val="70253512"/>
    <w:rsid w:val="709D12FB"/>
    <w:rsid w:val="72077373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55070D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6A3164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54</Words>
  <Characters>54</Characters>
  <Lines>0</Lines>
  <Paragraphs>0</Paragraphs>
  <TotalTime>9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车子</cp:lastModifiedBy>
  <cp:lastPrinted>2025-06-11T02:08:00Z</cp:lastPrinted>
  <dcterms:modified xsi:type="dcterms:W3CDTF">2026-06-21T06:34:39Z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eyJoZGlkIjoiMGUwMjQwMjgyZTgzYTlkNDc4ZDliMzNlNzc5Mzk4MGIiLCJ1c2VySWQiOiIyODY5NTgyMzQifQ==</vt:lpwstr>
  </property>
  <property fmtid="{D5CDD505-2E9C-101B-9397-08002B2CF9AE}" pid="4" name="ICV">
    <vt:lpwstr>F16E503692EE450F87F1185AE061750C_13</vt:lpwstr>
  </property>
</Properties>
</file>