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C177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E12F8C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8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CAD5B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270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5935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/>
                <w:color w:val="000000"/>
                <w:sz w:val="28"/>
              </w:rPr>
              <w:t>蒋惠苹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A6CE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46F3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二</w:t>
            </w:r>
            <w:r>
              <w:rPr>
                <w:rFonts w:ascii="仿宋_GB2312"/>
                <w:color w:val="000000"/>
                <w:sz w:val="28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791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A0CA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/>
                <w:color w:val="000000"/>
                <w:sz w:val="28"/>
              </w:rPr>
              <w:t>杨子俊</w:t>
            </w:r>
          </w:p>
        </w:tc>
      </w:tr>
      <w:tr w14:paraId="54F590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F0D7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5B0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张娜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29F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67DA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王敏亚</w:t>
            </w:r>
          </w:p>
        </w:tc>
      </w:tr>
      <w:tr w14:paraId="5B75B18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04F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FE9F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2026.2.28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21D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B353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3CD01CB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3F97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82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/>
                <w:color w:val="000000"/>
                <w:sz w:val="28"/>
              </w:rPr>
              <w:t>了解该生父母对孩子的教育方法，商讨如何提高孩子的学习习惯，改进学习方法。</w:t>
            </w:r>
          </w:p>
        </w:tc>
      </w:tr>
      <w:tr w14:paraId="63A0275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717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C3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hint="default" w:ascii="仿宋_GB2312"/>
                <w:color w:val="000000"/>
                <w:sz w:val="28"/>
                <w:lang w:val="en-US" w:eastAsia="zh-CN"/>
              </w:rPr>
            </w:pPr>
            <w:r>
              <w:rPr>
                <w:rFonts w:ascii="仿宋_GB2312"/>
                <w:color w:val="000000"/>
                <w:sz w:val="28"/>
              </w:rPr>
              <w:t>1、向家长反映学生情况，孩子在集体中为人热心,乐于助人，品质较好，课堂上的表现积极主动，朗读语感很好。生病落下了功课却能够主动积极对待补习，考出了满分。</w:t>
            </w:r>
          </w:p>
          <w:p w14:paraId="2D619A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ascii="仿宋_GB2312"/>
                <w:color w:val="000000"/>
                <w:sz w:val="28"/>
              </w:rPr>
            </w:pPr>
            <w:r>
              <w:rPr>
                <w:rFonts w:ascii="仿宋_GB2312"/>
                <w:color w:val="000000"/>
                <w:sz w:val="28"/>
              </w:rPr>
              <w:t>2、进一步了解学生在暑假里的计划安排，关注孩子的假期心理状况，共同商讨促进学生的发展和成长.</w:t>
            </w:r>
          </w:p>
          <w:p w14:paraId="626F6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</w:pPr>
            <w:r>
              <w:rPr>
                <w:rFonts w:ascii="仿宋_GB2312"/>
                <w:color w:val="000000"/>
                <w:sz w:val="28"/>
              </w:rPr>
              <w:t>3、该生在家自主进行课外阅读。推荐亲子阅读书目，激发孩子的阅读。</w:t>
            </w:r>
          </w:p>
        </w:tc>
      </w:tr>
      <w:tr w14:paraId="18DD30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C36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4E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/>
                <w:color w:val="000000"/>
                <w:sz w:val="28"/>
              </w:rPr>
              <w:t>通过家访，首先是了解了孩子的家庭情况，这个孩子他能自主完成作业，家长下班以后就稍微检查一下作业，而且他喜欢阅读，在阅读当中学习到了很多，能够绘声绘色地讲。第二阅读的习惯和学习的态度一定要关注，尤其是身体原因不能上学的孩子应经常抽空与之联系，关心其身体和学业。</w:t>
            </w:r>
          </w:p>
          <w:p w14:paraId="3FD2F393">
            <w:pPr>
              <w:pageBreakBefore w:val="0"/>
              <w:ind w:firstLine="560"/>
              <w:jc w:val="left"/>
            </w:pPr>
            <w:r>
              <w:tab/>
            </w:r>
          </w:p>
        </w:tc>
      </w:tr>
    </w:tbl>
    <w:p w14:paraId="3E1D54D3">
      <w:pPr>
        <w:pageBreakBefore w:val="0"/>
        <w:spacing w:line="460" w:lineRule="exact"/>
        <w:jc w:val="left"/>
      </w:pPr>
    </w:p>
    <w:p w14:paraId="304C492A">
      <w:pPr>
        <w:pageBreakBefore w:val="0"/>
        <w:spacing w:line="460" w:lineRule="exact"/>
        <w:jc w:val="left"/>
      </w:pPr>
    </w:p>
    <w:p w14:paraId="2E03A542">
      <w:pPr>
        <w:pageBreakBefore w:val="0"/>
        <w:spacing w:line="460" w:lineRule="exact"/>
        <w:jc w:val="left"/>
      </w:pPr>
    </w:p>
    <w:p w14:paraId="09131191">
      <w:pPr>
        <w:pageBreakBefore w:val="0"/>
        <w:spacing w:line="460" w:lineRule="exact"/>
        <w:jc w:val="left"/>
      </w:pPr>
    </w:p>
    <w:p w14:paraId="2A955247">
      <w:pPr>
        <w:pageBreakBefore w:val="0"/>
        <w:spacing w:line="460" w:lineRule="exact"/>
        <w:jc w:val="left"/>
      </w:pPr>
    </w:p>
    <w:p w14:paraId="4E4BEB2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21E5C44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8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76132CF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ED5B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DDF3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/>
                <w:color w:val="000000"/>
                <w:sz w:val="28"/>
              </w:rPr>
              <w:t>蒋惠苹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29D0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C0CF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二</w:t>
            </w:r>
            <w:r>
              <w:rPr>
                <w:rFonts w:ascii="仿宋_GB2312"/>
                <w:color w:val="000000"/>
                <w:sz w:val="28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5F29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7FC2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刘诗妍</w:t>
            </w:r>
          </w:p>
        </w:tc>
      </w:tr>
      <w:tr w14:paraId="60FD164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91C0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9F84F">
            <w:pPr>
              <w:widowControl/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074F25EF">
            <w:pPr>
              <w:widowControl/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刘双武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9D4B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1187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王敏亚</w:t>
            </w:r>
          </w:p>
        </w:tc>
      </w:tr>
      <w:tr w14:paraId="3EF4E04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7607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5D54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2026.3.24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A405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94E2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4B4289E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9415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C5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20" w:lineRule="exact"/>
              <w:ind w:firstLine="561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孩子比较贪玩好动，学习很被动，语文上课注意力老师集中到小玩具那里，很少能听到老师在讲。不能及时改作业，作业错误率太高了，要改好多次自己因为不听才不会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  <w:p w14:paraId="627E79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24E1E0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79E7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957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向家长反映学生情况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学习很被动，语文上课注意力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不集中。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像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这样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的家长知道孩子在校特别皮，她妈妈的要求是孩子在学校里尽量别奔跑，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此次因为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摔得比较重，脸上擦伤抹了一些药，特别提出不能再让孩子受伤。</w:t>
            </w:r>
          </w:p>
          <w:p w14:paraId="6157D9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家长表示会加强居家安全教育，约束孩子行为。</w:t>
            </w:r>
          </w:p>
          <w:p w14:paraId="0F6968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通过沟通，家校达成一致，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加强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安全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教育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，减少危险行为，营造安全有序的学习环境。</w:t>
            </w:r>
          </w:p>
          <w:p w14:paraId="41CF8D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</w:pPr>
          </w:p>
        </w:tc>
      </w:tr>
      <w:tr w14:paraId="65E13A9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D6E2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195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此次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的对象是后进生，我觉得后进生因为一些不突出的优点而受到教师的称赞时会很高兴，教师能够和家长一齐从点滴的提高谈起，一分为二地分析学生，用优点去克服缺点。所以在家访时我把握实际，灵活调节，在简单融洽的气氛中提出孩子存在的问题，共同商量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  <w:p w14:paraId="503909A2">
            <w:pPr>
              <w:pageBreakBefore w:val="0"/>
              <w:ind w:firstLine="560"/>
              <w:jc w:val="left"/>
            </w:pPr>
            <w:r>
              <w:rPr>
                <w:rFonts w:hint="eastAsia" w:ascii="宋体" w:hAnsi="宋体" w:eastAsia="宋体" w:cs="宋体"/>
              </w:rPr>
              <w:tab/>
            </w:r>
          </w:p>
        </w:tc>
      </w:tr>
    </w:tbl>
    <w:p w14:paraId="430939D8">
      <w:pPr>
        <w:pageBreakBefore w:val="0"/>
        <w:spacing w:line="460" w:lineRule="exact"/>
        <w:jc w:val="left"/>
      </w:pPr>
    </w:p>
    <w:p w14:paraId="136346AE">
      <w:pPr>
        <w:pageBreakBefore w:val="0"/>
        <w:spacing w:line="460" w:lineRule="exact"/>
        <w:jc w:val="left"/>
      </w:pPr>
    </w:p>
    <w:p w14:paraId="38842009">
      <w:pPr>
        <w:widowControl/>
        <w:shd w:val="clear" w:color="auto" w:fill="FFFFFF"/>
        <w:spacing w:line="700" w:lineRule="exact"/>
        <w:jc w:val="both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00B37EBA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78B65FA6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8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604F0A71"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606D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48FD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/>
                <w:color w:val="000000"/>
                <w:sz w:val="28"/>
              </w:rPr>
              <w:t>蒋惠苹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F5BC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5AEC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二</w:t>
            </w:r>
            <w:r>
              <w:rPr>
                <w:rFonts w:ascii="仿宋_GB2312"/>
                <w:color w:val="000000"/>
                <w:sz w:val="28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190B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43B4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杨高勋</w:t>
            </w:r>
          </w:p>
        </w:tc>
      </w:tr>
      <w:tr w14:paraId="6817CD6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467C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9973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64630E2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杨志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5923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D46E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王敏亚</w:t>
            </w:r>
          </w:p>
        </w:tc>
      </w:tr>
      <w:tr w14:paraId="23C4928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C9EC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F584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2026.3.24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3A8F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71D6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660BC1F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4CBF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C00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去他家家访的时候，他正在玩电脑游戏，他妈妈说那是邻居硬要来玩。不管是不是邻居来玩，孩子还是不要让他自己玩电脑的好，尽量要把电脑用对地方。</w:t>
            </w:r>
          </w:p>
          <w:p w14:paraId="4766D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61E0EC6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40AC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8E9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家长感谢老师严格地要求孩子；家里有电脑，有时候家长把电源线拔了，他自己会把线插上，玩得都忘了写作业了；有一次被家长批评了几句，让他写作业，他才会去写。不提醒他就不写。</w:t>
            </w:r>
          </w:p>
          <w:p w14:paraId="09D63B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通过沟通，家校达成一致，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加强时间管理和作业管理。</w:t>
            </w:r>
          </w:p>
          <w:p w14:paraId="525108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</w:p>
          <w:p w14:paraId="36E1F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</w:pPr>
          </w:p>
        </w:tc>
      </w:tr>
      <w:tr w14:paraId="4BCD4C2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7F1A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CF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1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通过家访，家长知道别人家孩子家长引导孩子打球、玩宠物、和小伙伴玩耍，学习之余要能有人说话、玩耍或有兴趣爱好，使他知道不玩手机的孩子怎样有意义地度过课余生活的，让他能丰富自己的生活，不至于单调无聊。</w:t>
            </w:r>
          </w:p>
          <w:p w14:paraId="085C5D0F">
            <w:pPr>
              <w:pageBreakBefore w:val="0"/>
              <w:ind w:firstLine="560"/>
              <w:jc w:val="left"/>
            </w:pPr>
            <w:r>
              <w:rPr>
                <w:rFonts w:hint="eastAsia" w:ascii="宋体" w:hAnsi="宋体" w:eastAsia="宋体" w:cs="宋体"/>
              </w:rPr>
              <w:tab/>
            </w:r>
          </w:p>
        </w:tc>
      </w:tr>
    </w:tbl>
    <w:p w14:paraId="25DF8E9E">
      <w:pPr>
        <w:pageBreakBefore w:val="0"/>
        <w:spacing w:line="460" w:lineRule="exact"/>
        <w:jc w:val="left"/>
      </w:pPr>
    </w:p>
    <w:p w14:paraId="49629FD8">
      <w:pPr>
        <w:pageBreakBefore w:val="0"/>
        <w:spacing w:line="460" w:lineRule="exact"/>
        <w:jc w:val="left"/>
      </w:pPr>
    </w:p>
    <w:p w14:paraId="210FB01F">
      <w:pPr>
        <w:pageBreakBefore w:val="0"/>
        <w:spacing w:line="460" w:lineRule="exact"/>
        <w:jc w:val="left"/>
      </w:pPr>
    </w:p>
    <w:p w14:paraId="54AB7B59">
      <w:pPr>
        <w:pageBreakBefore w:val="0"/>
        <w:spacing w:line="460" w:lineRule="exact"/>
        <w:jc w:val="left"/>
      </w:pPr>
    </w:p>
    <w:p w14:paraId="6561F6A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2E2FF347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8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087F29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AAB9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7E49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/>
                <w:color w:val="000000"/>
                <w:sz w:val="28"/>
              </w:rPr>
              <w:t>蒋惠苹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A6D6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13F6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二</w:t>
            </w:r>
            <w:r>
              <w:rPr>
                <w:rFonts w:ascii="仿宋_GB2312"/>
                <w:color w:val="000000"/>
                <w:sz w:val="28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EE75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4E93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金羽霏</w:t>
            </w:r>
          </w:p>
        </w:tc>
      </w:tr>
      <w:tr w14:paraId="0DDA7DD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1439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E819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金明磊</w:t>
            </w:r>
          </w:p>
          <w:p w14:paraId="67C2FE3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56C2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A84C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王敏亚</w:t>
            </w:r>
          </w:p>
        </w:tc>
      </w:tr>
      <w:tr w14:paraId="19C1F03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8917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5FA5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2026.4.1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CE60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04B8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0BC4D70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9C92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4A8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在校上课状态出现走神、发呆、开小差，和家长了解和说明在家情况，改善学习状态。</w:t>
            </w:r>
          </w:p>
          <w:p w14:paraId="2B537D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109FAAB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132C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A51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00" w:lineRule="exact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说明了在学校上课的表现，主要是上课经常发呆，同时喜欢和周围的同学讲话，影响课堂氛围，最终导致学习结果差。另外家长向我们了解情况后，最后有针对性地商量了一些措施，在家也要培养他的专注力。</w:t>
            </w:r>
          </w:p>
          <w:p w14:paraId="36589F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</w:pPr>
          </w:p>
        </w:tc>
      </w:tr>
      <w:tr w14:paraId="79CA2FD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E450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127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561"/>
              <w:jc w:val="left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在发现孩子学习出现问题时，要及时和家长沟通并了解实际情况，改善孩子的学习状态。双方达成了教育共识。此次家访让我意识到，孩子课堂状态不佳并非单一原因造成，家庭陪伴、作息管理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都要做好，家校共同</w:t>
            </w:r>
            <w:r>
              <w:rPr>
                <w:rFonts w:hint="eastAsia"/>
                <w:sz w:val="24"/>
                <w:szCs w:val="24"/>
              </w:rPr>
              <w:t>培养孩子的专注力。经过一段时间的训练，上课开小差的次数明显减少了。</w:t>
            </w:r>
          </w:p>
          <w:p w14:paraId="2C93B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561"/>
              <w:jc w:val="left"/>
              <w:textAlignment w:val="auto"/>
            </w:pPr>
            <w:r>
              <w:rPr>
                <w:sz w:val="22"/>
                <w:szCs w:val="22"/>
              </w:rPr>
              <w:tab/>
            </w:r>
          </w:p>
        </w:tc>
      </w:tr>
    </w:tbl>
    <w:p w14:paraId="26AEE857">
      <w:pPr>
        <w:pageBreakBefore w:val="0"/>
        <w:spacing w:line="460" w:lineRule="exact"/>
        <w:jc w:val="left"/>
      </w:pPr>
    </w:p>
    <w:p w14:paraId="281B9C60">
      <w:pPr>
        <w:pageBreakBefore w:val="0"/>
        <w:spacing w:line="460" w:lineRule="exact"/>
        <w:jc w:val="left"/>
      </w:pPr>
    </w:p>
    <w:p w14:paraId="74D6B99B">
      <w:pPr>
        <w:pageBreakBefore w:val="0"/>
        <w:spacing w:line="460" w:lineRule="exact"/>
        <w:jc w:val="left"/>
      </w:pPr>
    </w:p>
    <w:p w14:paraId="5C2A6EF1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0F045BB0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987213F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8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46D0434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4BA0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CB36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/>
                <w:color w:val="000000"/>
                <w:sz w:val="28"/>
              </w:rPr>
              <w:t>蒋惠苹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CA53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8589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二</w:t>
            </w:r>
            <w:r>
              <w:rPr>
                <w:rFonts w:ascii="仿宋_GB2312"/>
                <w:color w:val="000000"/>
                <w:sz w:val="28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A0F1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D2BF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曹欣雨</w:t>
            </w:r>
          </w:p>
        </w:tc>
      </w:tr>
      <w:tr w14:paraId="400F37F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487D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EC9A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曹文森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EA94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88C6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王敏亚</w:t>
            </w:r>
          </w:p>
        </w:tc>
      </w:tr>
      <w:tr w14:paraId="51930E7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8DCF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CDB3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2026.4.13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9F68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02CB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306480B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7A5E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1285B">
            <w:pPr>
              <w:widowControl/>
              <w:shd w:val="clear" w:color="auto" w:fill="FFFFFF"/>
              <w:spacing w:after="180" w:line="450" w:lineRule="atLeast"/>
              <w:ind w:firstLine="480" w:firstLineChars="20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val="en-US" w:eastAsia="zh-CN"/>
              </w:rPr>
              <w:t>在学校，作业就放在态度，不写，不会写，说组长拿走了、组长让组员背书时，他背不出来，还说组长包庇要好的，因此向家长说明情况。</w:t>
            </w:r>
          </w:p>
          <w:p w14:paraId="6FE2215F">
            <w:pPr>
              <w:widowControl/>
              <w:shd w:val="clear" w:color="auto" w:fill="FFFFFF"/>
              <w:spacing w:after="180" w:line="450" w:lineRule="atLeast"/>
              <w:ind w:firstLine="480" w:firstLineChars="20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12EB0D0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972B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F884F">
            <w:pPr>
              <w:widowControl/>
              <w:shd w:val="clear" w:color="auto" w:fill="FFFFFF"/>
              <w:spacing w:after="180" w:line="450" w:lineRule="atLeast"/>
              <w:ind w:firstLine="480" w:firstLineChars="20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val="en-US" w:eastAsia="zh-CN"/>
              </w:rPr>
              <w:t>我们先对孩子在家庭的生活进行了解，发现平时都是由长辈带的孩子，对孩子比较溺爱，平时孩子犯了错也没有及时教育孩子；接着我们向家长说明他在学校经常不做作业，老师要一对一地教他写作业。放学时，还要补未完成的</w:t>
            </w:r>
          </w:p>
          <w:p w14:paraId="0D4939BB">
            <w:pPr>
              <w:widowControl/>
              <w:shd w:val="clear" w:color="auto" w:fill="FFFFFF"/>
              <w:spacing w:after="180" w:line="450" w:lineRule="atLeast"/>
              <w:ind w:firstLine="480" w:firstLineChars="20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2C16419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4EC4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C7E68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学生出现不良现象或问题，必须及时家访，与家长共同商议对策教育好学生，把不良现象消灭在萌芽状态。</w:t>
            </w:r>
          </w:p>
          <w:p w14:paraId="13EACE8C">
            <w:pPr>
              <w:pageBreakBefore w:val="0"/>
              <w:ind w:firstLine="560"/>
              <w:jc w:val="left"/>
              <w:rPr>
                <w:rFonts w:hint="eastAsia" w:ascii="宋体" w:hAnsi="宋体" w:eastAsia="宋体" w:cs="宋体"/>
              </w:rPr>
            </w:pPr>
          </w:p>
          <w:p w14:paraId="212A3869">
            <w:pPr>
              <w:pageBreakBefore w:val="0"/>
              <w:ind w:firstLine="560"/>
              <w:jc w:val="left"/>
            </w:pPr>
            <w:r>
              <w:rPr>
                <w:rFonts w:hint="eastAsia" w:ascii="宋体" w:hAnsi="宋体" w:eastAsia="宋体" w:cs="宋体"/>
              </w:rPr>
              <w:tab/>
            </w:r>
          </w:p>
        </w:tc>
      </w:tr>
    </w:tbl>
    <w:p w14:paraId="7E81E2A1">
      <w:pPr>
        <w:pageBreakBefore w:val="0"/>
        <w:spacing w:line="460" w:lineRule="exact"/>
        <w:jc w:val="left"/>
      </w:pPr>
    </w:p>
    <w:p w14:paraId="711EAC13">
      <w:pPr>
        <w:pageBreakBefore w:val="0"/>
        <w:spacing w:line="460" w:lineRule="exact"/>
        <w:jc w:val="left"/>
      </w:pPr>
    </w:p>
    <w:p w14:paraId="681ABA08">
      <w:pPr>
        <w:pageBreakBefore w:val="0"/>
        <w:spacing w:line="460" w:lineRule="exact"/>
        <w:jc w:val="left"/>
      </w:pPr>
    </w:p>
    <w:p w14:paraId="5174A52B">
      <w:pPr>
        <w:pageBreakBefore w:val="0"/>
        <w:spacing w:line="460" w:lineRule="exact"/>
        <w:jc w:val="left"/>
      </w:pPr>
    </w:p>
    <w:p w14:paraId="63E15A85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8179B33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8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43AD6F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9C8D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FAF2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/>
                <w:color w:val="000000"/>
                <w:sz w:val="28"/>
              </w:rPr>
              <w:t>蒋惠苹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96B0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4AA0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二</w:t>
            </w:r>
            <w:r>
              <w:rPr>
                <w:rFonts w:ascii="仿宋_GB2312"/>
                <w:color w:val="000000"/>
                <w:sz w:val="28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C965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0AA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周雨彤</w:t>
            </w:r>
          </w:p>
        </w:tc>
      </w:tr>
      <w:tr w14:paraId="673714E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40C2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2DA8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周作敏</w:t>
            </w:r>
          </w:p>
          <w:p w14:paraId="0248E57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CCED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BC15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王敏亚</w:t>
            </w:r>
          </w:p>
        </w:tc>
      </w:tr>
      <w:tr w14:paraId="3BF7106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5847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138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2026.5.24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B6E1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19AE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77BD8BC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C5CC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12137">
            <w:pPr>
              <w:widowControl/>
              <w:shd w:val="clear" w:color="auto" w:fill="FFFFFF"/>
              <w:spacing w:after="180" w:line="450" w:lineRule="atLeast"/>
              <w:ind w:firstLine="480" w:firstLineChars="20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</w:rPr>
              <w:t>妈妈教他做练习的时候特别急，有时候会打他；姐姐在五（2）班读书，放学了每天等姐姐回家。家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val="en-US" w:eastAsia="zh-CN"/>
              </w:rPr>
              <w:t>长在孩子学习马虎时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</w:rPr>
              <w:t>打孩子，教育孩子无论父母怎样，都是为了自己的孩子好，要体谅自己的父母。</w:t>
            </w:r>
          </w:p>
          <w:p w14:paraId="67E324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  <w:p w14:paraId="518B0A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4FCCC1A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678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BC31A">
            <w:pPr>
              <w:widowControl/>
              <w:shd w:val="clear" w:color="auto" w:fill="FFFFFF"/>
              <w:spacing w:after="180" w:line="450" w:lineRule="atLeast"/>
              <w:ind w:firstLine="480" w:firstLineChars="20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</w:rPr>
              <w:t>向家长说一下这阵子的在校表现。家长说孩子的基本情况。怕孩子周一到周五会看电视讨论动画片情节，第二天要上课的话就不让她看；做题目很粗心，算错了就会说孩子；课外书都不爱看。</w:t>
            </w:r>
          </w:p>
          <w:p w14:paraId="2C603825">
            <w:pPr>
              <w:widowControl/>
              <w:shd w:val="clear" w:color="auto" w:fill="FFFFFF"/>
              <w:spacing w:after="180" w:line="450" w:lineRule="atLeast"/>
              <w:ind w:firstLine="480" w:firstLineChars="20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val="en-US" w:eastAsia="zh-CN"/>
              </w:rPr>
              <w:t>教师引导家长在家庭要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</w:rPr>
              <w:t>营造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val="en-US" w:eastAsia="zh-CN"/>
              </w:rPr>
              <w:t>安静、舒适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</w:rPr>
              <w:t>的学习环境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val="en-US" w:eastAsia="zh-CN"/>
              </w:rPr>
              <w:t>制定好学习与作息时间，给予孩子一定的肯定和鼓励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</w:rPr>
              <w:t>。</w:t>
            </w:r>
          </w:p>
          <w:p w14:paraId="02ED5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</w:pPr>
          </w:p>
        </w:tc>
      </w:tr>
      <w:tr w14:paraId="7D75AAC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01AD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8D368">
            <w:pPr>
              <w:widowControl/>
              <w:shd w:val="clear" w:color="auto" w:fill="FFFFFF"/>
              <w:spacing w:after="180" w:line="450" w:lineRule="atLeast"/>
              <w:ind w:firstLine="480" w:firstLineChars="20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</w:rPr>
              <w:t>家长和孩子对家访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val="en-US" w:eastAsia="zh-CN"/>
              </w:rPr>
              <w:t>十分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</w:rPr>
              <w:t>重视，比打电话说说仪式感要好很多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eastAsia="zh-CN"/>
              </w:rPr>
              <w:t>，</w:t>
            </w:r>
            <w:bookmarkStart w:id="0" w:name="_GoBack"/>
            <w:bookmarkEnd w:id="0"/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</w:rPr>
              <w:t>孩子对待学习不那么马马虎虎，应付了事了，孩子回到家写作业了，比如延时班里没完成作业到家一定得补上的。</w:t>
            </w:r>
          </w:p>
          <w:p w14:paraId="4E16EE1B">
            <w:pPr>
              <w:pageBreakBefore w:val="0"/>
              <w:ind w:firstLine="560"/>
              <w:jc w:val="left"/>
            </w:pPr>
            <w:r>
              <w:tab/>
            </w:r>
          </w:p>
        </w:tc>
      </w:tr>
    </w:tbl>
    <w:p w14:paraId="093ED0BC">
      <w:pPr>
        <w:pageBreakBefore w:val="0"/>
        <w:spacing w:line="460" w:lineRule="exact"/>
        <w:jc w:val="left"/>
      </w:pPr>
    </w:p>
    <w:p w14:paraId="358F77C0">
      <w:pPr>
        <w:pageBreakBefore w:val="0"/>
        <w:spacing w:line="460" w:lineRule="exact"/>
        <w:jc w:val="left"/>
      </w:pPr>
    </w:p>
    <w:p w14:paraId="007B76CD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3350A57A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8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0F660D1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00DC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7584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/>
                <w:color w:val="000000"/>
                <w:sz w:val="28"/>
              </w:rPr>
              <w:t>蒋惠苹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E861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E3B2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二</w:t>
            </w:r>
            <w:r>
              <w:rPr>
                <w:rFonts w:ascii="仿宋_GB2312"/>
                <w:color w:val="000000"/>
                <w:sz w:val="28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EF8C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6F29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贺振霖</w:t>
            </w:r>
          </w:p>
        </w:tc>
      </w:tr>
      <w:tr w14:paraId="23BB461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BA43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D8B4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贺佳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DAAA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8114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王敏亚</w:t>
            </w:r>
          </w:p>
        </w:tc>
      </w:tr>
      <w:tr w14:paraId="4FEE547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895D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B322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2026.5.26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F3FF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8980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589FE91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BF8C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A281F">
            <w:pPr>
              <w:widowControl/>
              <w:shd w:val="clear" w:color="auto" w:fill="FFFFFF"/>
              <w:spacing w:after="180" w:line="450" w:lineRule="atLeast"/>
              <w:ind w:firstLine="480" w:firstLineChars="20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val="en-US" w:eastAsia="zh-CN"/>
              </w:rPr>
              <w:t>假期由于家庭的特殊情况，家长疏于对孩子日常生活的管理，造成孩子专注于打游戏，并支付一定金额的钱。经过访谈，孩子和家长都认识到自身的错误。</w:t>
            </w:r>
          </w:p>
          <w:p w14:paraId="58AC16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1B522EE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CBA9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F0096">
            <w:pPr>
              <w:widowControl/>
              <w:shd w:val="clear" w:color="auto" w:fill="FFFFFF"/>
              <w:spacing w:after="180" w:line="450" w:lineRule="atLeast"/>
              <w:ind w:firstLine="480" w:firstLineChars="200"/>
              <w:jc w:val="left"/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该生不能对自己严格要求，甚至得过且过，学习已经力不从心。针对孩子的教育问题，达成共识，不要一味地想从课外辅导班去寻求解决问题的方法，而要从孩子的学习态度抓起。访谈中，告诉家长应让孩子多向优秀的孩子学习，特别是可以好好利用假期进行弯道超车</w:t>
            </w:r>
          </w:p>
          <w:p w14:paraId="5C7F68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</w:pPr>
          </w:p>
        </w:tc>
      </w:tr>
      <w:tr w14:paraId="0488EDE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7CC7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795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我与家长深入沟通了孩子的问题，家长也及时反馈了孩子在家作息、学习习惯等情况，双方达成了教育共识。此次家访让我意识到，孩子课堂状态不佳并非单一原因造成，家庭陪伴、作息管理、学习氛围都至关重要。</w:t>
            </w:r>
          </w:p>
          <w:p w14:paraId="6AFA54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ab/>
            </w:r>
          </w:p>
        </w:tc>
      </w:tr>
    </w:tbl>
    <w:p w14:paraId="301863B4">
      <w:pPr>
        <w:pageBreakBefore w:val="0"/>
        <w:spacing w:line="460" w:lineRule="exact"/>
        <w:jc w:val="left"/>
      </w:pPr>
    </w:p>
    <w:p w14:paraId="244C12E7">
      <w:pPr>
        <w:pageBreakBefore w:val="0"/>
        <w:spacing w:line="460" w:lineRule="exact"/>
        <w:jc w:val="left"/>
      </w:pPr>
    </w:p>
    <w:p w14:paraId="665D3CC1">
      <w:pPr>
        <w:pageBreakBefore w:val="0"/>
        <w:spacing w:line="460" w:lineRule="exact"/>
        <w:jc w:val="left"/>
      </w:pPr>
    </w:p>
    <w:p w14:paraId="7254FE6A">
      <w:pPr>
        <w:pageBreakBefore w:val="0"/>
        <w:spacing w:line="460" w:lineRule="exact"/>
        <w:jc w:val="left"/>
      </w:pPr>
    </w:p>
    <w:p w14:paraId="66202BA3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69C0F2C7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8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5C05B60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1E53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F174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/>
                <w:color w:val="000000"/>
                <w:sz w:val="28"/>
              </w:rPr>
              <w:t>蒋惠苹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C54B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8CCB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二</w:t>
            </w:r>
            <w:r>
              <w:rPr>
                <w:rFonts w:ascii="仿宋_GB2312"/>
                <w:color w:val="000000"/>
                <w:sz w:val="28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1679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A30D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董昊宸</w:t>
            </w:r>
          </w:p>
        </w:tc>
      </w:tr>
      <w:tr w14:paraId="7779234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9314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94CE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3650328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董开封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EC27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EE20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王敏亚</w:t>
            </w:r>
          </w:p>
        </w:tc>
      </w:tr>
      <w:tr w14:paraId="58332BC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A828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868C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30D1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67D8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528663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096E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75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该生积极参加足球队的训练，非常刻苦。但是唯一不足的是对课外书还是缺乏兴趣，因此语文上的阅读与理解能力还有待提高。因此趁着假期可以多看课外书，争取让自己的薄弱之处有所改变。</w:t>
            </w:r>
          </w:p>
          <w:p w14:paraId="7D8DDE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319AEE1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76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187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38E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20" w:lineRule="atLeast"/>
              <w:ind w:firstLine="561"/>
              <w:jc w:val="left"/>
              <w:textAlignment w:val="auto"/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首先肯定孩子课堂上发言踊跃，作业完成及时，孩子学习上容易放松，特别是假期，敷衍了事，所以错误率较高。深入沟通了孩子在校上课走神、发呆、开小差的问题。今后要努力在这方面改进。</w:t>
            </w:r>
          </w:p>
          <w:p w14:paraId="506D94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20" w:lineRule="atLeast"/>
              <w:ind w:firstLine="561"/>
              <w:jc w:val="left"/>
              <w:textAlignment w:val="auto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鼓励孩子多读书，能牢牢地记住并运用老师教的阅读方法。</w:t>
            </w:r>
          </w:p>
        </w:tc>
      </w:tr>
      <w:tr w14:paraId="092323E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7487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D37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1"/>
              <w:jc w:val="lef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今后我会在课堂上多关注孩子，及时提醒引导，采用趣味教学吸引其注意力；同时加强家校联动，定期与家长沟通孩子表现，共同督促孩子养成专注的学习习惯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提高识字量和阅读理解力。</w:t>
            </w:r>
          </w:p>
          <w:p w14:paraId="4C3968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1"/>
              <w:jc w:val="left"/>
              <w:textAlignment w:val="auto"/>
            </w:pPr>
            <w:r>
              <w:tab/>
            </w:r>
          </w:p>
        </w:tc>
      </w:tr>
    </w:tbl>
    <w:p w14:paraId="603F74E5">
      <w:pPr>
        <w:pageBreakBefore w:val="0"/>
        <w:spacing w:line="460" w:lineRule="exact"/>
        <w:jc w:val="left"/>
      </w:pPr>
    </w:p>
    <w:p w14:paraId="4C0ACE28">
      <w:pPr>
        <w:pageBreakBefore w:val="0"/>
        <w:spacing w:line="460" w:lineRule="exact"/>
        <w:jc w:val="left"/>
      </w:pPr>
    </w:p>
    <w:p w14:paraId="397A2764">
      <w:pPr>
        <w:pageBreakBefore w:val="0"/>
        <w:spacing w:line="460" w:lineRule="exact"/>
        <w:jc w:val="left"/>
      </w:pPr>
    </w:p>
    <w:p w14:paraId="6019543A">
      <w:pPr>
        <w:pageBreakBefore w:val="0"/>
        <w:spacing w:line="460" w:lineRule="exact"/>
        <w:jc w:val="left"/>
      </w:pPr>
    </w:p>
    <w:p w14:paraId="2D0C7C80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229D1DBF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8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4351E72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1B7D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2361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/>
                <w:color w:val="000000"/>
                <w:sz w:val="28"/>
              </w:rPr>
              <w:t>蒋惠苹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B670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A15A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二</w:t>
            </w:r>
            <w:r>
              <w:rPr>
                <w:rFonts w:ascii="仿宋_GB2312"/>
                <w:color w:val="000000"/>
                <w:sz w:val="28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0C32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ED24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梅予熙</w:t>
            </w:r>
          </w:p>
        </w:tc>
      </w:tr>
      <w:tr w14:paraId="6B8DE04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7DC8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EBED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梅金伟</w:t>
            </w:r>
          </w:p>
          <w:p w14:paraId="18FF333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1EFA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3B3C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王敏亚</w:t>
            </w:r>
          </w:p>
        </w:tc>
      </w:tr>
      <w:tr w14:paraId="7A4997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675D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488E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2026.6.20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1435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8256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2ED4C7F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2F22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25D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课上听课不专注、作业马马虎虎，错误率高，经常背不出课文，词语也不会写。课间总会追逐奔跑，平时也静不下心来看点书</w:t>
            </w:r>
          </w:p>
        </w:tc>
      </w:tr>
      <w:tr w14:paraId="7F8A8FA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949F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B0D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00" w:lineRule="exact"/>
              <w:ind w:firstLine="561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我们先向家长说明了孩子在校的表现，上课很安静，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下课就追逐，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平时书写作业时间过长，改作业修改次数较多；接下来，向家长了解了孩子在家完成练习的情况，家长说在家的表现和学校基本一致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 w14:paraId="55B9E0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hint="eastAsia" w:ascii="宋体" w:hAnsi="宋体" w:eastAsia="宋体" w:cs="宋体"/>
              </w:rPr>
            </w:pPr>
          </w:p>
        </w:tc>
      </w:tr>
      <w:tr w14:paraId="517E76C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5851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2ED5E">
            <w:pPr>
              <w:pageBreakBefore w:val="0"/>
              <w:ind w:firstLine="480" w:firstLineChars="200"/>
              <w:jc w:val="left"/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根据孩子在学校的</w:t>
            </w:r>
            <w:r>
              <w:rPr>
                <w:rFonts w:hint="eastAsia" w:ascii="宋体" w:hAnsi="宋体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情况，我迅速与家长进行沟通，告诉他们这样下去的利弊关系，家长也认识到了自己的疏忽之处，并针对这方面对他进行调整。鉴于暑假的来临，又是一个居家自由时间的到来，我觉得还需要再次与家长取得沟通，希望他的行为习惯在假期有所改变。对于我的关注，家长也非常理解并支持</w:t>
            </w:r>
          </w:p>
        </w:tc>
      </w:tr>
    </w:tbl>
    <w:p w14:paraId="57E89A8D">
      <w:pPr>
        <w:pageBreakBefore w:val="0"/>
        <w:spacing w:line="460" w:lineRule="exact"/>
        <w:jc w:val="left"/>
      </w:pPr>
    </w:p>
    <w:p w14:paraId="044AF561">
      <w:pPr>
        <w:pageBreakBefore w:val="0"/>
        <w:spacing w:line="460" w:lineRule="exact"/>
        <w:jc w:val="left"/>
      </w:pPr>
    </w:p>
    <w:p w14:paraId="27AD6231">
      <w:pPr>
        <w:pageBreakBefore w:val="0"/>
        <w:spacing w:line="460" w:lineRule="exact"/>
        <w:jc w:val="left"/>
      </w:pPr>
    </w:p>
    <w:p w14:paraId="30D8D468">
      <w:pPr>
        <w:pageBreakBefore w:val="0"/>
        <w:spacing w:line="460" w:lineRule="exact"/>
        <w:jc w:val="left"/>
      </w:pPr>
    </w:p>
    <w:p w14:paraId="3E61CCA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34F49BC4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8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590A4AE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2B5D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1369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/>
                <w:color w:val="000000"/>
                <w:sz w:val="28"/>
              </w:rPr>
              <w:t>蒋惠苹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FB5B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F868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二</w:t>
            </w:r>
            <w:r>
              <w:rPr>
                <w:rFonts w:ascii="仿宋_GB2312"/>
                <w:color w:val="000000"/>
                <w:sz w:val="28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F77A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98CD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杨馨宁</w:t>
            </w:r>
          </w:p>
        </w:tc>
      </w:tr>
      <w:tr w14:paraId="086AFD8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339C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44F3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7C992C1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吴福璋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08D8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A43E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王敏亚</w:t>
            </w:r>
          </w:p>
        </w:tc>
      </w:tr>
      <w:tr w14:paraId="0BCBBD5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B972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0E4D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2026.6.23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AD23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6C76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7823D91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8BB0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695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由于用药等，使得她反应慢，学习很吃力，对课堂教学内容不能及时掌握，平时也缺少课外阅读，再加上自身不够努力，因此她的思维、理解能力较差，学习成绩不够理想。</w:t>
            </w:r>
          </w:p>
        </w:tc>
      </w:tr>
      <w:tr w14:paraId="451646D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A19D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AE1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ind w:firstLine="561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首先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  <w:t>，作为老师我们反馈了孩子在校的一些表现；</w:t>
            </w:r>
          </w:p>
          <w:p w14:paraId="06A1A8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ind w:firstLine="561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  <w:t>接着，家长就孩子的病因与目前的相关治疗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以及孩子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  <w:t>在家的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生活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  <w:t>作了解释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 w14:paraId="14C43B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ind w:firstLine="561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老师谈谈在平时给她提适度的能达到的学习要求，比如：学习最基础的识字任务，会掌握一点简单的句子或片段。</w:t>
            </w:r>
          </w:p>
        </w:tc>
      </w:tr>
      <w:tr w14:paraId="7AB6253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40F6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38B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1"/>
              <w:jc w:val="left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由于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  <w:t>孩子的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癫痫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  <w:t>发现得较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早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  <w:t>，所以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坚持进行了治疗，每周一次去医院复查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  <w:t>此次家访，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经过双方的交流与探讨，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  <w:t>达到合作共赢。家长对孩子的在校表现得到全面了解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</w:tr>
    </w:tbl>
    <w:p w14:paraId="7789EC29">
      <w:pPr>
        <w:pageBreakBefore w:val="0"/>
        <w:spacing w:line="460" w:lineRule="exact"/>
        <w:jc w:val="left"/>
      </w:pPr>
    </w:p>
    <w:p w14:paraId="2B4D65E1">
      <w:pPr>
        <w:pageBreakBefore w:val="0"/>
        <w:spacing w:line="460" w:lineRule="exact"/>
        <w:jc w:val="left"/>
      </w:pPr>
    </w:p>
    <w:p w14:paraId="34635628">
      <w:pPr>
        <w:pageBreakBefore w:val="0"/>
        <w:spacing w:line="460" w:lineRule="exact"/>
        <w:jc w:val="left"/>
      </w:pPr>
    </w:p>
    <w:p w14:paraId="724B9739">
      <w:pPr>
        <w:pageBreakBefore w:val="0"/>
        <w:spacing w:line="460" w:lineRule="exact"/>
        <w:jc w:val="left"/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228FE"/>
    <w:rsid w:val="11423ACC"/>
    <w:rsid w:val="16EF3155"/>
    <w:rsid w:val="18ED431E"/>
    <w:rsid w:val="1B8B6070"/>
    <w:rsid w:val="1D954F84"/>
    <w:rsid w:val="26FC7E22"/>
    <w:rsid w:val="355A6D87"/>
    <w:rsid w:val="3AC0143A"/>
    <w:rsid w:val="47B16347"/>
    <w:rsid w:val="506D5769"/>
    <w:rsid w:val="50B25872"/>
    <w:rsid w:val="51DA0BDC"/>
    <w:rsid w:val="574A6804"/>
    <w:rsid w:val="5E31427A"/>
    <w:rsid w:val="63B03E93"/>
    <w:rsid w:val="6A024D1C"/>
    <w:rsid w:val="6A1C4030"/>
    <w:rsid w:val="6A505A87"/>
    <w:rsid w:val="6F1E6154"/>
    <w:rsid w:val="7BBF481B"/>
    <w:rsid w:val="7D71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Theme="minorHAnsi" w:eastAsiaTheme="minorEastAsia" w:cstheme="minorBidi"/>
    </w:rPr>
  </w:style>
  <w:style w:type="paragraph" w:styleId="2">
    <w:name w:val="heading 1"/>
    <w:basedOn w:val="1"/>
    <w:qFormat/>
    <w:uiPriority w:val="0"/>
    <w:pPr>
      <w:spacing w:before="480"/>
    </w:pPr>
    <w:rPr>
      <w:b/>
      <w:color w:val="345A8A"/>
      <w:sz w:val="32"/>
    </w:rPr>
  </w:style>
  <w:style w:type="paragraph" w:styleId="3">
    <w:name w:val="heading 2"/>
    <w:basedOn w:val="1"/>
    <w:qFormat/>
    <w:uiPriority w:val="0"/>
    <w:pPr>
      <w:spacing w:before="200"/>
    </w:pPr>
    <w:rPr>
      <w:b/>
      <w:color w:val="4F81BD"/>
      <w:sz w:val="26"/>
    </w:rPr>
  </w:style>
  <w:style w:type="paragraph" w:styleId="4">
    <w:name w:val="heading 3"/>
    <w:basedOn w:val="1"/>
    <w:qFormat/>
    <w:uiPriority w:val="0"/>
    <w:pPr>
      <w:spacing w:before="200"/>
    </w:pPr>
    <w:rPr>
      <w:b/>
      <w:color w:val="4F81BD"/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Subtitle"/>
    <w:basedOn w:val="1"/>
    <w:uiPriority w:val="0"/>
    <w:rPr>
      <w:i/>
      <w:color w:val="4F81BD"/>
      <w:sz w:val="24"/>
    </w:rPr>
  </w:style>
  <w:style w:type="paragraph" w:styleId="6">
    <w:name w:val="Normal (Web)"/>
    <w:basedOn w:val="1"/>
    <w:qFormat/>
    <w:uiPriority w:val="0"/>
    <w:rPr>
      <w:sz w:val="24"/>
    </w:rPr>
  </w:style>
  <w:style w:type="paragraph" w:styleId="7">
    <w:name w:val="Title"/>
    <w:basedOn w:val="1"/>
    <w:qFormat/>
    <w:uiPriority w:val="0"/>
    <w:pPr>
      <w:spacing w:after="300"/>
    </w:pPr>
    <w:rPr>
      <w:color w:val="17365D"/>
      <w:sz w:val="52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389</Words>
  <Characters>397</Characters>
  <Lines>0</Lines>
  <Paragraphs>0</Paragraphs>
  <TotalTime>3</TotalTime>
  <ScaleCrop>false</ScaleCrop>
  <LinksUpToDate>false</LinksUpToDate>
  <CharactersWithSpaces>398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13813668217</cp:lastModifiedBy>
  <cp:lastPrinted>2025-06-11T02:08:00Z</cp:lastPrinted>
  <dcterms:modified xsi:type="dcterms:W3CDTF">2026-06-29T10:59:28Z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eyJoZGlkIjoiZjk1YzQ0NWJmNjZmNTc5ZWFlN2NiMzY2ZTA0NTQ1Y2UiLCJ1c2VySWQiOiI5MzE3NzgzNTgifQ==</vt:lpwstr>
  </property>
  <property fmtid="{D5CDD505-2E9C-101B-9397-08002B2CF9AE}" pid="4" name="ICV">
    <vt:lpwstr>AB018E6DBDB54337993137B498DE904E_13</vt:lpwstr>
  </property>
</Properties>
</file>