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 xml:space="preserve">杨云娟 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0C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郑家怡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郑学久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2B21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pacing w:before="0" w:beforeAutospacing="0" w:after="0" w:afterAutospacing="0" w:line="240" w:lineRule="atLeast"/>
              <w:ind w:left="0" w:right="0"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该生课内外阅读量严重不足，词汇积累少，阅读理解与口头表达能力偏弱，回答问题逻辑零散。为了解家庭阅读氛围、亲子共读情况，引导家庭搭建日常阅读环境，提升学生语言素养，特开展本次家访。</w:t>
            </w:r>
          </w:p>
          <w:p w14:paraId="42E78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32BC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pacing w:before="0" w:beforeAutospacing="0" w:after="0" w:afterAutospacing="0" w:line="240" w:lineRule="atLeast"/>
              <w:ind w:left="0" w:right="0"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与家长沟通学生在校阅读与表达现状，指出长期缺乏阅读带来的学习影响。家长表示平时较少陪读，家中课外书籍有限。我推荐低难度适龄读物，建议固定每日 15-20 分钟共读时间，鼓励学生复述故事。现场指导简单的家庭阅读方法，约定家校同步督促，逐步培养阅读习惯，积累表达素材。</w:t>
            </w:r>
          </w:p>
          <w:p w14:paraId="1B6E9C0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7ABC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pacing w:before="0" w:beforeAutospacing="0" w:after="0" w:afterAutospacing="0" w:line="240" w:lineRule="atLeast"/>
              <w:ind w:left="0" w:right="0"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阅读能力是学科学习的基础，家庭氛围起关键作用。后续我会在班级增设阅读分享环节，为学生推荐适宜书目，持续和家长同步方法，以短时高频的坚持代替突击训练，慢慢提升学生语感与表达水平。</w:t>
            </w:r>
          </w:p>
          <w:p w14:paraId="335CF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1335F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016E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CEAD4B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EB4B9D8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2014E7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C2B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2A89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6C3B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8BF2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94C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2240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司徒艺涵</w:t>
            </w:r>
          </w:p>
        </w:tc>
      </w:tr>
      <w:tr w14:paraId="0C85092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2D5A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9BA4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司徒公平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8401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0721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</w:tr>
      <w:tr w14:paraId="278556E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302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A062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2F64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9697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E36B78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58F8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24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该生作业与课堂笔记书写潦草、卷面杂乱，长期握笔姿势与坐姿不规范，既影响辨识又不利于视力与骨骼发育。为了解居家书写环境与监督情况，纠正不良书写习惯，家校协同规范书写姿态，故上门家访。</w:t>
            </w:r>
          </w:p>
        </w:tc>
      </w:tr>
      <w:tr w14:paraId="7621400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DA34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EBC7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pacing w:before="0" w:beforeAutospacing="0" w:after="0" w:afterAutospacing="0" w:line="240" w:lineRule="atLeast"/>
              <w:ind w:left="0" w:right="0"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向家长展示学生书写样本，说明错误姿势的危害。家长坦言居家监督不到位，孩子写作业贪图速度。我示范正确握笔与坐姿，建议调整桌椅高度，限定书写速度、强调工整度。在校安排每日练字小任务，家校统一要求，及时表扬书写进步，引导学生重视卷面与姿态。</w:t>
            </w:r>
          </w:p>
          <w:p w14:paraId="29B9A61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EF5534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F87C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E768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pacing w:before="0" w:beforeAutospacing="0" w:after="0" w:afterAutospacing="0" w:line="240" w:lineRule="atLeast"/>
              <w:ind w:left="0" w:right="0"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书写习惯需从小定型，家校监督缺位易形成顽疾。后续要坚持日常提醒与短时练字结合，联合家长定时纠正姿势，不追求速度先抓规范，让工整书写、健康姿态成为学生的自然习惯。</w:t>
            </w:r>
          </w:p>
          <w:p w14:paraId="220CFB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007AD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C2584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2ACF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5394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F3E4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8DCD3A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ECF46C3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47DAB6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852D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8AFA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84C4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B600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53DA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6CA0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许悦</w:t>
            </w:r>
          </w:p>
        </w:tc>
      </w:tr>
      <w:tr w14:paraId="19AA6E0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07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D146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姜秋丽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8DF7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29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</w:tr>
      <w:tr w14:paraId="2E9551A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278F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40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2E4B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86FF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242164F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7C6B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B62F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pacing w:before="0" w:beforeAutospacing="0" w:after="0" w:afterAutospacing="0" w:line="240" w:lineRule="atLeast"/>
              <w:ind w:left="0" w:right="0"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该生体质较弱，体育课参与积极性低，耐力与协调性差，换季易生病请假，影响学习连续性。为了解居家作息、饮食与运动情况，引导家庭重视体能锻炼，制定合理运动计划，增强体质，特进行家访。</w:t>
            </w:r>
          </w:p>
          <w:p w14:paraId="423F9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143FC85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C01E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2FE7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pacing w:before="0" w:beforeAutospacing="0" w:after="0" w:afterAutospacing="0" w:line="240" w:lineRule="atLeast"/>
              <w:ind w:left="0" w:right="0"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与家长交流学生在校体能表现和出勤情况，了解其居家饮食、睡眠及户外活动时间。家长表示担心受伤，较少让孩子参与运动。我建议每日安排散步、跳绳等温和运动，保证睡眠与均衡饮食。在校降低运动难度，多鼓励少施压，家校配合逐步提升运动量，增强抵抗力。</w:t>
            </w:r>
          </w:p>
          <w:p w14:paraId="40CF1BA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AED90A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B12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5B06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pacing w:before="0" w:beforeAutospacing="0" w:after="0" w:afterAutospacing="0" w:line="240" w:lineRule="atLeast"/>
              <w:ind w:left="0" w:right="0"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健康体魄是学习的保障，过度保护反而削弱体质。今后要设计分层体育活动，兼顾安全性与趣味性，联动家长培养运动习惯，以循序渐进的方式增强学生体质，减少因病缺课情况。</w:t>
            </w:r>
          </w:p>
          <w:p w14:paraId="74452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4AE2A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94AF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E3CA95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9BA38BC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995E54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BF59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D4C1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3D7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60C7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0A92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E00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吴泓锦</w:t>
            </w:r>
          </w:p>
        </w:tc>
      </w:tr>
      <w:tr w14:paraId="4376710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A7C8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D2E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吴燕栩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1D3C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EBF5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</w:tr>
      <w:tr w14:paraId="4B2077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F1C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CCDB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CA6B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29DE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F42563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3BFC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4A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该生成绩稳居前列，学习态度认真，但近期出现考试焦虑，一次失误便情绪低落，自我要求过高、抗压能力薄弱。为了解家庭期望与教育方式，疏导学生心理压力，引导科学看待成绩，保障身心健康，特进行家访</w:t>
            </w:r>
          </w:p>
        </w:tc>
      </w:tr>
      <w:tr w14:paraId="41ECA28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588F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1629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00" w:lineRule="exact"/>
              <w:ind w:left="0" w:leftChars="0"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充分肯定学生的学习能力与自律品质，重点交流近期情绪波动问题。家长表示对孩子期望较高，常对比成绩。我建议家长降低功利性评价，多关注过程与努力，引导学生接纳不完美。在校减少过度排名强调，侧重思维拓展，家校共同营造轻松氛围，帮助学生调整心态，兼顾学业与心理健康。</w:t>
            </w:r>
          </w:p>
        </w:tc>
      </w:tr>
      <w:tr w14:paraId="6A98B73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44CE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C7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00" w:lineRule="exact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优等生同样需要心理关怀，过高期望易引发心理内耗。后续要弱化分数对比，注重综合能力培养，联合家长传递全面发展理念，教会学生调节情绪，以平和心态面对得失，实现学业与心理同步健康发展。</w:t>
            </w:r>
          </w:p>
        </w:tc>
      </w:tr>
    </w:tbl>
    <w:p w14:paraId="36E83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DF13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E97E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595F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6479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0D0DA3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562E320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8C3929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5295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D059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9FCA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5F64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2762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8BDE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刘品毅</w:t>
            </w:r>
          </w:p>
        </w:tc>
      </w:tr>
      <w:tr w14:paraId="65D0C14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0AE0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EFE3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沈淑鸿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9BFD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AEC1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</w:tr>
      <w:tr w14:paraId="502A44C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6B74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0F88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02C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CE37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220C90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6E7E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F0BD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280" w:firstLineChars="1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是一位上课非常认真的学生，但在老师提出问题时经常不能理解或忘记。尽管她平时的学习成绩处于中上游水平，但这一问题可能会对她的学习进一步产生影响。为了帮助蒋梦宛同学克服这个困难，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决定进行一次家访，与她的家长进行深入交流，并了解她在家庭环境中的学习情况和日常学习习惯。</w:t>
            </w:r>
          </w:p>
        </w:tc>
      </w:tr>
      <w:tr w14:paraId="4FBD762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983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C1E1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提前与家长预约家访时间，确保家长能够安排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和家长一同坐下，表明家访的目的，并表示希望能够与家长合作，共同关心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她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的学习发展。</w:t>
            </w:r>
          </w:p>
          <w:p w14:paraId="27869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向家长询问同学的学习情况，并了解她在学习上是否有一些心理上的压力或困惑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与家长一起探讨家庭成员之间的关系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与家长共同分析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她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在课堂上对问题理解困难的原因，如学习焦虑、学习方法不当等，并进行讨论和思考。</w:t>
            </w:r>
          </w:p>
        </w:tc>
      </w:tr>
      <w:tr w14:paraId="69D0A41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7F2E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EFE8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通过这次家访，我意识到每个学生的学习问题都有其独特性，需要我们综合考虑学生的心理、家庭环境和社交因素等多个方面。我将继续倾听学生和家长的声音，与他们紧密合作，为学生的学习成长提供更好的支持和指导。同时，我也会不断反思和改进家访的方法和策略，以更好地满足学生和家长的需求。</w:t>
            </w:r>
          </w:p>
        </w:tc>
      </w:tr>
    </w:tbl>
    <w:p w14:paraId="7EF2E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8BC9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FF93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238C0B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F64D4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E69E89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95F4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399A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D4A1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B1BA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6C78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F816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孙凯</w:t>
            </w:r>
          </w:p>
        </w:tc>
      </w:tr>
      <w:tr w14:paraId="092102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E286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D938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蒋红娣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1E58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D110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</w:tr>
      <w:tr w14:paraId="28C385B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D806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C98C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042F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1F88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28085E5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95A3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394B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pacing w:before="0" w:beforeAutospacing="0" w:after="0" w:afterAutospacing="0" w:line="240" w:lineRule="atLeast"/>
              <w:ind w:left="0" w:right="0"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该生在校值日敷衍，不会整理书桌与卫生角，生活自理能力弱，依赖老师与同学帮忙。为了解家庭包办情况，引导家长放手锻炼，培养劳动意识与责任担当，帮助学生掌握基础生活技能，开展本次家访。</w:t>
            </w:r>
          </w:p>
          <w:p w14:paraId="4187C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09B7D0A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1DE0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A072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pacing w:before="0" w:beforeAutospacing="0" w:after="0" w:afterAutospacing="0" w:line="240" w:lineRule="atLeast"/>
              <w:ind w:left="0" w:right="0"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反馈学生在校劳动与自理表现，分析过度包办带来的依赖问题。家长表示平日多代劳，不舍得让孩子做事。我建议分配扫地、整理书包、摆放碗筷等简单家务，制定每日小任务。在校明确值日分工，手把手教授劳动技巧，及时肯定劳动成果，家校同步培养自理能力。</w:t>
            </w:r>
          </w:p>
          <w:p w14:paraId="022790D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6570C6E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0CB3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F9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80" w:lineRule="exact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劳动教育不可缺失，包办代替会阻碍学生独立成长。后续要固定班级劳动岗位，简化任务难度，联合家长坚持日常锻炼，让学生在动手实践中学会负责，提升生活自理与责任意识。</w:t>
            </w:r>
          </w:p>
        </w:tc>
      </w:tr>
    </w:tbl>
    <w:p w14:paraId="4DBBA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912F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8D834B4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D298EE3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7382B3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EFF0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AA07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DCA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8897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B2F6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375A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刘于果</w:t>
            </w:r>
          </w:p>
        </w:tc>
      </w:tr>
      <w:tr w14:paraId="7E32C07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BC7D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E1BC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于金丽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FB1E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BD23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</w:tr>
      <w:tr w14:paraId="34C71CD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301C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05E4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F3ED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FB49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1D2C5FB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F7DE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891D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该生自我意识较强，集体观念淡薄，对班会、文体活动、小组合作积极性低，不愿为班级出力，缺乏团队归属感。为了解家庭教养方式，引导学生融入集体，增强集体荣誉感，特上门家访。</w:t>
            </w:r>
          </w:p>
        </w:tc>
      </w:tr>
      <w:tr w14:paraId="1C609D6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5A2C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4070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 w:firstLine="560" w:firstLineChars="20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向家长说明学生在集体活动中的表现，分析缺乏团队意识对人际交往的影响。家长表示更关注学习，忽略集体参与。我建议家庭多强调合作与分享，在校为其安排适合的集体小岗位，鼓励参与小组任务，用同伴带动提升积极性，强化班级归属感。</w:t>
            </w:r>
          </w:p>
        </w:tc>
      </w:tr>
      <w:tr w14:paraId="526AD61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AF32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088A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集体意识影响学生长远的社交与合作能力。后续要多设计小组合作项目，赋予学生小责任，联合家长传递集体观念，让学生在参与中体会团结的意义，主动融入班级集体。</w:t>
            </w:r>
          </w:p>
        </w:tc>
      </w:tr>
    </w:tbl>
    <w:p w14:paraId="17D53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E9DF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6F83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BDBDAB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DFBDAED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C79B3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3482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2581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F2F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A9EF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F059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D7A8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李清妍</w:t>
            </w:r>
          </w:p>
        </w:tc>
      </w:tr>
      <w:tr w14:paraId="09B9552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F86C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12CE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  顺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364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9800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</w:tr>
      <w:tr w14:paraId="39DAD6F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9D7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6FEF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4785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001D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50006D7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EC6E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CC19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80" w:lineRule="exact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该学生自进校以来学习成绩一直不是很理想，虽然进行过多次的辅导教育，但是效果仍不明显。而且该生性格内向，不愿与同老师进行交流，沉默寡言。问原因，不愿和老师作深层次的交流，只是一言不发，而且只要一批评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，就会掉眼泪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 w14:paraId="22F4685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A133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0C3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到学生家中，家里父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母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亲在家，家长知道小孩很早就是这个毛病但是却无从下手。但是值得庆幸的是经过耐心的交流，说明家访的来意后，家长终于放下思想包袱于我进行了交谈。从家长口中得知，原因可能有几方面。孩子很内向，是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男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孩子，也很好玩，而且具有一定的惰性。学科中有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并不是很乐学的科目，比如说数学。学习起来较为吃力，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可能产生了畏难情绪。</w:t>
            </w:r>
          </w:p>
        </w:tc>
      </w:tr>
      <w:tr w14:paraId="1E19267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95CC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0944F04">
            <w:pPr>
              <w:widowControl/>
              <w:autoSpaceDE w:val="0"/>
              <w:autoSpaceDN w:val="0"/>
              <w:snapToGrid w:val="0"/>
              <w:ind w:firstLine="560" w:firstLineChars="200"/>
              <w:jc w:val="both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随着社会竞争的激烈，学习压力的增大，许多孩子在生理和心理都存在着一些不可回避的问题，而且短期内是无法改变这一社会现状的。作为教师，不能对孩子的这些问题一味的批评指责接着放任不管。而是应该运用理论知识和实际的经验来解决这些问题。简而言之，就是要以爱心关怀学生，以细心观察学生，以耐心教育学生，及时发现学生的问题，尽量帮助其解决问题。我们不能放弃，而要在个方面给她多点鼓励多点爱。</w:t>
            </w:r>
          </w:p>
        </w:tc>
      </w:tr>
    </w:tbl>
    <w:p w14:paraId="5BB2B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3753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47C1BE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262D8D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98C8C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6B31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C697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7675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E12C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4EFB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2219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司子萱</w:t>
            </w:r>
          </w:p>
        </w:tc>
      </w:tr>
      <w:tr w14:paraId="27A94DA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0E96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CF28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司书达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D35E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A038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</w:tr>
      <w:tr w14:paraId="70A90CF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EC6C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8EDE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5C9A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7351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0C038B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FF1D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0866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学生在校贪玩、与同学之间时有打闹，基础字词错误多，想与家长沟通了解在家情况；也有学生成绩优秀，品行良好，与家长做</w:t>
            </w:r>
          </w:p>
          <w:p w14:paraId="1030F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00" w:lineRule="exact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沟通继续保持，更上一层楼。</w:t>
            </w:r>
          </w:p>
        </w:tc>
      </w:tr>
      <w:tr w14:paraId="3D06D06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DC33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E48B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00" w:lineRule="exac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1、沟通该生在校表现；</w:t>
            </w:r>
          </w:p>
          <w:p w14:paraId="2EA20D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00" w:lineRule="exac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2、了解该生在家的学习与生活状态；</w:t>
            </w:r>
          </w:p>
          <w:p w14:paraId="1A67FA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00" w:lineRule="exac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3、评价该生近期表现，提出建议与期望；</w:t>
            </w:r>
          </w:p>
          <w:p w14:paraId="73D95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00" w:lineRule="exac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4、提出期待，希望家长配合学校工作，共同陪伴孩子成长。</w:t>
            </w:r>
          </w:p>
          <w:p w14:paraId="1A8B3B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00" w:lineRule="exac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5、听取家长对该生在家里整体情况的概述。</w:t>
            </w:r>
          </w:p>
          <w:p w14:paraId="1FCE18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00" w:lineRule="exac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6.听听孩子自己的新声和诉求，对孩子有更多全面的了解。</w:t>
            </w:r>
          </w:p>
          <w:p w14:paraId="5D4C03AC">
            <w:pPr>
              <w:widowControl/>
              <w:autoSpaceDE w:val="0"/>
              <w:autoSpaceDN w:val="0"/>
              <w:snapToGrid w:val="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4E6DE2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298E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A6E7C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00" w:lineRule="exact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原来每个孩子身上折射出来的问题不是无缘无故来的，而是生活环境和生活经历影响而成的，作为老师不能只盯着孩子身上的毛病，而是要去探究背后的故事，给予孩子一份包容，给予家长一份理解。</w:t>
            </w:r>
          </w:p>
        </w:tc>
      </w:tr>
    </w:tbl>
    <w:p w14:paraId="2CDDC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D32F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A654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CAA9EE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6E69302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1AB421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04B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8B9F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4725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781D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1B36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3F21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朱晨宇</w:t>
            </w:r>
          </w:p>
        </w:tc>
      </w:tr>
      <w:tr w14:paraId="1556F68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98F4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3DCA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朱  桃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592C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033E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</w:tr>
      <w:tr w14:paraId="183132D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DBB9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A577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DBF0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DE69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5C0750B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CD2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5FE6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该生情绪易浮躁焦虑，做事虎头蛇尾，无论是作业还是手工、阅读，都难以坚持完成，专注力持续时间短，遇事缺乏耐心。为探究家庭教养与环境影响，协同培养耐心与坚持品质，进行家访。</w:t>
            </w:r>
          </w:p>
        </w:tc>
      </w:tr>
      <w:tr w14:paraId="22EEC30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9956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BFA7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 w:firstLine="560" w:firstLineChars="20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与家长交流学生做事半途而废的具体表现，了解居家任务完成与奖惩方式。家长反映孩子遇到困难易放弃。我建议将任务拆分小目标，完成一步及时鼓励，减少干扰环境。在校采用分段完成法，设置短时专注任务，家校一致引导，培养坚持与耐心的品质。</w:t>
            </w:r>
          </w:p>
        </w:tc>
      </w:tr>
      <w:tr w14:paraId="4D98D1B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DCC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328F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专注力与毅力是长期学习的支撑，浮躁习惯需从小纠正。后续要坚持目标拆解与正向激励，联合家长减少催促指责，用小成功积累信心，帮助学生慢慢提升坚持能力与情绪稳定性。</w:t>
            </w:r>
          </w:p>
        </w:tc>
      </w:tr>
    </w:tbl>
    <w:p w14:paraId="2D64E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4E98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6392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3B6332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F2D255B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9DAF80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6D6A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2698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3DC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B415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21CE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EC0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吴江晨</w:t>
            </w:r>
          </w:p>
        </w:tc>
      </w:tr>
      <w:tr w14:paraId="30EC39E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45B1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7B68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  中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8A85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E6F9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</w:tr>
      <w:tr w14:paraId="18538B6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8DF1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699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38F7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63E1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0B4CB2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AC46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1D0B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该生听课较为认真，但遇到不懂的知识点不敢举手提问，疑问长期积压，导致知识漏洞累积，作业中反复出现同类错误。为了解其心理状态与家庭引导方式，鼓励大胆质疑，特上门家访。</w:t>
            </w:r>
          </w:p>
        </w:tc>
      </w:tr>
      <w:tr w14:paraId="39E8420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0E47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E911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 w:firstLine="560" w:firstLineChars="20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与家长和学生温和交流，消除学生紧张心理，说明提问对学习的重要性。学生表示害怕说错被嘲笑。我鼓励大胆表达，承诺课堂多给予温和回应，建议家长在家多倾听孩子疑问。在校采用小组互问形式降低压力，引导学生主动求助，及时解答遗留问题。</w:t>
            </w:r>
          </w:p>
        </w:tc>
      </w:tr>
      <w:tr w14:paraId="1FCBE56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3625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B9D1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敢于提问是主动学习的标志，心理顾虑会阻碍进步。后续要营造宽松安全的课堂氛围，多鼓励少批评，联动家长支持孩子表达疑问，帮助学生放下心理负担，养成有疑必问的良好学习习惯。</w:t>
            </w:r>
          </w:p>
        </w:tc>
      </w:tr>
    </w:tbl>
    <w:p w14:paraId="2B0C1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7A95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A38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6B3E8D8-951A-4828-8C96-7C6B5656813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2" w:fontKey="{62023C6F-3EC7-4FB3-8DF2-37FAC03EFB7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80CFE5EB-7CD2-4B0F-8ED0-C842A16869D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DAFE4CDE-68DC-4128-A5D8-DA38EE4212D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62C02CCE-0AF3-4349-BEDC-0EB1B0EB444B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4B55"/>
    <w:rsid w:val="017460A8"/>
    <w:rsid w:val="01D976B6"/>
    <w:rsid w:val="02587777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DC242E1"/>
    <w:rsid w:val="0E250E55"/>
    <w:rsid w:val="0EDF68D2"/>
    <w:rsid w:val="0F707EAE"/>
    <w:rsid w:val="0F783207"/>
    <w:rsid w:val="0FB90A47"/>
    <w:rsid w:val="107F4121"/>
    <w:rsid w:val="111E393A"/>
    <w:rsid w:val="132D60B6"/>
    <w:rsid w:val="135C03E6"/>
    <w:rsid w:val="14B27791"/>
    <w:rsid w:val="1537321C"/>
    <w:rsid w:val="15C3425D"/>
    <w:rsid w:val="167A1613"/>
    <w:rsid w:val="16B05169"/>
    <w:rsid w:val="17836BED"/>
    <w:rsid w:val="17FF78B8"/>
    <w:rsid w:val="184B14B9"/>
    <w:rsid w:val="18D771F0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E20DDF"/>
    <w:rsid w:val="34771910"/>
    <w:rsid w:val="355C665B"/>
    <w:rsid w:val="355D5362"/>
    <w:rsid w:val="3584726B"/>
    <w:rsid w:val="35F1149A"/>
    <w:rsid w:val="36541A28"/>
    <w:rsid w:val="3679752C"/>
    <w:rsid w:val="36EF5E8C"/>
    <w:rsid w:val="374635A0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E6B74B7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7F3014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9F78E4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1C60B38"/>
    <w:rsid w:val="725570D1"/>
    <w:rsid w:val="725B603D"/>
    <w:rsid w:val="72705DC3"/>
    <w:rsid w:val="73373C88"/>
    <w:rsid w:val="73AE356D"/>
    <w:rsid w:val="73F456D6"/>
    <w:rsid w:val="740E5704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4223</Words>
  <Characters>4289</Characters>
  <Lines>0</Lines>
  <Paragraphs>0</Paragraphs>
  <TotalTime>5</TotalTime>
  <ScaleCrop>false</ScaleCrop>
  <LinksUpToDate>false</LinksUpToDate>
  <CharactersWithSpaces>4302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雨月之凉</cp:lastModifiedBy>
  <cp:lastPrinted>2025-06-11T02:08:00Z</cp:lastPrinted>
  <dcterms:modified xsi:type="dcterms:W3CDTF">2026-06-26T04:57:56Z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eyJoZGlkIjoiNmNkYTg1ZThmOWI0ZWNmYTI2ZTBmNjIwZmFiYTAzYjYiLCJ1c2VySWQiOiIyNzYwNzk3MzkifQ==</vt:lpwstr>
  </property>
  <property fmtid="{D5CDD505-2E9C-101B-9397-08002B2CF9AE}" pid="4" name="ICV">
    <vt:lpwstr>C08A8130B016475BA3E1143F1628CD3A_13</vt:lpwstr>
  </property>
</Properties>
</file>