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07C38">
      <w:pPr>
        <w:widowControl/>
        <w:wordWrap w:val="0"/>
        <w:spacing w:line="390" w:lineRule="atLeast"/>
        <w:jc w:val="center"/>
        <w:rPr>
          <w:rFonts w:hint="eastAsia" w:ascii="黑体" w:hAnsi="黑体" w:eastAsia="黑体" w:cs="宋体"/>
          <w:color w:val="03005C"/>
          <w:kern w:val="0"/>
          <w:sz w:val="30"/>
          <w:szCs w:val="30"/>
          <w:lang w:eastAsia="zh-CN"/>
        </w:rPr>
      </w:pPr>
      <w:bookmarkStart w:id="0" w:name="OLE_LINK5"/>
      <w:bookmarkStart w:id="1" w:name="OLE_LINK6"/>
      <w:bookmarkStart w:id="2" w:name="OLE_LINK7"/>
      <w:bookmarkStart w:id="3" w:name="OLE_LINK8"/>
      <w:r>
        <w:rPr>
          <w:rFonts w:hint="eastAsia" w:ascii="黑体" w:hAnsi="黑体" w:eastAsia="黑体" w:cs="宋体"/>
          <w:color w:val="03005C"/>
          <w:kern w:val="0"/>
          <w:sz w:val="30"/>
          <w:szCs w:val="30"/>
        </w:rPr>
        <w:t>常州市</w:t>
      </w:r>
      <w:r>
        <w:rPr>
          <w:rFonts w:hint="eastAsia" w:ascii="黑体" w:hAnsi="黑体" w:eastAsia="黑体" w:cs="宋体"/>
          <w:color w:val="03005C"/>
          <w:kern w:val="0"/>
          <w:sz w:val="30"/>
          <w:szCs w:val="30"/>
          <w:lang w:eastAsia="zh-CN"/>
        </w:rPr>
        <w:t>紫云小学</w:t>
      </w:r>
    </w:p>
    <w:p w14:paraId="32519268">
      <w:pPr>
        <w:widowControl/>
        <w:wordWrap w:val="0"/>
        <w:spacing w:line="390" w:lineRule="atLeast"/>
        <w:jc w:val="center"/>
        <w:rPr>
          <w:rFonts w:ascii="宋体" w:hAnsi="宋体" w:cs="宋体"/>
          <w:color w:val="404040"/>
          <w:kern w:val="0"/>
          <w:sz w:val="24"/>
        </w:rPr>
      </w:pPr>
      <w:r>
        <w:rPr>
          <w:rFonts w:hint="eastAsia" w:ascii="黑体" w:hAnsi="黑体" w:eastAsia="黑体" w:cs="宋体"/>
          <w:color w:val="03005C"/>
          <w:kern w:val="0"/>
          <w:sz w:val="30"/>
          <w:szCs w:val="30"/>
        </w:rPr>
        <w:t>拟推荐参评中级专业技术职务教师名单公示</w:t>
      </w:r>
    </w:p>
    <w:bookmarkEnd w:id="0"/>
    <w:bookmarkEnd w:id="1"/>
    <w:p w14:paraId="445C5E65">
      <w:pPr>
        <w:widowControl/>
        <w:wordWrap w:val="0"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根据</w:t>
      </w:r>
      <w:r>
        <w:rPr>
          <w:rFonts w:hint="eastAsia" w:ascii="宋体" w:hAnsi="宋体" w:cs="宋体"/>
          <w:sz w:val="24"/>
          <w:szCs w:val="32"/>
        </w:rPr>
        <w:t>《常州市教育局 常州市人力资源和社会保障局关于做好2026年度全市中小学（幼儿园）教师职称评审工作的通知》（常教人〔2026〕3号）及《天宁区关于开展202</w:t>
      </w:r>
      <w:r>
        <w:rPr>
          <w:rFonts w:hint="eastAsia" w:ascii="宋体" w:hAnsi="宋体" w:cs="宋体"/>
          <w:sz w:val="24"/>
          <w:szCs w:val="32"/>
          <w:lang w:val="en-US" w:eastAsia="zh-CN"/>
        </w:rPr>
        <w:t>6</w:t>
      </w:r>
      <w:r>
        <w:rPr>
          <w:rFonts w:hint="eastAsia" w:ascii="宋体" w:hAnsi="宋体" w:cs="宋体"/>
          <w:sz w:val="24"/>
          <w:szCs w:val="32"/>
        </w:rPr>
        <w:t>年中小学、幼儿园教师中高级专业技术资格评审工作的通知》</w:t>
      </w:r>
      <w:r>
        <w:rPr>
          <w:rFonts w:hint="eastAsia" w:ascii="宋体" w:hAnsi="宋体" w:cs="宋体"/>
          <w:kern w:val="0"/>
          <w:sz w:val="24"/>
        </w:rPr>
        <w:t>等文件精神，在个人申报、学校审核、</w:t>
      </w:r>
      <w:r>
        <w:rPr>
          <w:rFonts w:hint="eastAsia" w:ascii="宋体" w:hAnsi="宋体" w:cs="宋体"/>
          <w:kern w:val="0"/>
          <w:sz w:val="24"/>
          <w:lang w:eastAsia="zh-CN"/>
        </w:rPr>
        <w:t>公开述职、成果展示</w:t>
      </w:r>
      <w:r>
        <w:rPr>
          <w:rFonts w:hint="eastAsia" w:ascii="宋体" w:hAnsi="宋体" w:cs="宋体"/>
          <w:kern w:val="0"/>
          <w:sz w:val="24"/>
        </w:rPr>
        <w:t>、民主推选的基础上，推荐以下同志参加</w:t>
      </w:r>
      <w:r>
        <w:rPr>
          <w:rFonts w:ascii="宋体" w:hAnsi="宋体" w:cs="宋体"/>
          <w:kern w:val="0"/>
          <w:sz w:val="24"/>
        </w:rPr>
        <w:t>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</w:rPr>
        <w:t>专业技术职务评审。</w:t>
      </w:r>
    </w:p>
    <w:p w14:paraId="11F84D86">
      <w:pPr>
        <w:widowControl/>
        <w:wordWrap w:val="0"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</w:p>
    <w:p w14:paraId="764D891E">
      <w:pPr>
        <w:widowControl/>
        <w:wordWrap w:val="0"/>
        <w:spacing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拟推荐参评中小学</w:t>
      </w:r>
      <w:r>
        <w:rPr>
          <w:rFonts w:hint="eastAsia" w:ascii="宋体" w:hAnsi="宋体" w:cs="宋体"/>
          <w:kern w:val="0"/>
          <w:sz w:val="24"/>
          <w:lang w:eastAsia="zh-CN"/>
        </w:rPr>
        <w:t>一</w:t>
      </w:r>
      <w:r>
        <w:rPr>
          <w:rFonts w:hint="eastAsia" w:ascii="宋体" w:hAnsi="宋体" w:cs="宋体"/>
          <w:kern w:val="0"/>
          <w:sz w:val="24"/>
        </w:rPr>
        <w:t>级教师专业技术职务人员：</w:t>
      </w:r>
    </w:p>
    <w:p w14:paraId="02393755">
      <w:pPr>
        <w:widowControl/>
        <w:wordWrap w:val="0"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  <w:highlight w:val="none"/>
          <w:lang w:eastAsia="zh-CN"/>
        </w:rPr>
      </w:pPr>
    </w:p>
    <w:p w14:paraId="2339DD4E">
      <w:pPr>
        <w:widowControl/>
        <w:wordWrap w:val="0"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  <w:highlight w:val="yellow"/>
          <w:lang w:eastAsia="zh-CN"/>
        </w:rPr>
      </w:pP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编制：石成龙、周沁怡、梅幸蕾</w:t>
      </w:r>
    </w:p>
    <w:p w14:paraId="476F2B14">
      <w:pPr>
        <w:widowControl/>
        <w:wordWrap w:val="0"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  <w:highlight w:val="none"/>
          <w:lang w:eastAsia="zh-CN"/>
        </w:rPr>
      </w:pP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聘用：李云、王陆尧</w:t>
      </w:r>
    </w:p>
    <w:p w14:paraId="17953F41">
      <w:pPr>
        <w:widowControl/>
        <w:wordWrap w:val="0"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  <w:highlight w:val="yellow"/>
          <w:lang w:eastAsia="zh-CN"/>
        </w:rPr>
      </w:pPr>
    </w:p>
    <w:p w14:paraId="5280D21F">
      <w:pPr>
        <w:widowControl/>
        <w:wordWrap w:val="0"/>
        <w:spacing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公示时间：2025年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25</w:t>
      </w:r>
      <w:r>
        <w:rPr>
          <w:rFonts w:hint="eastAsia" w:ascii="宋体" w:hAnsi="宋体" w:cs="宋体"/>
          <w:kern w:val="0"/>
          <w:sz w:val="24"/>
        </w:rPr>
        <w:t>日—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30</w:t>
      </w:r>
      <w:r>
        <w:rPr>
          <w:rFonts w:hint="eastAsia" w:ascii="宋体" w:hAnsi="宋体" w:cs="宋体"/>
          <w:kern w:val="0"/>
          <w:sz w:val="24"/>
        </w:rPr>
        <w:t>日，如有意见或建议，请在公示期内向校长室或人力资源部反映。</w:t>
      </w:r>
    </w:p>
    <w:p w14:paraId="078017E9">
      <w:pPr>
        <w:widowControl/>
        <w:wordWrap w:val="0"/>
        <w:spacing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监督电话：</w:t>
      </w:r>
    </w:p>
    <w:p w14:paraId="76D2EDA2">
      <w:pPr>
        <w:widowControl/>
        <w:wordWrap w:val="0"/>
        <w:spacing w:line="360" w:lineRule="auto"/>
        <w:ind w:firstLine="480"/>
        <w:jc w:val="left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</w:rPr>
        <w:t xml:space="preserve">校长室  </w:t>
      </w:r>
      <w:r>
        <w:rPr>
          <w:rFonts w:hint="eastAsia" w:ascii="宋体" w:hAnsi="宋体" w:cs="宋体"/>
          <w:kern w:val="0"/>
          <w:sz w:val="24"/>
          <w:lang w:val="en-US" w:eastAsia="zh-CN"/>
        </w:rPr>
        <w:t>68972100</w:t>
      </w:r>
    </w:p>
    <w:p w14:paraId="0FC1D5D9">
      <w:pPr>
        <w:widowControl/>
        <w:wordWrap w:val="0"/>
        <w:spacing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人力资源部 </w:t>
      </w:r>
      <w:r>
        <w:rPr>
          <w:rFonts w:hint="eastAsia" w:ascii="宋体" w:hAnsi="宋体" w:cs="宋体"/>
          <w:kern w:val="0"/>
          <w:sz w:val="24"/>
          <w:lang w:val="en-US" w:eastAsia="zh-CN"/>
        </w:rPr>
        <w:t>68972190</w:t>
      </w:r>
      <w:r>
        <w:rPr>
          <w:rFonts w:hint="eastAsia" w:ascii="宋体" w:hAnsi="宋体" w:cs="宋体"/>
          <w:kern w:val="0"/>
          <w:sz w:val="24"/>
        </w:rPr>
        <w:t>  </w:t>
      </w:r>
    </w:p>
    <w:p w14:paraId="7A021C35">
      <w:pPr>
        <w:widowControl/>
        <w:wordWrap w:val="0"/>
        <w:spacing w:line="360" w:lineRule="auto"/>
        <w:ind w:firstLine="480"/>
        <w:jc w:val="righ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  常州市</w:t>
      </w:r>
      <w:r>
        <w:rPr>
          <w:rFonts w:hint="eastAsia" w:ascii="宋体" w:hAnsi="宋体" w:cs="宋体"/>
          <w:kern w:val="0"/>
          <w:sz w:val="24"/>
          <w:lang w:eastAsia="zh-CN"/>
        </w:rPr>
        <w:t>紫云小学</w:t>
      </w:r>
    </w:p>
    <w:p w14:paraId="39C22E34">
      <w:pPr>
        <w:spacing w:line="360" w:lineRule="auto"/>
        <w:jc w:val="right"/>
        <w:rPr>
          <w:rFonts w:hint="default" w:eastAsia="宋体"/>
          <w:lang w:val="en-US" w:eastAsia="zh-CN"/>
        </w:rPr>
      </w:pPr>
      <w:r>
        <w:rPr>
          <w:rFonts w:hint="eastAsia" w:ascii="宋体" w:hAnsi="宋体" w:cs="宋体"/>
          <w:kern w:val="0"/>
          <w:sz w:val="24"/>
        </w:rPr>
        <w:t>                         </w:t>
      </w: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25</w:t>
      </w:r>
    </w:p>
    <w:bookmarkEnd w:id="2"/>
    <w:bookmarkEnd w:id="3"/>
    <w:p w14:paraId="6AD1E5D7">
      <w:pPr>
        <w:jc w:val="center"/>
        <w:rPr>
          <w:rFonts w:hint="eastAsia" w:ascii="黑体" w:hAnsi="����" w:eastAsia="黑体" w:cs="宋体"/>
          <w:color w:val="03005C"/>
          <w:kern w:val="0"/>
          <w:sz w:val="30"/>
          <w:szCs w:val="30"/>
        </w:rPr>
      </w:pPr>
    </w:p>
    <w:p w14:paraId="0EB54758">
      <w:bookmarkStart w:id="4" w:name="_GoBack"/>
      <w:bookmarkEnd w:id="4"/>
    </w:p>
    <w:sectPr>
      <w:pgSz w:w="11906" w:h="16838"/>
      <w:pgMar w:top="1134" w:right="1701" w:bottom="113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����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39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丶七分铭记219322</cp:lastModifiedBy>
  <dcterms:modified xsi:type="dcterms:W3CDTF">2026-06-25T02:34:37Z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eyJoZGlkIjoiZjZiZmQyMDVkZWUwMTVmYWI4Zjc3NmExNWJiNGE2ZmQiLCJ1c2VySWQiOiIyMTkzMjIifQ==</vt:lpwstr>
  </property>
  <property fmtid="{D5CDD505-2E9C-101B-9397-08002B2CF9AE}" pid="4" name="ICV">
    <vt:lpwstr>043BF700CA6F4DFE8751317DEF2FBC94_12</vt:lpwstr>
  </property>
</Properties>
</file>