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t>《小数加法和减法》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实验课例</w:t>
      </w:r>
      <w:bookmarkStart w:id="12" w:name="_GoBack"/>
      <w:bookmarkEnd w:id="12"/>
    </w:p>
    <w:p w14:paraId="0C0E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 w:asciiTheme="minorEastAsia" w:hAnsi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常州市三河口小学 李甜</w:t>
      </w:r>
    </w:p>
    <w:p w14:paraId="4759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一、教材简析</w:t>
      </w:r>
    </w:p>
    <w:p w14:paraId="1328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学习目标：</w:t>
      </w:r>
    </w:p>
    <w:p w14:paraId="3FE04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知识技能：经历探索小数加减法计算方法的过程，掌握计算方法。</w:t>
      </w:r>
    </w:p>
    <w:p w14:paraId="4A56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过程方法：利用生活素材创设问题情境，引导自主探索，通过比较整数加减法，突出小数点的处理方法。</w:t>
      </w:r>
    </w:p>
    <w:p w14:paraId="26ACE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核心素养：增强运用已有知识解决新问题的意识，感受数学与生活的联系。</w:t>
      </w:r>
    </w:p>
    <w:p w14:paraId="718E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教学重难点：重点：理解小数加减法的算理，掌握计算方法。</w:t>
      </w:r>
    </w:p>
    <w:p w14:paraId="35EB0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/>
          <w:sz w:val="24"/>
          <w:szCs w:val="24"/>
          <w:lang w:val="en-US" w:eastAsia="zh-CN"/>
        </w:rPr>
        <w:t>难点：沟通小数加减法与整数加减法在算理上的联系。</w:t>
      </w:r>
    </w:p>
    <w:p w14:paraId="76C8C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教学准备</w:t>
      </w:r>
    </w:p>
    <w:p w14:paraId="0B01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学习单、计数器、格子图</w:t>
      </w:r>
    </w:p>
    <w:p w14:paraId="3BCF4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Theme="minorEastAsia" w:hAnsi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三、教学内容</w:t>
      </w:r>
    </w:p>
    <w:p w14:paraId="1080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heading_0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一、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视频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导入（5 分钟）</w:t>
      </w:r>
      <w:bookmarkEnd w:id="0"/>
    </w:p>
    <w:p w14:paraId="5E13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周末明明和同学一起去文具店买文具，可是在付钱时他遇到了一个小问题，让我们一起去看看明明遇到了什么问题呢？看看咱们班的同学能不能帮助他解决问题呢？（播放视频）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视频看完了，我们知道原来是明明在买完文具时，遇到了小数的问题，不知道该付给售货员阿姨多少钱了啊？同学们你们会用小数加减法吗？</w:t>
      </w:r>
    </w:p>
    <w:p w14:paraId="3839F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2"/>
        </w:rPr>
        <w:t>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那我们就一起走进今天的笔算小数加法和减法一起去帮帮他吧！</w:t>
      </w:r>
    </w:p>
    <w:p w14:paraId="1951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板书课题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 xml:space="preserve">： 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小数加法和减法（1）</w:t>
      </w:r>
      <w:r>
        <w:rPr>
          <w:rFonts w:hint="eastAsia" w:asciiTheme="minorEastAsia" w:hAnsiTheme="minorEastAsia" w:eastAsiaTheme="minorEastAsia" w:cstheme="minorEastAsia"/>
          <w:sz w:val="22"/>
        </w:rPr>
        <w:t>！</w:t>
      </w:r>
    </w:p>
    <w:p w14:paraId="5FF03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1" w:name="heading_1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二、探究新知（22 分钟）</w:t>
      </w:r>
      <w:bookmarkEnd w:id="1"/>
    </w:p>
    <w:p w14:paraId="1E69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default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bookmarkStart w:id="2" w:name="heading_2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（一）</w:t>
      </w:r>
      <w:bookmarkEnd w:id="2"/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探究新知</w:t>
      </w:r>
    </w:p>
    <w:p w14:paraId="4B827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：请看大屏幕，这幅文具店的图片里，藏着好多数学信息，谁来找一找？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：小明买讲义夹，4.75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：小丽买水彩笔，3.4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：小芳买笔记本，2.65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：观察得真仔细！信息都找全了。那我们先来解决第一个问题。</w:t>
      </w:r>
      <w:bookmarkStart w:id="3" w:name="heading_3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小明和小丽一共要用多少元？</w:t>
      </w:r>
      <w:bookmarkEnd w:id="3"/>
    </w:p>
    <w:p w14:paraId="3059C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）</w:t>
      </w:r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自主活动</w:t>
      </w:r>
    </w:p>
    <w:p w14:paraId="79B0D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活动1：4.75＋3.4=？活动要求：</w:t>
      </w:r>
    </w:p>
    <w:p w14:paraId="1B5E8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1、算一算：列竖式计算。</w:t>
      </w:r>
    </w:p>
    <w:p w14:paraId="3085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2、画一画：选择你喜欢的方式表示出计算过程。（可借助人民币、计数器、格子图思考）</w:t>
      </w:r>
    </w:p>
    <w:p w14:paraId="04F8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3、说一说：小组内交流方法。</w:t>
      </w:r>
    </w:p>
    <w:p w14:paraId="5110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cstheme="minorEastAsia"/>
          <w:b/>
          <w:sz w:val="22"/>
          <w:lang w:val="en-US" w:eastAsia="zh-CN"/>
        </w:rPr>
        <w:t>方法①：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：第一个问题：小明和小丽一共要用多少元？谁来列算式？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：4.75＋3.4！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：对啦！那这个算式该怎么计算呢？课件给了我们两种方法，第一种是利用元、角、分来算。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：4.75 元就是 ——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：4 元 7 角 5 分！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：3.4 元就是 ——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：3 元 4 角！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：加起来等于多少？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：8 元 1 角 5 分，也就是 8.15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cstheme="minorEastAsia"/>
          <w:b/>
          <w:sz w:val="22"/>
          <w:lang w:val="en-US" w:eastAsia="zh-CN"/>
        </w:rPr>
        <w:t>方法②：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：太棒了！那第二种方法，笔算竖式，该怎么写呢？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：大家看这个竖式，有人这样写（出示错误竖式），把末尾对齐了，你们觉得对吗？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：不对！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：为什么不对？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：4 元多加 3 元多，肯定超过 7 元，结果不可能是 5.09！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：说得太有道理了！那正确的写法应该怎样？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：小数点对齐！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：没错！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小数点对齐，就是相同数位对齐</w:t>
      </w:r>
      <w:r>
        <w:rPr>
          <w:rFonts w:hint="eastAsia" w:asciiTheme="minorEastAsia" w:hAnsiTheme="minorEastAsia" w:eastAsiaTheme="minorEastAsia" w:cstheme="minorEastAsia"/>
          <w:sz w:val="22"/>
        </w:rPr>
        <w:t>。3.4 的百分位上没有数，可以看作 0。我们一起算一算。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：百分位 5 减 0？不，是加 0，等于 5；十分位 7 加 4 等于 11，写 1 进 1；个位 4 加 3 加 1 等于 8。结果是？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：8.15！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：所以小明和小丽一共要用 8.15 元。</w:t>
      </w:r>
    </w:p>
    <w:p w14:paraId="66BD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cstheme="minorEastAsia"/>
          <w:b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lang w:val="en-US" w:eastAsia="zh-CN"/>
        </w:rPr>
        <w:t>方法③：计数器</w:t>
      </w:r>
    </w:p>
    <w:p w14:paraId="74C41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b/>
          <w:sz w:val="22"/>
          <w:lang w:val="en-US" w:eastAsia="zh-CN"/>
        </w:rPr>
      </w:pPr>
      <w:r>
        <w:rPr>
          <w:rFonts w:hint="default" w:asciiTheme="minorEastAsia" w:hAnsiTheme="minorEastAsia" w:cstheme="minorEastAsia"/>
          <w:b/>
          <w:sz w:val="22"/>
          <w:lang w:val="en-US" w:eastAsia="zh-CN"/>
        </w:rPr>
        <w:drawing>
          <wp:inline distT="0" distB="0" distL="114300" distR="114300">
            <wp:extent cx="3876675" cy="1336675"/>
            <wp:effectExtent l="0" t="0" r="9525" b="9525"/>
            <wp:docPr id="1" name="图片 1" descr="QQ截图2026060514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606051426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5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cstheme="minorEastAsia"/>
          <w:b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lang w:val="en-US" w:eastAsia="zh-CN"/>
        </w:rPr>
        <w:t>方法④：格子图</w:t>
      </w:r>
    </w:p>
    <w:p w14:paraId="65B75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Theme="minorEastAsia" w:hAnsiTheme="minorEastAsia" w:cstheme="minorEastAsia"/>
          <w:b/>
          <w:sz w:val="22"/>
          <w:lang w:val="en-US" w:eastAsia="zh-CN"/>
        </w:rPr>
      </w:pPr>
      <w:r>
        <w:rPr>
          <w:rFonts w:hint="default" w:asciiTheme="minorEastAsia" w:hAnsiTheme="minorEastAsia" w:cstheme="minorEastAsia"/>
          <w:b/>
          <w:sz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12065</wp:posOffset>
            </wp:positionV>
            <wp:extent cx="3656330" cy="1564005"/>
            <wp:effectExtent l="0" t="0" r="1270" b="10795"/>
            <wp:wrapSquare wrapText="bothSides"/>
            <wp:docPr id="2" name="图片 2" descr="QQ截图202606051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606051427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1D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30"/>
        </w:rPr>
      </w:pPr>
      <w:bookmarkStart w:id="4" w:name="heading_4"/>
    </w:p>
    <w:p w14:paraId="641B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30"/>
        </w:rPr>
      </w:pPr>
    </w:p>
    <w:p w14:paraId="78A5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30"/>
        </w:rPr>
      </w:pPr>
    </w:p>
    <w:p w14:paraId="57B9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Theme="minorEastAsia" w:hAnsiTheme="minorEastAsia" w:eastAsiaTheme="minorEastAsia" w:cstheme="minorEastAsia"/>
          <w:b/>
          <w:sz w:val="30"/>
        </w:rPr>
      </w:pPr>
    </w:p>
    <w:p w14:paraId="4721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活动二：小朋友们，你们还能提出其他加法问题并解决吗？</w:t>
      </w:r>
    </w:p>
    <w:p w14:paraId="6F41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：接下来，我们自己来试一试！看课件上的两个问题。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：第一题，小明和小芳一共要用多少元？算式是 4.75＋2.65。大家动手算一算。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：等于 7.40 元，也就是 7.4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：为什么可以写成 7.4？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：末尾的 0 可以去掉，化简！</w:t>
      </w:r>
    </w:p>
    <w:p w14:paraId="56912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活动三：小朋友们，加法问题我们解决了，你也能提出减法问题</w:t>
      </w:r>
      <w:bookmarkEnd w:id="4"/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吗？</w:t>
      </w:r>
    </w:p>
    <w:p w14:paraId="47BF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：小明比小丽多用多少元？算式怎么列？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：4.75－3.4！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：同样先用元、角、分算一算。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：4 元 7 角 5 分减 3 元 4 角，等于 1 元 3 角 5 分，就是 1.35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：完全正确！那竖式呢？记住关键 ——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：小数点对齐！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：对！百分位 5 减 0 等于 5，十分位 7 减 4 等于 3，个位 4 减 3 等于 1，小数点对齐。结果是？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：1.35！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：所以小明比小丽多用 1.35 元。</w:t>
      </w:r>
    </w:p>
    <w:p w14:paraId="47D0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：非常好！第二题，小芳比小明少用多少元？4.75－2.65。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：等于 2.10 元，就是 2.1 元！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：完全正确！计算时同样要注意 ——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：小数点对齐！</w:t>
      </w:r>
    </w:p>
    <w:p w14:paraId="6BD5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5" w:name="heading_6"/>
      <w:r>
        <w:rPr>
          <w:rFonts w:hint="eastAsia" w:asciiTheme="minorEastAsia" w:hAnsiTheme="minorEastAsia" w:cstheme="minorEastAsia"/>
          <w:b/>
          <w:sz w:val="21"/>
          <w:szCs w:val="21"/>
          <w:lang w:val="en-US" w:eastAsia="zh-CN"/>
        </w:rPr>
        <w:t>比较：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对比小数与整数加减法</w:t>
      </w:r>
      <w:bookmarkEnd w:id="5"/>
    </w:p>
    <w:p w14:paraId="2C50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：现在四人小组讨论一下：小数加减法和整数加减法，有什么相同点和不同点？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：谁来分享？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：相同点是都要相同数位对齐，从低位算起，满十进一，不够减退一当十。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：不同点是整数是末位对齐，小数是小数点对齐！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：总结得太精准了！给你们点赞！</w:t>
      </w:r>
    </w:p>
    <w:p w14:paraId="1998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6" w:name="heading_7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三、随堂练习（10 分钟）</w:t>
      </w:r>
      <w:bookmarkEnd w:id="6"/>
    </w:p>
    <w:p w14:paraId="7453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7" w:name="heading_8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1. 练一练（笔算）</w:t>
      </w:r>
      <w:bookmarkEnd w:id="7"/>
    </w:p>
    <w:p w14:paraId="0D98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：接下来我们进入练习时刻！第一题，笔算四道题：9.3＋6.98，7.56－4.56，13.8－8.3，24＋9.9。拿出练习本算一算。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：我们一起核对答案…… 全对的同学举手！</w:t>
      </w:r>
    </w:p>
    <w:p w14:paraId="4D16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8" w:name="heading_9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2. 直接写得数</w:t>
      </w:r>
      <w:bookmarkEnd w:id="8"/>
    </w:p>
    <w:p w14:paraId="024C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：第二题，直接写出得数，看谁算得又快又准！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：0.7＋0.3？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：1！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：0.65－0.25？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：0.4！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：1.6－0.4？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：1.2！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：6＋3.4？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：9.4！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：4.5＋0.5？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：5！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：0.82－0.42？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：0.4！</w:t>
      </w:r>
    </w:p>
    <w:p w14:paraId="7281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9" w:name="heading_10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3. 纠错练习</w:t>
      </w:r>
      <w:bookmarkEnd w:id="9"/>
    </w:p>
    <w:p w14:paraId="6BED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：请看这两道错题，先找出错在哪里，再改正。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：第一题小数点没有对齐！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：第二题结果没有点小数点！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：眼睛真亮！那正确结果应该是多少？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：53.3＋2.47＝55.77！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：9.86－4.26＝5.60！</w:t>
      </w:r>
    </w:p>
    <w:p w14:paraId="1E144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10" w:name="heading_11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四、课堂小结（2 分钟）</w:t>
      </w:r>
      <w:bookmarkEnd w:id="10"/>
    </w:p>
    <w:p w14:paraId="02C9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：愉快的课堂快要结束了，谁能当小老师，总结一下今天学到的知识？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：计算小数加减法，要先把小数点对齐！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：也就是相同数位对齐，按照整数加减法计算！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生</w:t>
      </w:r>
      <w:r>
        <w:rPr>
          <w:rFonts w:hint="eastAsia" w:asciiTheme="minorEastAsia" w:hAnsiTheme="minorEastAsia" w:eastAsiaTheme="minorEastAsia" w:cstheme="minorEastAsia"/>
          <w:sz w:val="22"/>
        </w:rPr>
        <w:t>：得数的小数点要对齐，末尾的 0 要化简！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：总结得太完美了！今天大家都表现得非常出色！</w:t>
      </w:r>
    </w:p>
    <w:p w14:paraId="769B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bookmarkStart w:id="11" w:name="heading_12"/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五、布置作业（1 分钟）</w:t>
      </w:r>
      <w:bookmarkEnd w:id="11"/>
    </w:p>
    <w:p w14:paraId="786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师</w:t>
      </w:r>
      <w:r>
        <w:rPr>
          <w:rFonts w:hint="eastAsia" w:asciiTheme="minorEastAsia" w:hAnsiTheme="minorEastAsia" w:eastAsiaTheme="minorEastAsia" w:cstheme="minorEastAsia"/>
          <w:sz w:val="22"/>
        </w:rPr>
        <w:t>：课后作业：</w:t>
      </w:r>
    </w:p>
    <w:p w14:paraId="4F529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1"/>
          <w:szCs w:val="22"/>
        </w:rPr>
        <w:t>1.</w:t>
      </w:r>
      <w:r>
        <w:rPr>
          <w:rFonts w:hint="eastAsia" w:asciiTheme="minorEastAsia" w:hAnsiTheme="minorEastAsia" w:eastAsiaTheme="minorEastAsia" w:cstheme="minorEastAsia"/>
          <w:sz w:val="22"/>
        </w:rPr>
        <w:t>完成教材上对应的练习题。</w:t>
      </w:r>
    </w:p>
    <w:p w14:paraId="4AA43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70FF"/>
          <w:sz w:val="21"/>
          <w:szCs w:val="22"/>
        </w:rPr>
        <w:t>2.</w:t>
      </w:r>
      <w:r>
        <w:rPr>
          <w:rFonts w:hint="eastAsia" w:asciiTheme="minorEastAsia" w:hAnsiTheme="minorEastAsia" w:eastAsiaTheme="minorEastAsia" w:cstheme="minorEastAsia"/>
          <w:sz w:val="22"/>
        </w:rPr>
        <w:t>完成练习册本课时的习题。</w:t>
      </w:r>
      <w:r>
        <w:rPr>
          <w:rFonts w:hint="eastAsia" w:asciiTheme="minorEastAsia" w:hAnsiTheme="minorEastAsia" w:eastAsiaTheme="minorEastAsia" w:cstheme="minorEastAsia"/>
          <w:sz w:val="22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六、板书设计</w:t>
      </w:r>
    </w:p>
    <w:p w14:paraId="499B9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                            小数加法和减法</w:t>
      </w:r>
    </w:p>
    <w:p w14:paraId="26F59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4.75＋3.4=8.15（元）   </w:t>
      </w:r>
      <w:r>
        <w:rPr>
          <w:rFonts w:hint="eastAsia" w:asciiTheme="minorEastAsia" w:hAnsiTheme="minorEastAsia" w:eastAsiaTheme="minorEastAsia" w:cstheme="minorEastAsia"/>
          <w:sz w:val="22"/>
        </w:rPr>
        <w:t>4.75－3.4</w: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=1.35（元）                 整数加、减法</w:t>
      </w:r>
    </w:p>
    <w:p w14:paraId="51417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60" w:firstLineChars="30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>4.75                 4.75           相同数位对齐        相同数位对齐</w:t>
      </w:r>
    </w:p>
    <w:p w14:paraId="54324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198120</wp:posOffset>
                </wp:positionV>
                <wp:extent cx="1128395" cy="0"/>
                <wp:effectExtent l="0" t="12700" r="1905" b="127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5pt;margin-top:15.6pt;height:0pt;width:88.85pt;z-index:251661312;mso-width-relative:page;mso-height-relative:page;" filled="f" stroked="t" coordsize="21600,21600" o:gfxdata="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16Rq+tUAAAAJAQAADwAAAAAAAAAB&#10;ACAAAAAiAAAAZHJzL2Rvd25yZXYueG1sUEsBAhQAFAAAAAgAh07iQBiO2hvaAQAAmwMAAA4AAAAA&#10;AAAAAQAgAAAAJAEAAGRycy9lMm9Eb2MueG1sUEsFBgAAAAAGAAYAWQEAAHAF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212090</wp:posOffset>
                </wp:positionV>
                <wp:extent cx="1128395" cy="0"/>
                <wp:effectExtent l="0" t="12700" r="190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7615" y="3275330"/>
                          <a:ext cx="1128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45pt;margin-top:16.7pt;height:0pt;width:88.85pt;z-index:251660288;mso-width-relative:page;mso-height-relative:page;" filled="f" stroked="t" coordsize="21600,21600" o:gfxdata="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fFrINYAAAAI&#10;AQAADwAAAAAAAAABACAAAAAiAAAAZHJzL2Rvd25yZXYueG1sUEsBAhQAFAAAAAgAh07iQOqxar3l&#10;AQAApwMAAA4AAAAAAAAAAQAgAAAAJQEAAGRycy9lMm9Eb2MueG1sUEsFBgAAAAAGAAYAWQEAAHwF&#10;AAAAAA==&#10;">
                <v:fill on="f" focussize="0,0"/>
                <v:stroke weight="2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cstheme="minorEastAsia"/>
          <w:sz w:val="22"/>
          <w:lang w:val="en-US" w:eastAsia="zh-CN"/>
        </w:rPr>
        <w:t>+ 3.4                - 3.4            （小数点对齐)        （末尾对齐）</w:t>
      </w:r>
    </w:p>
    <w:p w14:paraId="0D5D5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default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8.15                 1.35           从低位算起            从低位算起</w:t>
      </w:r>
    </w:p>
    <w:p w14:paraId="5BC6F0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                                    满十进一              满十进一</w:t>
      </w:r>
    </w:p>
    <w:p w14:paraId="0860F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                                    退一作十              退一作十</w:t>
      </w:r>
    </w:p>
    <w:p w14:paraId="0CD6C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lang w:val="en-US" w:eastAsia="zh-CN"/>
        </w:rPr>
        <w:t xml:space="preserve">                                       化简</w:t>
      </w:r>
    </w:p>
    <w:p w14:paraId="1557D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/>
        <w:jc w:val="left"/>
        <w:textAlignment w:val="auto"/>
        <w:rPr>
          <w:rFonts w:hint="eastAsia" w:asciiTheme="minorEastAsia" w:hAnsiTheme="minorEastAsia" w:cstheme="minorEastAsia"/>
          <w:sz w:val="22"/>
          <w:lang w:val="en-US" w:eastAsia="zh-CN"/>
        </w:rPr>
      </w:pPr>
    </w:p>
    <w:p w14:paraId="6C64F6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教学反思</w:t>
      </w:r>
    </w:p>
    <w:p w14:paraId="3C377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本节课是“小数加法和减法”单元的第一课时，主要目标是引导学生理解并掌握小数加减法的笔算方法，特别是“小数点对齐”这一核心算理。通过实际情境导入、多元表征辅助、对比归纳总结，学生对小数加减法的算理和算法有了初步的理解。现对本节课的教学进行以下反思：</w:t>
      </w:r>
    </w:p>
    <w:p w14:paraId="33929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一、</w:t>
      </w:r>
      <w:r>
        <w:rPr>
          <w:rFonts w:ascii="宋体" w:hAnsi="宋体" w:eastAsia="宋体" w:cs="宋体"/>
          <w:sz w:val="18"/>
          <w:szCs w:val="18"/>
        </w:rPr>
        <w:t>情境导入贴近生活，激发学习兴趣</w:t>
      </w:r>
    </w:p>
    <w:p w14:paraId="3BD23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课堂伊始，我通过“买文具遇到小数问题”的视频引入，贴近学生的生活实际，激发了他们的好奇心和解决问题的欲望。学生迅速进入学习状态，主动思考如何用小数加法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计算</w:t>
      </w:r>
      <w:r>
        <w:rPr>
          <w:rFonts w:ascii="宋体" w:hAnsi="宋体" w:eastAsia="宋体" w:cs="宋体"/>
          <w:sz w:val="18"/>
          <w:szCs w:val="18"/>
        </w:rPr>
        <w:t>，为后续探究新知奠定了良好的情感和认知基础。</w:t>
      </w:r>
    </w:p>
    <w:p w14:paraId="3A8DE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二、</w:t>
      </w:r>
      <w:r>
        <w:rPr>
          <w:rFonts w:ascii="宋体" w:hAnsi="宋体" w:eastAsia="宋体" w:cs="宋体"/>
          <w:sz w:val="18"/>
          <w:szCs w:val="18"/>
        </w:rPr>
        <w:t>多元表征辅助理解，突破教学重点</w:t>
      </w:r>
    </w:p>
    <w:p w14:paraId="5A65F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在探究“4.75＋3.4”这一核心例题时，我引导学生从“元、角、分”的实际意义出发，理解小数各数位的含义，再过渡到竖式计算。通过对比“末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尾</w:t>
      </w:r>
      <w:r>
        <w:rPr>
          <w:rFonts w:ascii="宋体" w:hAnsi="宋体" w:eastAsia="宋体" w:cs="宋体"/>
          <w:sz w:val="18"/>
          <w:szCs w:val="18"/>
        </w:rPr>
        <w:t>对齐”的错误写法与“小数点对齐”的正确写法，学生直观感受到“小数点对齐就是相同数位对齐”的算理。这种从具体到抽象、从错误到正确的教学路径，有效降低了学生的认知难度，帮助他们在理解中掌握算法。</w:t>
      </w:r>
    </w:p>
    <w:p w14:paraId="26735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三、对比整数加减法，构建知识联系</w:t>
      </w:r>
    </w:p>
    <w:p w14:paraId="0193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在“试一试”环节后，我组织学生进行小组讨论，比较小数加减法与整数加减法的异同。学生能够主动发现：两者都要“相同数位对齐、从低位算起、满十进一、退一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作</w:t>
      </w:r>
      <w:r>
        <w:rPr>
          <w:rFonts w:ascii="宋体" w:hAnsi="宋体" w:eastAsia="宋体" w:cs="宋体"/>
          <w:sz w:val="18"/>
          <w:szCs w:val="18"/>
        </w:rPr>
        <w:t>十”，区别在于整数是末位对齐，而小数是小数点对齐。这一对比不仅帮助学生巩固了小数加减法的计算方法，也深化了他们对数位和计数单位一致性的理解，体现了知识的系统性和结构性。</w:t>
      </w:r>
    </w:p>
    <w:p w14:paraId="5DA4A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三、</w:t>
      </w:r>
      <w:r>
        <w:rPr>
          <w:rFonts w:ascii="宋体" w:hAnsi="宋体" w:eastAsia="宋体" w:cs="宋体"/>
          <w:sz w:val="18"/>
          <w:szCs w:val="18"/>
        </w:rPr>
        <w:t>练习设计有层次，注重纠错与巩固</w:t>
      </w:r>
    </w:p>
    <w:p w14:paraId="1833E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随堂练习环节设计了“笔算”“直接写得数”“纠错练习”三种题型，涵盖基础计算、速度训练和错误分析，层次分明。特别是在纠错练习中，学生通过找错、析错、改错，进一步强化了“小数点对齐”和“结果点小数点”的意识，提升了计算的准确性和严谨性。</w:t>
      </w:r>
    </w:p>
    <w:p w14:paraId="0EAF7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五、</w:t>
      </w:r>
      <w:r>
        <w:rPr>
          <w:rFonts w:ascii="宋体" w:hAnsi="宋体" w:eastAsia="宋体" w:cs="宋体"/>
          <w:sz w:val="18"/>
          <w:szCs w:val="18"/>
        </w:rPr>
        <w:t>课堂小结以生为主，促进知识内化</w:t>
      </w:r>
    </w:p>
    <w:p w14:paraId="61C04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课堂最后，我让学生充当“小老师”总结本节课的收获。学生能够清晰地表达出“小数点对齐”“按整数加减法计算”“结果末尾的0要化简”等关键点，说明他们对本节课的核心知识有了较好的理解和记忆。这一环节也体现了“以学生为主体”的教学理念。</w:t>
      </w:r>
    </w:p>
    <w:p w14:paraId="2C692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六、</w:t>
      </w:r>
      <w:r>
        <w:rPr>
          <w:rFonts w:ascii="宋体" w:hAnsi="宋体" w:eastAsia="宋体" w:cs="宋体"/>
          <w:sz w:val="18"/>
          <w:szCs w:val="18"/>
        </w:rPr>
        <w:t>存在的不足与改进方向</w:t>
      </w:r>
    </w:p>
    <w:p w14:paraId="1690A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尽管本节课整体教学效果较好，但在教学过程中也存在一些需要改进的地方：1.个别学生小数数位概念仍不清晰：在练习中，少数学生在写竖式时仍出现“末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尾</w:t>
      </w:r>
      <w:r>
        <w:rPr>
          <w:rFonts w:ascii="宋体" w:hAnsi="宋体" w:eastAsia="宋体" w:cs="宋体"/>
          <w:sz w:val="18"/>
          <w:szCs w:val="18"/>
        </w:rPr>
        <w:t>对齐”的错误，说明他们对“小数点对齐即相同数位对齐”的理解还不够牢固。后续教学中应加强数位表的直观演示，并通过更多对比练习强化这一认知。2.课堂节奏略显紧凑：在“试一试”和“对比讨论”环节，部分小组讨论时间略短，学生未能充分表达自己的思考过程。今后应适当压缩导入或练习时间，为探究和讨论留出更充裕的空间。3.对“末尾0化简”的处理可更深入：虽然学生在计算中能主动化简末尾的0，但对其背后的“小数的基本性质”理解尚浅。可在后续教学中适当渗透这一知识点，帮助学生建立更完整的数概念体系。</w:t>
      </w:r>
    </w:p>
    <w:p w14:paraId="2613E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>本节课通过情境导入、多元表征、对比归纳、分层练习等多种教学策略，较好地达成了教学目标。学生不仅掌握了小数加减法的笔算方法，也在过程中发展了数感和逻辑思维能力。今后将继续优化教学细节，关注每一位学生的学习起点与思维过程，让数学学习更加扎实、有趣、有意义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C963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3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09FFC"/>
    <w:multiLevelType w:val="singleLevel"/>
    <w:tmpl w:val="43709FF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6645"/>
    <w:rsid w:val="2C797B8D"/>
    <w:rsid w:val="2EBD4E32"/>
    <w:rsid w:val="50FB128A"/>
    <w:rsid w:val="54BC78F5"/>
    <w:rsid w:val="5B964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2184</Words>
  <Characters>2376</Characters>
  <TotalTime>21</TotalTime>
  <ScaleCrop>false</ScaleCrop>
  <LinksUpToDate>false</LinksUpToDate>
  <CharactersWithSpaces>2800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2026-05-05T06:07:00Z</dcterms:created>
  <dc:creator>Apache POI</dc:creator>
  <cp:lastModifiedBy>、Blue</cp:lastModifiedBy>
  <dcterms:modified xsi:type="dcterms:W3CDTF">2026-06-24T06:11:10Z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eyJoZGlkIjoiN2YzNjBkOTgyNWQ1YTMxYzM3MzMwNWFiODNmOWIzYWMiLCJ1c2VySWQiOiI3MDE3NzU4NDgifQ==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B34C826BFD754F8A913CAEED73C99526_13</vt:lpwstr>
  </property>
</Properties>
</file>