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9F5C3" w14:textId="77777777" w:rsidR="00407C31" w:rsidRDefault="00407C31" w:rsidP="00407C31">
      <w:pPr>
        <w:rPr>
          <w:rFonts w:hint="eastAsia"/>
        </w:rPr>
      </w:pPr>
      <w:r>
        <w:rPr>
          <w:rFonts w:ascii="Segoe UI Emoji" w:hAnsi="Segoe UI Emoji" w:cs="Segoe UI Emoji"/>
        </w:rPr>
        <w:t>🚸</w:t>
      </w:r>
      <w:r>
        <w:rPr>
          <w:rFonts w:hint="eastAsia"/>
        </w:rPr>
        <w:t xml:space="preserve"> 中班安全教案：《马路上的安全小标兵》</w:t>
      </w:r>
    </w:p>
    <w:p w14:paraId="5445FA47" w14:textId="77777777" w:rsidR="00407C31" w:rsidRDefault="00407C31" w:rsidP="00407C31">
      <w:pPr>
        <w:rPr>
          <w:rFonts w:hint="eastAsia"/>
        </w:rPr>
      </w:pPr>
      <w:r>
        <w:rPr>
          <w:rFonts w:ascii="Segoe UI Emoji" w:hAnsi="Segoe UI Emoji" w:cs="Segoe UI Emoji"/>
        </w:rPr>
        <w:t>📚</w:t>
      </w:r>
      <w:r>
        <w:rPr>
          <w:rFonts w:hint="eastAsia"/>
        </w:rPr>
        <w:t xml:space="preserve"> 一、活动目标</w:t>
      </w:r>
    </w:p>
    <w:p w14:paraId="1B9F57BA" w14:textId="77777777" w:rsidR="00407C31" w:rsidRDefault="00407C31" w:rsidP="00407C31">
      <w:pPr>
        <w:rPr>
          <w:rFonts w:hint="eastAsia"/>
        </w:rPr>
      </w:pPr>
      <w:r>
        <w:rPr>
          <w:rFonts w:hint="eastAsia"/>
        </w:rPr>
        <w:t>认知目标：认识斑马线、红绿灯，知道“红灯停、绿灯行、黄灯亮了等一等”。</w:t>
      </w:r>
    </w:p>
    <w:p w14:paraId="4AF53D8E" w14:textId="77777777" w:rsidR="00407C31" w:rsidRDefault="00407C31" w:rsidP="00407C31">
      <w:pPr>
        <w:rPr>
          <w:rFonts w:hint="eastAsia"/>
        </w:rPr>
      </w:pPr>
      <w:r>
        <w:rPr>
          <w:rFonts w:hint="eastAsia"/>
        </w:rPr>
        <w:t>能力目标：能在模拟场景中遵守交通规则，学会牵着大人的手过马路。</w:t>
      </w:r>
    </w:p>
    <w:p w14:paraId="3D475943" w14:textId="77777777" w:rsidR="00407C31" w:rsidRDefault="00407C31" w:rsidP="00407C31">
      <w:pPr>
        <w:rPr>
          <w:rFonts w:hint="eastAsia"/>
        </w:rPr>
      </w:pPr>
      <w:r>
        <w:rPr>
          <w:rFonts w:hint="eastAsia"/>
        </w:rPr>
        <w:t>情感目标：养成文明出行的好习惯，尊重交通规则。</w:t>
      </w:r>
    </w:p>
    <w:p w14:paraId="75382FA9" w14:textId="77777777" w:rsidR="00407C31" w:rsidRDefault="00407C31" w:rsidP="00407C31">
      <w:pPr>
        <w:rPr>
          <w:rFonts w:hint="eastAsia"/>
        </w:rPr>
      </w:pPr>
      <w:r>
        <w:rPr>
          <w:rFonts w:ascii="Segoe UI Emoji" w:hAnsi="Segoe UI Emoji" w:cs="Segoe UI Emoji"/>
        </w:rPr>
        <w:t>🎒</w:t>
      </w:r>
      <w:r>
        <w:rPr>
          <w:rFonts w:hint="eastAsia"/>
        </w:rPr>
        <w:t xml:space="preserve"> 二、活动准备</w:t>
      </w:r>
    </w:p>
    <w:p w14:paraId="07895BD0" w14:textId="77777777" w:rsidR="00407C31" w:rsidRDefault="00407C31" w:rsidP="00407C31">
      <w:pPr>
        <w:rPr>
          <w:rFonts w:hint="eastAsia"/>
        </w:rPr>
      </w:pPr>
      <w:r>
        <w:rPr>
          <w:rFonts w:hint="eastAsia"/>
        </w:rPr>
        <w:t>红绿灯卡片、斑马线地贴、交通安全动画短片、方向盘道具。</w:t>
      </w:r>
    </w:p>
    <w:p w14:paraId="3B93DFF4" w14:textId="77777777" w:rsidR="00407C31" w:rsidRDefault="00407C31" w:rsidP="00407C31">
      <w:r>
        <w:rPr>
          <w:rFonts w:ascii="Segoe UI Emoji" w:hAnsi="Segoe UI Emoji" w:cs="Segoe UI Emoji"/>
        </w:rPr>
        <w:t>⏰</w:t>
      </w:r>
      <w:r>
        <w:t xml:space="preserve"> 三、活动过程</w:t>
      </w:r>
    </w:p>
    <w:p w14:paraId="33035F9E" w14:textId="77777777" w:rsidR="00407C31" w:rsidRDefault="00407C31" w:rsidP="00407C31">
      <w:pPr>
        <w:rPr>
          <w:rFonts w:hint="eastAsia"/>
        </w:rPr>
      </w:pPr>
      <w:r>
        <w:rPr>
          <w:rFonts w:hint="eastAsia"/>
        </w:rPr>
        <w:t>故事导入：讲述《淘气的小兔闯马路》，提问“小兔差点被车撞到，为什么？”</w:t>
      </w:r>
    </w:p>
    <w:p w14:paraId="23781148" w14:textId="77777777" w:rsidR="00407C31" w:rsidRDefault="00407C31" w:rsidP="00407C31">
      <w:pPr>
        <w:rPr>
          <w:rFonts w:hint="eastAsia"/>
        </w:rPr>
      </w:pPr>
      <w:r>
        <w:rPr>
          <w:rFonts w:hint="eastAsia"/>
        </w:rPr>
        <w:t>认知学习：</w:t>
      </w:r>
    </w:p>
    <w:p w14:paraId="503BCBAD" w14:textId="77777777" w:rsidR="00407C31" w:rsidRDefault="00407C31" w:rsidP="00407C31">
      <w:pPr>
        <w:rPr>
          <w:rFonts w:hint="eastAsia"/>
        </w:rPr>
      </w:pPr>
      <w:r>
        <w:rPr>
          <w:rFonts w:hint="eastAsia"/>
        </w:rPr>
        <w:t>认识斑马线是“行人过街的安全通道”。</w:t>
      </w:r>
    </w:p>
    <w:p w14:paraId="2101817E" w14:textId="77777777" w:rsidR="00407C31" w:rsidRDefault="00407C31" w:rsidP="00407C31">
      <w:pPr>
        <w:rPr>
          <w:rFonts w:hint="eastAsia"/>
        </w:rPr>
      </w:pPr>
      <w:r>
        <w:rPr>
          <w:rFonts w:hint="eastAsia"/>
        </w:rPr>
        <w:t>通过手势记忆：红灯（双手平举挡路）、绿灯（快步走）、黄灯（原地踏步）。</w:t>
      </w:r>
    </w:p>
    <w:p w14:paraId="51D189DA" w14:textId="77777777" w:rsidR="00407C31" w:rsidRDefault="00407C31" w:rsidP="00407C31">
      <w:pPr>
        <w:rPr>
          <w:rFonts w:hint="eastAsia"/>
        </w:rPr>
      </w:pPr>
      <w:r>
        <w:rPr>
          <w:rFonts w:hint="eastAsia"/>
        </w:rPr>
        <w:t>游戏演练：</w:t>
      </w:r>
    </w:p>
    <w:p w14:paraId="6EA24A2F" w14:textId="77777777" w:rsidR="00407C31" w:rsidRDefault="00407C31" w:rsidP="00407C31">
      <w:pPr>
        <w:rPr>
          <w:rFonts w:hint="eastAsia"/>
        </w:rPr>
      </w:pPr>
      <w:r>
        <w:rPr>
          <w:rFonts w:hint="eastAsia"/>
        </w:rPr>
        <w:t>教室铺设地贴，选几名幼儿当司机（持方向盘），其余当过路人。</w:t>
      </w:r>
    </w:p>
    <w:p w14:paraId="6304CCAE" w14:textId="77777777" w:rsidR="00407C31" w:rsidRDefault="00407C31" w:rsidP="00407C31">
      <w:pPr>
        <w:rPr>
          <w:rFonts w:hint="eastAsia"/>
        </w:rPr>
      </w:pPr>
      <w:r>
        <w:rPr>
          <w:rFonts w:hint="eastAsia"/>
        </w:rPr>
        <w:t>教师变换红绿灯，观察幼儿是否能做到“红灯停、绿灯行”。</w:t>
      </w:r>
    </w:p>
    <w:p w14:paraId="4A2D26B9" w14:textId="77777777" w:rsidR="00407C31" w:rsidRDefault="00407C31" w:rsidP="00407C31">
      <w:pPr>
        <w:rPr>
          <w:rFonts w:hint="eastAsia"/>
        </w:rPr>
      </w:pPr>
      <w:r>
        <w:rPr>
          <w:rFonts w:hint="eastAsia"/>
        </w:rPr>
        <w:t>总结延伸：强调“不在马路上追逐打闹”“坐车不探头”，布置任务：周末和家长一起找小区附近的红绿灯。</w:t>
      </w:r>
    </w:p>
    <w:sectPr w:rsidR="00407C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96C"/>
    <w:rsid w:val="0003596C"/>
    <w:rsid w:val="001E6A72"/>
    <w:rsid w:val="00407C31"/>
    <w:rsid w:val="00792EDA"/>
    <w:rsid w:val="00905546"/>
    <w:rsid w:val="00C20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A79707"/>
  <w15:chartTrackingRefBased/>
  <w15:docId w15:val="{754ACA06-3914-46FD-BE77-799118716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59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59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59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59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59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596C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596C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596C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596C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59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59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59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59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596C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359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59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59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59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596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59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596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59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59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59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59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59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59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59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59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 W</dc:creator>
  <cp:keywords/>
  <dc:description/>
  <cp:lastModifiedBy>YY W</cp:lastModifiedBy>
  <cp:revision>2</cp:revision>
  <dcterms:created xsi:type="dcterms:W3CDTF">2026-04-21T01:28:00Z</dcterms:created>
  <dcterms:modified xsi:type="dcterms:W3CDTF">2026-04-21T01:29:00Z</dcterms:modified>
</cp:coreProperties>
</file>