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/>
        <w:jc w:val="center"/>
        <w:textAlignment w:val="auto"/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《</w:t>
      </w:r>
      <w:r>
        <w:rPr>
          <w:rFonts w:hint="eastAsia" w:ascii="宋体" w:hAnsi="宋体" w:eastAsia="宋体" w:cs="宋体"/>
          <w:bCs/>
          <w:sz w:val="32"/>
          <w:szCs w:val="32"/>
          <w:u w:val="none"/>
        </w:rPr>
        <w:t>学业质量导向下小学科学课堂教学</w:t>
      </w:r>
      <w:r>
        <w:rPr>
          <w:rFonts w:hint="eastAsia" w:ascii="宋体" w:hAnsi="宋体" w:eastAsia="宋体" w:cs="宋体"/>
          <w:bCs/>
          <w:sz w:val="32"/>
          <w:szCs w:val="32"/>
          <w:u w:val="none"/>
          <w:lang w:eastAsia="zh-CN"/>
        </w:rPr>
        <w:t>实践</w:t>
      </w:r>
      <w:r>
        <w:rPr>
          <w:rFonts w:hint="eastAsia" w:ascii="宋体" w:hAnsi="宋体" w:eastAsia="宋体" w:cs="宋体"/>
          <w:bCs/>
          <w:sz w:val="32"/>
          <w:szCs w:val="32"/>
          <w:u w:val="none"/>
        </w:rPr>
        <w:t>研究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firstLine="3080" w:firstLineChars="1100"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实施计划（2026.03-2026.08）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beforeAutospacing="0" w:after="157" w:afterLines="50" w:afterAutospacing="0"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本课题被作为常州市备案课题，经过一段时间的课题理论学习研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beforeAutospacing="0" w:after="157" w:afterLines="50" w:afterAutospacing="0"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究，在本学期开展实施研究实施计划。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本学期课题研究目标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1.深化标准理解：依据新课标学业质量要求，优化年级指南。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2.实践验证：继续开展课例实践，验证教学设计模型与评价工具。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3.工具迭代：优化3类课堂评价工具（观察量表、任务单、量规）。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4.策略提炼：提炼学业质量导向课堂教学范式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二、具体研究内容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1.通过理论学习，进一步掌握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学业质量标准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的内涵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，完成三年级第二学期教材分析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2.通过教学实践，进一步探索</w:t>
      </w:r>
      <w:r>
        <w:rPr>
          <w:rFonts w:hint="eastAsia" w:ascii="宋体" w:hAnsi="宋体" w:eastAsia="宋体" w:cs="宋体"/>
          <w:bCs/>
          <w:sz w:val="28"/>
          <w:szCs w:val="28"/>
          <w:u w:val="none"/>
        </w:rPr>
        <w:t>学业质量标准导向下小学科学课堂教学</w:t>
      </w:r>
      <w:r>
        <w:rPr>
          <w:rFonts w:hint="eastAsia" w:ascii="宋体" w:hAnsi="宋体" w:eastAsia="宋体" w:cs="宋体"/>
          <w:bCs/>
          <w:sz w:val="28"/>
          <w:szCs w:val="28"/>
          <w:u w:val="none"/>
          <w:lang w:eastAsia="zh-CN"/>
        </w:rPr>
        <w:t>策略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，并整理相关的教学案例。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3.整理相关资料，准备课题结题。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三、研究措施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组织理论学习。课题组长组织课题组成员进行理论学习，明确课题实施阶段完成的具体工作。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2.组织教学实践。本学期围绕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三年级新教材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继续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开展</w:t>
      </w:r>
      <w:r>
        <w:rPr>
          <w:rFonts w:hint="eastAsia" w:ascii="宋体" w:hAnsi="宋体" w:eastAsia="宋体" w:cs="宋体"/>
          <w:bCs/>
          <w:sz w:val="28"/>
          <w:szCs w:val="28"/>
          <w:u w:val="none"/>
        </w:rPr>
        <w:t>学业质量导向下</w:t>
      </w:r>
      <w:r>
        <w:rPr>
          <w:rFonts w:hint="eastAsia" w:ascii="宋体" w:hAnsi="宋体" w:eastAsia="宋体" w:cs="宋体"/>
          <w:bCs/>
          <w:sz w:val="28"/>
          <w:szCs w:val="28"/>
          <w:u w:val="none"/>
          <w:lang w:eastAsia="zh-CN"/>
        </w:rPr>
        <w:t>教材分析，形成课时作业与单元作业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3.组织论文撰写。本学期各成员围绕研究的重点，结合教学实践和自身的研究，撰写一篇课题论文，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争取发表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 xml:space="preserve"> 4.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组织材料收集。做好课题结题准备。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Autospacing="0"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四、具体工作安排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562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三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月份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1.制定本学期课题研究实施计划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2.组织课题组成员围绕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课堂教学策略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撰写教学论文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562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四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月份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right="0" w:rightChars="0"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组织开展</w:t>
      </w:r>
      <w:r>
        <w:rPr>
          <w:rFonts w:hint="eastAsia" w:ascii="宋体" w:hAnsi="宋体" w:eastAsia="宋体" w:cs="宋体"/>
          <w:bCs/>
          <w:sz w:val="28"/>
          <w:szCs w:val="28"/>
          <w:u w:val="none"/>
        </w:rPr>
        <w:t>学业质量导向下小学科学</w:t>
      </w:r>
      <w:r>
        <w:rPr>
          <w:rFonts w:hint="eastAsia" w:ascii="宋体" w:hAnsi="宋体" w:eastAsia="宋体" w:cs="宋体"/>
          <w:bCs/>
          <w:sz w:val="28"/>
          <w:szCs w:val="28"/>
          <w:u w:val="none"/>
          <w:lang w:eastAsia="zh-CN"/>
        </w:rPr>
        <w:t>三年级教材分析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研究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Chars="200" w:right="0" w:rightChars="0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 xml:space="preserve"> 2.学业质量导向下小学科学课堂教学范式整理归纳；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562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五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月份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right="0" w:rightChars="0"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组织开展</w:t>
      </w:r>
      <w:r>
        <w:rPr>
          <w:rFonts w:hint="eastAsia" w:ascii="宋体" w:hAnsi="宋体" w:eastAsia="宋体" w:cs="宋体"/>
          <w:bCs/>
          <w:sz w:val="28"/>
          <w:szCs w:val="28"/>
          <w:u w:val="none"/>
        </w:rPr>
        <w:t>学业质量导向下小学科学</w:t>
      </w:r>
      <w:r>
        <w:rPr>
          <w:rFonts w:hint="eastAsia" w:ascii="宋体" w:hAnsi="宋体" w:eastAsia="宋体" w:cs="宋体"/>
          <w:bCs/>
          <w:sz w:val="28"/>
          <w:szCs w:val="28"/>
          <w:u w:val="none"/>
          <w:lang w:eastAsia="zh-CN"/>
        </w:rPr>
        <w:t>的</w:t>
      </w:r>
      <w:r>
        <w:rPr>
          <w:rFonts w:hint="eastAsia" w:ascii="宋体" w:hAnsi="宋体" w:eastAsia="宋体" w:cs="宋体"/>
          <w:bCs/>
          <w:sz w:val="28"/>
          <w:szCs w:val="28"/>
          <w:u w:val="none"/>
        </w:rPr>
        <w:t>课堂教学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实践研究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562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六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月份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right="0" w:rightChars="0"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1.组织课题组收集整理课题研究的相关材料；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562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七、八月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份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1.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做好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课题阶段小结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560" w:firstLineChars="200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2.整理资料，准备课题结题。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 xml:space="preserve">                                     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 w:firstLineChars="200"/>
        <w:jc w:val="righ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2026年3月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6F21FE"/>
    <w:multiLevelType w:val="singleLevel"/>
    <w:tmpl w:val="FC6F21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jNjBmMWFkMDk5ZjZhNDEwNDI5ZmRhNjE0OTkxODAifQ=="/>
  </w:docVars>
  <w:rsids>
    <w:rsidRoot w:val="00000000"/>
    <w:rsid w:val="022F1875"/>
    <w:rsid w:val="04504F5A"/>
    <w:rsid w:val="05887005"/>
    <w:rsid w:val="06ED6FA7"/>
    <w:rsid w:val="08493DEA"/>
    <w:rsid w:val="0B53486E"/>
    <w:rsid w:val="0B82454C"/>
    <w:rsid w:val="0F3D12BD"/>
    <w:rsid w:val="0FD72C0C"/>
    <w:rsid w:val="101E4E80"/>
    <w:rsid w:val="18347783"/>
    <w:rsid w:val="1A651EAD"/>
    <w:rsid w:val="1E792503"/>
    <w:rsid w:val="1F125588"/>
    <w:rsid w:val="219768F2"/>
    <w:rsid w:val="247B6E61"/>
    <w:rsid w:val="25255B19"/>
    <w:rsid w:val="25575CD2"/>
    <w:rsid w:val="2560231B"/>
    <w:rsid w:val="26D0553E"/>
    <w:rsid w:val="299D769A"/>
    <w:rsid w:val="2A2655B6"/>
    <w:rsid w:val="2FC7196E"/>
    <w:rsid w:val="30CB7394"/>
    <w:rsid w:val="33EA5FAF"/>
    <w:rsid w:val="37126BCC"/>
    <w:rsid w:val="41E95D63"/>
    <w:rsid w:val="44456D57"/>
    <w:rsid w:val="48E376BD"/>
    <w:rsid w:val="49A563CB"/>
    <w:rsid w:val="4A6B0070"/>
    <w:rsid w:val="4B997D17"/>
    <w:rsid w:val="51F46C1D"/>
    <w:rsid w:val="52A13BA5"/>
    <w:rsid w:val="53232220"/>
    <w:rsid w:val="53B2326A"/>
    <w:rsid w:val="5620556A"/>
    <w:rsid w:val="56BE0ACC"/>
    <w:rsid w:val="5AD42692"/>
    <w:rsid w:val="5B877851"/>
    <w:rsid w:val="5CB23E22"/>
    <w:rsid w:val="5D1A6C78"/>
    <w:rsid w:val="5D2D69AC"/>
    <w:rsid w:val="64EA170E"/>
    <w:rsid w:val="6CB128D2"/>
    <w:rsid w:val="70EE5D63"/>
    <w:rsid w:val="718D2089"/>
    <w:rsid w:val="7243730F"/>
    <w:rsid w:val="72EA61CC"/>
    <w:rsid w:val="75AD6686"/>
    <w:rsid w:val="79483DFC"/>
    <w:rsid w:val="7C6164C5"/>
    <w:rsid w:val="7E87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640</Words>
  <Characters>676</Characters>
  <Lines>0</Lines>
  <Paragraphs>0</Paragraphs>
  <TotalTime>1</TotalTime>
  <ScaleCrop>false</ScaleCrop>
  <LinksUpToDate>false</LinksUpToDate>
  <CharactersWithSpaces>715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hj</dc:creator>
  <cp:lastModifiedBy>石韵</cp:lastModifiedBy>
  <dcterms:modified xsi:type="dcterms:W3CDTF">2026-06-22T06:22:34Z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30F5491FD1A54056AB3C66C5E3A51B18</vt:lpwstr>
  </property>
  <property fmtid="{D5CDD505-2E9C-101B-9397-08002B2CF9AE}" pid="4" name="KSOTemplateDocerSaveRecord">
    <vt:lpwstr>eyJoZGlkIjoiZDJjNjBmMWFkMDk5ZjZhNDEwNDI5ZmRhNjE0OTkxODAiLCJ1c2VySWQiOiI2NTcyNDA0NDUifQ==</vt:lpwstr>
  </property>
</Properties>
</file>