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02FE1">
      <w:pPr>
        <w:jc w:val="center"/>
        <w:rPr>
          <w:rFonts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月理论学习（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王暑雅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 w14:paraId="35F2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33B55021">
            <w:pPr>
              <w:spacing w:line="360" w:lineRule="auto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6623" w:type="dxa"/>
            <w:vAlign w:val="center"/>
          </w:tcPr>
          <w:p w14:paraId="51FC9012"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《小学数学实验教学的理论与实践》作者：潘小福、陈美华 </w:t>
            </w:r>
          </w:p>
        </w:tc>
      </w:tr>
      <w:tr w14:paraId="5E60C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0F2D0F2C">
            <w:pPr>
              <w:spacing w:line="360" w:lineRule="auto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【学习摘要】</w:t>
            </w:r>
          </w:p>
        </w:tc>
        <w:tc>
          <w:tcPr>
            <w:tcW w:w="6623" w:type="dxa"/>
          </w:tcPr>
          <w:p w14:paraId="08DC9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书系统构建了小学数学实验教学的理论框架与实践体系。全书首先从学理层面厘清了"小学数学实验"与"一般动手操作""数学实践活动"的本质区别——数学实验是以数学问题为载体，学生在教师引导下借助学具、工具或信息技术，通过动手操作与思维活动相结合，经历"提出问题—设计实验—动手操作—观察现象—分析数据—归纳猜想—验证结论"的完整探究过程，实现对数学知识的再发现与再创造，而不仅仅是依令摆弄学具。书中明确指出数学实验具有五个典型特征：以数学问题为核心、实践探索低起点、实验过程可重复、探究路径具逻辑性、结果可经数学化解释。</w:t>
            </w:r>
          </w:p>
          <w:p w14:paraId="0EB67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书重点阐述了小学数学实验教学的四大实施原则——问题性原则（实验须围绕明确的数学问题展开）、操作性原则（提供充分的动手探究时空）、过程性原则（关注实验全程的思维参与而非仅看结论）、思维性原则（操作中须伴随观察、比较、归纳、推理等数学思考）。并提炼出五种常见课型范式：①观察比较式实验（如用方格纸比较图形面积）；②探究发现式实验（如通过折纸发现分数基本性质）；③验证型实验（如用拼摆验证三角形内角和）；④规律研究式实验（如用计算器探索数列规律）；⑤综合长程式实验（跨课时的主题性实验，如"校园绿化中的测量与计算"）。此外，本书还对实验内容的选择原则（核心性、适切性、探究性、可操作性）、实验资源的开发与数学实验室的建设、实验教学评价（关注过程表现、思维品质及合作交流）进行了详尽说明，并逐章梳理了各册教材中可开发的实验教学内容。</w:t>
            </w:r>
          </w:p>
        </w:tc>
      </w:tr>
      <w:tr w14:paraId="3E7C1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70A55133">
            <w:pPr>
              <w:spacing w:line="360" w:lineRule="auto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【学习反思】</w:t>
            </w:r>
          </w:p>
        </w:tc>
        <w:tc>
          <w:tcPr>
            <w:tcW w:w="6623" w:type="dxa"/>
          </w:tcPr>
          <w:p w14:paraId="6E667C77">
            <w:pPr>
              <w:spacing w:line="360" w:lineRule="auto"/>
              <w:ind w:firstLine="480" w:firstLineChars="200"/>
              <w:rPr>
                <w:rFonts w:hint="default"/>
                <w:sz w:val="24"/>
                <w:lang w:val="en-US"/>
              </w:rPr>
            </w:pPr>
            <w:bookmarkStart w:id="0" w:name="_GoBack"/>
            <w:bookmarkEnd w:id="0"/>
            <w:r>
              <w:rPr>
                <w:rFonts w:hint="default"/>
                <w:sz w:val="24"/>
                <w:lang w:val="en-US"/>
              </w:rPr>
              <w:t>读此书最大的收获是帮我纠正了一个长期存在的认知偏差——我曾把"让学生动手摆一摆、折一折"等同于数学实验教学，课堂上常常给出详细的操作指令，学生照做得出预定结论便宣告结束。现在认识到，这种"指令式操作"缺失了实验最珍贵的环节：提出猜想前的质疑、操作中的观察记录、对异常现象的追问、对实验数据的数学化分析。真正的数学实验应该是"手—脑—口"同步参与的探究活动，教师的作用是搭建问题脚手架而非包办流程。</w:t>
            </w:r>
          </w:p>
          <w:p w14:paraId="6186285B">
            <w:pPr>
              <w:spacing w:line="360" w:lineRule="auto"/>
              <w:ind w:firstLine="480" w:firstLineChars="20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结合本人课题，我打算从三方面改进实验教学策略：第一，在实验前精心设计"引发认知冲突"的导入环节，让学生先猜再验，避免无思维参与的盲动；第二，为每节课设计结构化的《数学实验记录单》，引导学生用文字、图表、数据记录实验过程与发现，强制将隐性思维显性化；第三，实验结束后预留"实验反思"时间，组织学生交流"你发现了什么？和你的猜想一样吗？如果不一样，可能是什么原因？"，让实验真正服务于数学理解与核心素养发展。后续我还将参考书中对各领域（数与代数、图形与几何、统计与概率）的实验内容梳理，系统开发适合我校学情的系列实验教学设计。</w:t>
            </w:r>
          </w:p>
        </w:tc>
      </w:tr>
    </w:tbl>
    <w:p w14:paraId="7FE73E74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zYjMyOGE1MTk0NTVkZmRhMzA3Mzg0NTMyMjI1ZWUifQ=="/>
  </w:docVars>
  <w:rsids>
    <w:rsidRoot w:val="25DE4717"/>
    <w:rsid w:val="00172F5D"/>
    <w:rsid w:val="0018096D"/>
    <w:rsid w:val="00190247"/>
    <w:rsid w:val="001F14EF"/>
    <w:rsid w:val="00201238"/>
    <w:rsid w:val="002E2F14"/>
    <w:rsid w:val="003161C9"/>
    <w:rsid w:val="00384CD7"/>
    <w:rsid w:val="00422E8B"/>
    <w:rsid w:val="00435833"/>
    <w:rsid w:val="00553822"/>
    <w:rsid w:val="005B1C53"/>
    <w:rsid w:val="006C103B"/>
    <w:rsid w:val="00753411"/>
    <w:rsid w:val="00833E29"/>
    <w:rsid w:val="0088220C"/>
    <w:rsid w:val="00957170"/>
    <w:rsid w:val="009D7EE9"/>
    <w:rsid w:val="00A11239"/>
    <w:rsid w:val="00B07C93"/>
    <w:rsid w:val="00C3517A"/>
    <w:rsid w:val="00D50FB1"/>
    <w:rsid w:val="00EA5D29"/>
    <w:rsid w:val="00EF41C2"/>
    <w:rsid w:val="00F2236E"/>
    <w:rsid w:val="00F365E4"/>
    <w:rsid w:val="02B67B74"/>
    <w:rsid w:val="0321413B"/>
    <w:rsid w:val="065B5A88"/>
    <w:rsid w:val="06D61DB9"/>
    <w:rsid w:val="07A27794"/>
    <w:rsid w:val="087B5F6E"/>
    <w:rsid w:val="08A454C4"/>
    <w:rsid w:val="0B495B6E"/>
    <w:rsid w:val="0CE961B9"/>
    <w:rsid w:val="126A6657"/>
    <w:rsid w:val="1457788F"/>
    <w:rsid w:val="146401FE"/>
    <w:rsid w:val="14A10B0A"/>
    <w:rsid w:val="1E4F496B"/>
    <w:rsid w:val="2194531E"/>
    <w:rsid w:val="22C34341"/>
    <w:rsid w:val="22F664C5"/>
    <w:rsid w:val="23214C40"/>
    <w:rsid w:val="243B0116"/>
    <w:rsid w:val="24F27D51"/>
    <w:rsid w:val="25DE4717"/>
    <w:rsid w:val="283A6E54"/>
    <w:rsid w:val="297665B1"/>
    <w:rsid w:val="2C5B55EB"/>
    <w:rsid w:val="2CA5304B"/>
    <w:rsid w:val="2D3A30CD"/>
    <w:rsid w:val="351F3659"/>
    <w:rsid w:val="3B6829F3"/>
    <w:rsid w:val="3B8F43A2"/>
    <w:rsid w:val="3D2739F3"/>
    <w:rsid w:val="3D5567B2"/>
    <w:rsid w:val="42DE0FF8"/>
    <w:rsid w:val="462D72B0"/>
    <w:rsid w:val="48E9262D"/>
    <w:rsid w:val="4D9F75D5"/>
    <w:rsid w:val="4F1F09CE"/>
    <w:rsid w:val="51E952C3"/>
    <w:rsid w:val="52D34643"/>
    <w:rsid w:val="532C5467"/>
    <w:rsid w:val="57A10251"/>
    <w:rsid w:val="5B0C4E6B"/>
    <w:rsid w:val="5C8E2CEF"/>
    <w:rsid w:val="61291238"/>
    <w:rsid w:val="63D77671"/>
    <w:rsid w:val="642F7E6A"/>
    <w:rsid w:val="664743FF"/>
    <w:rsid w:val="6A670B68"/>
    <w:rsid w:val="6B961BC0"/>
    <w:rsid w:val="6DBD1686"/>
    <w:rsid w:val="6DCF4F15"/>
    <w:rsid w:val="6F7F21D1"/>
    <w:rsid w:val="70891CF3"/>
    <w:rsid w:val="71C50B09"/>
    <w:rsid w:val="735A7977"/>
    <w:rsid w:val="73790462"/>
    <w:rsid w:val="78085BF3"/>
    <w:rsid w:val="78322549"/>
    <w:rsid w:val="79053EE1"/>
    <w:rsid w:val="79862CD8"/>
    <w:rsid w:val="7A3B22B0"/>
    <w:rsid w:val="7EDE4C44"/>
    <w:rsid w:val="7F7856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1714</Words>
  <Characters>1723</Characters>
  <Lines>11</Lines>
  <Paragraphs>3</Paragraphs>
  <TotalTime>38</TotalTime>
  <ScaleCrop>false</ScaleCrop>
  <LinksUpToDate>false</LinksUpToDate>
  <CharactersWithSpaces>1724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2023-09-10T09:33:00Z</dcterms:created>
  <dc:creator>肉多多wsy</dc:creator>
  <cp:lastModifiedBy>肉多多wsy</cp:lastModifiedBy>
  <dcterms:modified xsi:type="dcterms:W3CDTF">2026-06-22T00:52:04Z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3696C0BAA5AE44DBAE5F7CD0E26507E4_13</vt:lpwstr>
  </property>
  <property fmtid="{D5CDD505-2E9C-101B-9397-08002B2CF9AE}" pid="4" name="KSOTemplateDocerSaveRecord">
    <vt:lpwstr>eyJoZGlkIjoiMzEwNTM5NzYwMDRjMzkwZTVkZjY2ODkwMGIxNGU0OTUiLCJ1c2VySWQiOiIyMzg3ODM3NjkifQ==</vt:lpwstr>
  </property>
</Properties>
</file>