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2B9A546F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BF5890">
        <w:rPr>
          <w:rFonts w:ascii="楷体" w:eastAsia="楷体" w:hAnsi="楷体" w:hint="eastAsia"/>
          <w:sz w:val="24"/>
        </w:rPr>
        <w:t>6.</w:t>
      </w:r>
      <w:r w:rsidR="00360F32">
        <w:rPr>
          <w:rFonts w:ascii="楷体" w:eastAsia="楷体" w:hAnsi="楷体" w:hint="eastAsia"/>
          <w:sz w:val="24"/>
        </w:rPr>
        <w:t>9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7A66A355" w14:textId="25931349" w:rsidR="00DC19EE" w:rsidRPr="00CF2F8C" w:rsidRDefault="007A296A" w:rsidP="00CF2F8C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小朋友早早来到教室，签到，能自主把自己的物品放好。</w:t>
      </w:r>
    </w:p>
    <w:p w14:paraId="67782481" w14:textId="77777777" w:rsidR="007A296A" w:rsidRDefault="007A296A" w:rsidP="005E24BC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</w:t>
      </w:r>
    </w:p>
    <w:p w14:paraId="2EDC16B6" w14:textId="63C56496" w:rsidR="00262E54" w:rsidRDefault="007A296A" w:rsidP="00262E54">
      <w:pPr>
        <w:spacing w:line="360" w:lineRule="exact"/>
        <w:ind w:firstLine="480"/>
        <w:jc w:val="left"/>
        <w:rPr>
          <w:szCs w:val="21"/>
        </w:rPr>
      </w:pPr>
      <w:r w:rsidRPr="007A296A">
        <w:rPr>
          <w:rFonts w:hint="eastAsia"/>
          <w:szCs w:val="21"/>
        </w:rPr>
        <w:t>上午孩子们</w:t>
      </w:r>
      <w:r w:rsidR="000D5854">
        <w:rPr>
          <w:rFonts w:hint="eastAsia"/>
          <w:szCs w:val="21"/>
        </w:rPr>
        <w:t>进行情景剧排练</w:t>
      </w:r>
      <w:r w:rsidRPr="007A296A">
        <w:rPr>
          <w:rFonts w:hint="eastAsia"/>
          <w:szCs w:val="21"/>
        </w:rPr>
        <w:t>，未开展集体活动。</w:t>
      </w:r>
      <w:r w:rsidR="000D5854">
        <w:rPr>
          <w:rFonts w:hint="eastAsia"/>
          <w:szCs w:val="21"/>
        </w:rPr>
        <w:t xml:space="preserve"> </w:t>
      </w:r>
    </w:p>
    <w:p w14:paraId="16640183" w14:textId="717B7391" w:rsidR="000D5854" w:rsidRPr="000D5854" w:rsidRDefault="000D5854" w:rsidP="000D5854">
      <w:pPr>
        <w:spacing w:line="360" w:lineRule="exact"/>
        <w:jc w:val="left"/>
        <w:rPr>
          <w:rFonts w:hint="eastAsia"/>
          <w:b/>
          <w:bCs/>
          <w:sz w:val="24"/>
        </w:rPr>
      </w:pPr>
      <w:r w:rsidRPr="000D5854"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262E54" w14:paraId="4A821BB3" w14:textId="77777777" w:rsidTr="00167048">
        <w:tc>
          <w:tcPr>
            <w:tcW w:w="3096" w:type="dxa"/>
          </w:tcPr>
          <w:p w14:paraId="51F35E2C" w14:textId="7564A11A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48352" behindDoc="0" locked="0" layoutInCell="1" allowOverlap="1" wp14:anchorId="0D6A5975" wp14:editId="2E7862C2">
                  <wp:simplePos x="0" y="0"/>
                  <wp:positionH relativeFrom="column">
                    <wp:posOffset>129589</wp:posOffset>
                  </wp:positionH>
                  <wp:positionV relativeFrom="paragraph">
                    <wp:posOffset>98093</wp:posOffset>
                  </wp:positionV>
                  <wp:extent cx="1585719" cy="1189289"/>
                  <wp:effectExtent l="0" t="0" r="0" b="0"/>
                  <wp:wrapNone/>
                  <wp:docPr id="1774484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484053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9" cy="118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70A457" w14:textId="16413830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7C5D55B9" w14:textId="2DC18DB2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23AE9C49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7CAE681E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  <w:p w14:paraId="49DD51AA" w14:textId="77777777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4A92CFE2" w14:textId="27F4F1A5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0400" behindDoc="0" locked="0" layoutInCell="1" allowOverlap="1" wp14:anchorId="7AE71610" wp14:editId="6036B987">
                  <wp:simplePos x="0" y="0"/>
                  <wp:positionH relativeFrom="column">
                    <wp:posOffset>118365</wp:posOffset>
                  </wp:positionH>
                  <wp:positionV relativeFrom="paragraph">
                    <wp:posOffset>81631</wp:posOffset>
                  </wp:positionV>
                  <wp:extent cx="1576930" cy="1182697"/>
                  <wp:effectExtent l="0" t="0" r="4445" b="0"/>
                  <wp:wrapNone/>
                  <wp:docPr id="6832028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202839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30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D3DE4DE" w14:textId="2E2D7573" w:rsidR="00262E54" w:rsidRDefault="00262E54" w:rsidP="00167048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2448" behindDoc="0" locked="0" layoutInCell="1" allowOverlap="1" wp14:anchorId="20FF7EDE" wp14:editId="141E0F1E">
                  <wp:simplePos x="0" y="0"/>
                  <wp:positionH relativeFrom="column">
                    <wp:posOffset>145468</wp:posOffset>
                  </wp:positionH>
                  <wp:positionV relativeFrom="paragraph">
                    <wp:posOffset>59729</wp:posOffset>
                  </wp:positionV>
                  <wp:extent cx="1576930" cy="1182697"/>
                  <wp:effectExtent l="0" t="0" r="4445" b="0"/>
                  <wp:wrapNone/>
                  <wp:docPr id="3892737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2737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30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5854" w14:paraId="07FF9A8E" w14:textId="77777777" w:rsidTr="00167048">
        <w:tc>
          <w:tcPr>
            <w:tcW w:w="3096" w:type="dxa"/>
          </w:tcPr>
          <w:p w14:paraId="3AD1786F" w14:textId="2B00F68D" w:rsidR="000D5854" w:rsidRDefault="00401BDC" w:rsidP="00167048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科探区：过山车</w:t>
            </w:r>
          </w:p>
        </w:tc>
        <w:tc>
          <w:tcPr>
            <w:tcW w:w="3096" w:type="dxa"/>
          </w:tcPr>
          <w:p w14:paraId="110610F2" w14:textId="5D5C9A69" w:rsidR="000D5854" w:rsidRDefault="00401BDC" w:rsidP="00167048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万能工匠区：小车</w:t>
            </w:r>
          </w:p>
        </w:tc>
        <w:tc>
          <w:tcPr>
            <w:tcW w:w="3096" w:type="dxa"/>
          </w:tcPr>
          <w:p w14:paraId="30C4C67E" w14:textId="40782019" w:rsidR="000D5854" w:rsidRDefault="00401BDC" w:rsidP="00167048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语言区：添笔画、写数字</w:t>
            </w:r>
          </w:p>
        </w:tc>
      </w:tr>
      <w:tr w:rsidR="000D5854" w14:paraId="5DF48036" w14:textId="77777777" w:rsidTr="000D5854">
        <w:tc>
          <w:tcPr>
            <w:tcW w:w="3096" w:type="dxa"/>
          </w:tcPr>
          <w:p w14:paraId="7A129BB6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6784" behindDoc="0" locked="0" layoutInCell="1" allowOverlap="1" wp14:anchorId="35323723" wp14:editId="28E92ADC">
                  <wp:simplePos x="0" y="0"/>
                  <wp:positionH relativeFrom="column">
                    <wp:posOffset>129589</wp:posOffset>
                  </wp:positionH>
                  <wp:positionV relativeFrom="paragraph">
                    <wp:posOffset>94975</wp:posOffset>
                  </wp:positionV>
                  <wp:extent cx="1585719" cy="1189289"/>
                  <wp:effectExtent l="0" t="0" r="0" b="0"/>
                  <wp:wrapNone/>
                  <wp:docPr id="16104572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457242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9" cy="118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EC9851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2D9C375D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5D04BFC1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1A3D2835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373C2B9B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1A61B58C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7808" behindDoc="0" locked="0" layoutInCell="1" allowOverlap="1" wp14:anchorId="01135757" wp14:editId="3EE316A9">
                  <wp:simplePos x="0" y="0"/>
                  <wp:positionH relativeFrom="column">
                    <wp:posOffset>118365</wp:posOffset>
                  </wp:positionH>
                  <wp:positionV relativeFrom="paragraph">
                    <wp:posOffset>78513</wp:posOffset>
                  </wp:positionV>
                  <wp:extent cx="1576930" cy="1182697"/>
                  <wp:effectExtent l="0" t="0" r="4445" b="0"/>
                  <wp:wrapNone/>
                  <wp:docPr id="119100778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007789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30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17E8657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68832" behindDoc="0" locked="0" layoutInCell="1" allowOverlap="1" wp14:anchorId="4B722B5E" wp14:editId="12256011">
                  <wp:simplePos x="0" y="0"/>
                  <wp:positionH relativeFrom="column">
                    <wp:posOffset>145468</wp:posOffset>
                  </wp:positionH>
                  <wp:positionV relativeFrom="paragraph">
                    <wp:posOffset>56611</wp:posOffset>
                  </wp:positionV>
                  <wp:extent cx="1576930" cy="1182697"/>
                  <wp:effectExtent l="0" t="0" r="4445" b="0"/>
                  <wp:wrapNone/>
                  <wp:docPr id="137510088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10088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30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D5854" w14:paraId="5E426BE6" w14:textId="77777777" w:rsidTr="000D5854">
        <w:tc>
          <w:tcPr>
            <w:tcW w:w="3096" w:type="dxa"/>
          </w:tcPr>
          <w:p w14:paraId="07E771D6" w14:textId="651E5B02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益智区：逛超市、我上小学了</w:t>
            </w:r>
          </w:p>
        </w:tc>
        <w:tc>
          <w:tcPr>
            <w:tcW w:w="3096" w:type="dxa"/>
          </w:tcPr>
          <w:p w14:paraId="5506C687" w14:textId="27BBDC8F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建构区：房屋</w:t>
            </w:r>
          </w:p>
        </w:tc>
        <w:tc>
          <w:tcPr>
            <w:tcW w:w="3096" w:type="dxa"/>
          </w:tcPr>
          <w:p w14:paraId="7FFB1430" w14:textId="5E66EA85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建构区：机器人</w:t>
            </w:r>
          </w:p>
        </w:tc>
      </w:tr>
      <w:tr w:rsidR="000D5854" w14:paraId="0928D448" w14:textId="77777777" w:rsidTr="000D5854">
        <w:tc>
          <w:tcPr>
            <w:tcW w:w="3096" w:type="dxa"/>
          </w:tcPr>
          <w:p w14:paraId="0C882C3A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70880" behindDoc="0" locked="0" layoutInCell="1" allowOverlap="1" wp14:anchorId="1C71B3DB" wp14:editId="73795E59">
                  <wp:simplePos x="0" y="0"/>
                  <wp:positionH relativeFrom="column">
                    <wp:posOffset>129589</wp:posOffset>
                  </wp:positionH>
                  <wp:positionV relativeFrom="paragraph">
                    <wp:posOffset>97332</wp:posOffset>
                  </wp:positionV>
                  <wp:extent cx="1585719" cy="1189289"/>
                  <wp:effectExtent l="0" t="0" r="0" b="0"/>
                  <wp:wrapNone/>
                  <wp:docPr id="15226256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625611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719" cy="118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15650A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52D224C5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62D9883C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4E4C4A80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  <w:p w14:paraId="5FD2EF22" w14:textId="77777777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3A2CD500" w14:textId="39D51D95" w:rsidR="000D5854" w:rsidRDefault="00401BDC" w:rsidP="009A6F1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蔡铭泽、蔡铭豪、卢文汐排练开场舞</w:t>
            </w:r>
          </w:p>
        </w:tc>
        <w:tc>
          <w:tcPr>
            <w:tcW w:w="3096" w:type="dxa"/>
          </w:tcPr>
          <w:p w14:paraId="64F43F2F" w14:textId="68A2429F" w:rsidR="000D5854" w:rsidRDefault="000D5854" w:rsidP="009A6F11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0D5854" w14:paraId="2AFF3A70" w14:textId="77777777" w:rsidTr="000D5854">
        <w:tc>
          <w:tcPr>
            <w:tcW w:w="3096" w:type="dxa"/>
          </w:tcPr>
          <w:p w14:paraId="7E647856" w14:textId="0C3CB980" w:rsidR="000D5854" w:rsidRDefault="00401BDC" w:rsidP="009A6F11">
            <w:pPr>
              <w:spacing w:line="360" w:lineRule="exact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美工区：泥工、绘画</w:t>
            </w:r>
          </w:p>
        </w:tc>
        <w:tc>
          <w:tcPr>
            <w:tcW w:w="3096" w:type="dxa"/>
          </w:tcPr>
          <w:p w14:paraId="6F69858F" w14:textId="77777777" w:rsidR="000D5854" w:rsidRDefault="000D5854" w:rsidP="009A6F11">
            <w:pPr>
              <w:spacing w:line="360" w:lineRule="exact"/>
              <w:jc w:val="left"/>
              <w:rPr>
                <w:noProof/>
                <w:szCs w:val="21"/>
              </w:rPr>
            </w:pPr>
          </w:p>
        </w:tc>
        <w:tc>
          <w:tcPr>
            <w:tcW w:w="3096" w:type="dxa"/>
          </w:tcPr>
          <w:p w14:paraId="3E35A4C7" w14:textId="77777777" w:rsidR="000D5854" w:rsidRDefault="000D5854" w:rsidP="009A6F11">
            <w:pPr>
              <w:spacing w:line="360" w:lineRule="exact"/>
              <w:jc w:val="left"/>
              <w:rPr>
                <w:noProof/>
                <w:szCs w:val="21"/>
              </w:rPr>
            </w:pPr>
          </w:p>
        </w:tc>
      </w:tr>
    </w:tbl>
    <w:p w14:paraId="1F0546F2" w14:textId="46BA5624" w:rsidR="00262E54" w:rsidRPr="00440EDB" w:rsidRDefault="00262E54" w:rsidP="00262E54">
      <w:pPr>
        <w:spacing w:line="360" w:lineRule="exact"/>
        <w:jc w:val="lef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集体</w:t>
      </w:r>
      <w:r w:rsidRPr="008920C3">
        <w:rPr>
          <w:rFonts w:hint="eastAsia"/>
          <w:b/>
          <w:bCs/>
          <w:sz w:val="24"/>
        </w:rPr>
        <w:t>活动篇：</w:t>
      </w:r>
      <w:r w:rsidR="00401BDC">
        <w:rPr>
          <w:rFonts w:hint="eastAsia"/>
          <w:b/>
          <w:bCs/>
          <w:sz w:val="24"/>
        </w:rPr>
        <w:t>数学：</w:t>
      </w:r>
      <w:r w:rsidR="00401BDC">
        <w:rPr>
          <w:rFonts w:hint="eastAsia"/>
          <w:b/>
          <w:bCs/>
          <w:sz w:val="24"/>
        </w:rPr>
        <w:t>10</w:t>
      </w:r>
      <w:r w:rsidR="00401BDC">
        <w:rPr>
          <w:rFonts w:hint="eastAsia"/>
          <w:b/>
          <w:bCs/>
          <w:sz w:val="24"/>
        </w:rPr>
        <w:t>的分合</w:t>
      </w:r>
    </w:p>
    <w:p w14:paraId="34520731" w14:textId="72B299C4" w:rsidR="00262E54" w:rsidRDefault="00401BDC" w:rsidP="00262E54">
      <w:pPr>
        <w:spacing w:line="360" w:lineRule="exact"/>
        <w:ind w:firstLine="480"/>
        <w:jc w:val="left"/>
        <w:rPr>
          <w:szCs w:val="21"/>
        </w:rPr>
      </w:pPr>
      <w:r w:rsidRPr="00401BDC">
        <w:rPr>
          <w:szCs w:val="21"/>
        </w:rPr>
        <w:t>数的分解组成实质涉及的是一个整体与部分的关系，数的组成真正关系到的是数的加法。当将</w:t>
      </w:r>
      <w:r w:rsidRPr="00401BDC">
        <w:rPr>
          <w:szCs w:val="21"/>
        </w:rPr>
        <w:t>10</w:t>
      </w:r>
      <w:r w:rsidRPr="00401BDC">
        <w:rPr>
          <w:szCs w:val="21"/>
        </w:rPr>
        <w:t>分成</w:t>
      </w:r>
      <w:r w:rsidRPr="00401BDC">
        <w:rPr>
          <w:szCs w:val="21"/>
        </w:rPr>
        <w:t>2</w:t>
      </w:r>
      <w:r w:rsidRPr="00401BDC">
        <w:rPr>
          <w:szCs w:val="21"/>
        </w:rPr>
        <w:t>个整数部分时有以下情况：</w:t>
      </w:r>
      <w:r w:rsidRPr="00401BDC">
        <w:rPr>
          <w:szCs w:val="21"/>
        </w:rPr>
        <w:t>1</w:t>
      </w:r>
      <w:r w:rsidRPr="00401BDC">
        <w:rPr>
          <w:szCs w:val="21"/>
        </w:rPr>
        <w:t>和</w:t>
      </w:r>
      <w:r w:rsidRPr="00401BDC">
        <w:rPr>
          <w:szCs w:val="21"/>
        </w:rPr>
        <w:t>9</w:t>
      </w:r>
      <w:r w:rsidRPr="00401BDC">
        <w:rPr>
          <w:szCs w:val="21"/>
        </w:rPr>
        <w:t>，</w:t>
      </w:r>
      <w:r w:rsidRPr="00401BDC">
        <w:rPr>
          <w:szCs w:val="21"/>
        </w:rPr>
        <w:t>2</w:t>
      </w:r>
      <w:r w:rsidRPr="00401BDC">
        <w:rPr>
          <w:szCs w:val="21"/>
        </w:rPr>
        <w:t>和</w:t>
      </w:r>
      <w:r w:rsidRPr="00401BDC">
        <w:rPr>
          <w:szCs w:val="21"/>
        </w:rPr>
        <w:t>8</w:t>
      </w:r>
      <w:r w:rsidRPr="00401BDC">
        <w:rPr>
          <w:szCs w:val="21"/>
        </w:rPr>
        <w:t>，</w:t>
      </w:r>
      <w:r w:rsidRPr="00401BDC">
        <w:rPr>
          <w:szCs w:val="21"/>
        </w:rPr>
        <w:t>3</w:t>
      </w:r>
      <w:r w:rsidRPr="00401BDC">
        <w:rPr>
          <w:szCs w:val="21"/>
        </w:rPr>
        <w:t>和</w:t>
      </w:r>
      <w:r w:rsidRPr="00401BDC">
        <w:rPr>
          <w:szCs w:val="21"/>
        </w:rPr>
        <w:t>7</w:t>
      </w:r>
      <w:r w:rsidRPr="00401BDC">
        <w:rPr>
          <w:szCs w:val="21"/>
        </w:rPr>
        <w:t>，</w:t>
      </w:r>
      <w:r w:rsidRPr="00401BDC">
        <w:rPr>
          <w:szCs w:val="21"/>
        </w:rPr>
        <w:t>4</w:t>
      </w:r>
      <w:r w:rsidRPr="00401BDC">
        <w:rPr>
          <w:szCs w:val="21"/>
        </w:rPr>
        <w:t>和</w:t>
      </w:r>
      <w:r w:rsidRPr="00401BDC">
        <w:rPr>
          <w:szCs w:val="21"/>
        </w:rPr>
        <w:t>6</w:t>
      </w:r>
      <w:r w:rsidRPr="00401BDC">
        <w:rPr>
          <w:szCs w:val="21"/>
        </w:rPr>
        <w:t>，</w:t>
      </w:r>
      <w:r w:rsidRPr="00401BDC">
        <w:rPr>
          <w:szCs w:val="21"/>
        </w:rPr>
        <w:t>5</w:t>
      </w:r>
      <w:r w:rsidRPr="00401BDC">
        <w:rPr>
          <w:szCs w:val="21"/>
        </w:rPr>
        <w:t>和</w:t>
      </w:r>
      <w:r w:rsidRPr="00401BDC">
        <w:rPr>
          <w:szCs w:val="21"/>
        </w:rPr>
        <w:t>5</w:t>
      </w:r>
      <w:r w:rsidRPr="00401BDC">
        <w:rPr>
          <w:szCs w:val="21"/>
        </w:rPr>
        <w:t>，</w:t>
      </w:r>
      <w:r w:rsidRPr="00401BDC">
        <w:rPr>
          <w:szCs w:val="21"/>
        </w:rPr>
        <w:t>6</w:t>
      </w:r>
      <w:r w:rsidRPr="00401BDC">
        <w:rPr>
          <w:szCs w:val="21"/>
        </w:rPr>
        <w:t>和</w:t>
      </w:r>
      <w:r w:rsidRPr="00401BDC">
        <w:rPr>
          <w:szCs w:val="21"/>
        </w:rPr>
        <w:t>4,7</w:t>
      </w:r>
      <w:r w:rsidRPr="00401BDC">
        <w:rPr>
          <w:szCs w:val="21"/>
        </w:rPr>
        <w:t>和</w:t>
      </w:r>
      <w:r w:rsidRPr="00401BDC">
        <w:rPr>
          <w:szCs w:val="21"/>
        </w:rPr>
        <w:t>3,8</w:t>
      </w:r>
      <w:r w:rsidRPr="00401BDC">
        <w:rPr>
          <w:szCs w:val="21"/>
        </w:rPr>
        <w:t>和</w:t>
      </w:r>
      <w:r w:rsidRPr="00401BDC">
        <w:rPr>
          <w:szCs w:val="21"/>
        </w:rPr>
        <w:t>2,9</w:t>
      </w:r>
      <w:r w:rsidRPr="00401BDC">
        <w:rPr>
          <w:szCs w:val="21"/>
        </w:rPr>
        <w:t>和</w:t>
      </w:r>
      <w:r w:rsidRPr="00401BDC">
        <w:rPr>
          <w:szCs w:val="21"/>
        </w:rPr>
        <w:t>1</w:t>
      </w:r>
      <w:r w:rsidRPr="00401BDC">
        <w:rPr>
          <w:szCs w:val="21"/>
        </w:rPr>
        <w:t>。本次活动是在通过猜果子、分果子的游戏中进行，让幼儿在游戏中操作，感知理解</w:t>
      </w:r>
      <w:r w:rsidRPr="00401BDC">
        <w:rPr>
          <w:szCs w:val="21"/>
        </w:rPr>
        <w:t>10</w:t>
      </w:r>
      <w:r w:rsidRPr="00401BDC">
        <w:rPr>
          <w:szCs w:val="21"/>
        </w:rPr>
        <w:t>的分合以及整体与部分的关系。</w:t>
      </w:r>
    </w:p>
    <w:p w14:paraId="53AA6CE0" w14:textId="04FCDB65" w:rsidR="00401BDC" w:rsidRDefault="00401BDC" w:rsidP="00401BDC">
      <w:pPr>
        <w:spacing w:line="360" w:lineRule="exact"/>
        <w:ind w:firstLine="480"/>
        <w:jc w:val="left"/>
        <w:rPr>
          <w:szCs w:val="21"/>
        </w:rPr>
      </w:pPr>
      <w:r>
        <w:rPr>
          <w:rFonts w:hint="eastAsia"/>
          <w:szCs w:val="21"/>
        </w:rPr>
        <w:t>在活动中，</w:t>
      </w:r>
      <w:r w:rsidRPr="00401BDC">
        <w:rPr>
          <w:rFonts w:hint="eastAsia"/>
          <w:b/>
          <w:bCs/>
          <w:szCs w:val="21"/>
          <w:u w:val="single"/>
        </w:rPr>
        <w:t>卢文汐、程梓轩、季千予、董奂廷、衣佳欢、陆俊阳、徐菲梵、孙明祺、贾依依、夏我杺、黄铭宇、邢锦、张雨歆、龚奕欣、梁礼煊、靳一哲、吴颀、肖茗皓、蔡铭泽、蔡铭豪、陆一诺</w:t>
      </w:r>
      <w:r>
        <w:rPr>
          <w:rFonts w:hint="eastAsia"/>
          <w:szCs w:val="21"/>
        </w:rPr>
        <w:t>小朋友</w:t>
      </w:r>
      <w:r w:rsidRPr="00401BDC">
        <w:rPr>
          <w:rFonts w:hint="eastAsia"/>
          <w:szCs w:val="21"/>
        </w:rPr>
        <w:t>在游戏和交流中感知理解</w:t>
      </w:r>
      <w:r w:rsidRPr="00401BDC">
        <w:rPr>
          <w:rFonts w:hint="eastAsia"/>
          <w:szCs w:val="21"/>
        </w:rPr>
        <w:t>10</w:t>
      </w:r>
      <w:r w:rsidRPr="00401BDC">
        <w:rPr>
          <w:rFonts w:hint="eastAsia"/>
          <w:szCs w:val="21"/>
        </w:rPr>
        <w:t>的分合并能有序记录</w:t>
      </w:r>
      <w:r>
        <w:rPr>
          <w:rFonts w:hint="eastAsia"/>
          <w:szCs w:val="21"/>
        </w:rPr>
        <w:t>，</w:t>
      </w:r>
      <w:r w:rsidRPr="00401BDC">
        <w:rPr>
          <w:rFonts w:hint="eastAsia"/>
          <w:szCs w:val="21"/>
        </w:rPr>
        <w:t>能用完整的语言清楚地讲述</w:t>
      </w:r>
      <w:r w:rsidRPr="00401BDC">
        <w:rPr>
          <w:rFonts w:hint="eastAsia"/>
          <w:szCs w:val="21"/>
        </w:rPr>
        <w:t>10</w:t>
      </w:r>
      <w:r w:rsidRPr="00401BDC">
        <w:rPr>
          <w:rFonts w:hint="eastAsia"/>
          <w:szCs w:val="21"/>
        </w:rPr>
        <w:t>分合的过程，感知其中的规律。</w:t>
      </w:r>
      <w:r>
        <w:rPr>
          <w:rFonts w:hint="eastAsia"/>
          <w:szCs w:val="21"/>
        </w:rPr>
        <w:t>其中，</w:t>
      </w:r>
      <w:r w:rsidRPr="00401BDC">
        <w:rPr>
          <w:rFonts w:hint="eastAsia"/>
          <w:b/>
          <w:bCs/>
          <w:szCs w:val="21"/>
          <w:u w:val="single"/>
        </w:rPr>
        <w:t>陈语垚、李若伊、何安瑾</w:t>
      </w:r>
      <w:r>
        <w:rPr>
          <w:rFonts w:hint="eastAsia"/>
          <w:szCs w:val="21"/>
        </w:rPr>
        <w:t>小朋友排练古典舞。</w:t>
      </w:r>
    </w:p>
    <w:p w14:paraId="13D4911E" w14:textId="77777777" w:rsidR="003740EF" w:rsidRDefault="003740EF" w:rsidP="00401BDC">
      <w:pPr>
        <w:spacing w:line="360" w:lineRule="exact"/>
        <w:ind w:firstLine="480"/>
        <w:jc w:val="left"/>
        <w:rPr>
          <w:szCs w:val="21"/>
        </w:rPr>
      </w:pPr>
    </w:p>
    <w:p w14:paraId="310091C9" w14:textId="77777777" w:rsidR="003740EF" w:rsidRDefault="003740EF" w:rsidP="00401BDC">
      <w:pPr>
        <w:spacing w:line="360" w:lineRule="exact"/>
        <w:ind w:firstLine="480"/>
        <w:jc w:val="left"/>
        <w:rPr>
          <w:szCs w:val="21"/>
        </w:rPr>
      </w:pPr>
    </w:p>
    <w:p w14:paraId="6BEB13AE" w14:textId="77777777" w:rsidR="003740EF" w:rsidRDefault="003740EF" w:rsidP="00401BDC">
      <w:pPr>
        <w:spacing w:line="360" w:lineRule="exact"/>
        <w:ind w:firstLine="480"/>
        <w:jc w:val="left"/>
        <w:rPr>
          <w:rFonts w:hint="eastAsia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262E54" w14:paraId="66F4F351" w14:textId="77777777" w:rsidTr="00262E54">
        <w:tc>
          <w:tcPr>
            <w:tcW w:w="3096" w:type="dxa"/>
          </w:tcPr>
          <w:p w14:paraId="22CB5B5E" w14:textId="1B338EE0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lastRenderedPageBreak/>
              <w:drawing>
                <wp:anchor distT="0" distB="0" distL="114300" distR="114300" simplePos="0" relativeHeight="251754496" behindDoc="0" locked="0" layoutInCell="1" allowOverlap="1" wp14:anchorId="10863D63" wp14:editId="0229B5D7">
                  <wp:simplePos x="0" y="0"/>
                  <wp:positionH relativeFrom="column">
                    <wp:posOffset>74835</wp:posOffset>
                  </wp:positionH>
                  <wp:positionV relativeFrom="paragraph">
                    <wp:posOffset>62374</wp:posOffset>
                  </wp:positionV>
                  <wp:extent cx="1576929" cy="1182697"/>
                  <wp:effectExtent l="0" t="0" r="4445" b="0"/>
                  <wp:wrapNone/>
                  <wp:docPr id="16945140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514044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9" cy="118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2F8E84" w14:textId="4F8E2523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62914A01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3DF80EBB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45AC84CF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  <w:p w14:paraId="7385A348" w14:textId="77777777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3096" w:type="dxa"/>
          </w:tcPr>
          <w:p w14:paraId="68D5F837" w14:textId="595B0739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6544" behindDoc="0" locked="0" layoutInCell="1" allowOverlap="1" wp14:anchorId="1430F11F" wp14:editId="16CE4495">
                  <wp:simplePos x="0" y="0"/>
                  <wp:positionH relativeFrom="column">
                    <wp:posOffset>118365</wp:posOffset>
                  </wp:positionH>
                  <wp:positionV relativeFrom="paragraph">
                    <wp:posOffset>100703</wp:posOffset>
                  </wp:positionV>
                  <wp:extent cx="1576929" cy="1182696"/>
                  <wp:effectExtent l="0" t="0" r="4445" b="0"/>
                  <wp:wrapNone/>
                  <wp:docPr id="15599983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998313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9" cy="118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3A047F2" w14:textId="26E659DC" w:rsidR="00262E54" w:rsidRDefault="00262E54" w:rsidP="00262E54">
            <w:pPr>
              <w:spacing w:line="360" w:lineRule="exact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anchor distT="0" distB="0" distL="114300" distR="114300" simplePos="0" relativeHeight="251758592" behindDoc="0" locked="0" layoutInCell="1" allowOverlap="1" wp14:anchorId="6E121D51" wp14:editId="659B6DC0">
                  <wp:simplePos x="0" y="0"/>
                  <wp:positionH relativeFrom="column">
                    <wp:posOffset>123566</wp:posOffset>
                  </wp:positionH>
                  <wp:positionV relativeFrom="paragraph">
                    <wp:posOffset>117129</wp:posOffset>
                  </wp:positionV>
                  <wp:extent cx="1576929" cy="1182696"/>
                  <wp:effectExtent l="0" t="0" r="4445" b="0"/>
                  <wp:wrapNone/>
                  <wp:docPr id="16634499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449945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929" cy="118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071D6240" w:rsidR="0079692B" w:rsidRPr="00440EDB" w:rsidRDefault="0079692B" w:rsidP="005E24BC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6DFEDE1A" w:rsidR="00517124" w:rsidRDefault="007A296A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2F5987CC">
            <wp:simplePos x="0" y="0"/>
            <wp:positionH relativeFrom="page">
              <wp:posOffset>4002420</wp:posOffset>
            </wp:positionH>
            <wp:positionV relativeFrom="paragraph">
              <wp:posOffset>2658</wp:posOffset>
            </wp:positionV>
            <wp:extent cx="3111500" cy="1762760"/>
            <wp:effectExtent l="0" t="0" r="0" b="8890"/>
            <wp:wrapTight wrapText="bothSides">
              <wp:wrapPolygon edited="0">
                <wp:start x="0" y="0"/>
                <wp:lineTo x="0" y="21476"/>
                <wp:lineTo x="21424" y="21476"/>
                <wp:lineTo x="21424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3740EF">
        <w:rPr>
          <w:rStyle w:val="qowt-font2"/>
          <w:rFonts w:cs="Calibri" w:hint="eastAsia"/>
          <w:color w:val="000000"/>
          <w:sz w:val="21"/>
          <w:szCs w:val="21"/>
        </w:rPr>
        <w:t>核桃包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3740EF">
        <w:rPr>
          <w:rStyle w:val="qowt-font2"/>
          <w:rFonts w:cs="Calibri" w:hint="eastAsia"/>
          <w:color w:val="000000"/>
          <w:sz w:val="21"/>
          <w:szCs w:val="21"/>
        </w:rPr>
        <w:t>番茄疙瘩汤、酸奶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3740EF">
        <w:rPr>
          <w:rStyle w:val="qowt-font2"/>
          <w:rFonts w:cs="Calibri" w:hint="eastAsia"/>
          <w:color w:val="000000"/>
          <w:sz w:val="21"/>
          <w:szCs w:val="21"/>
        </w:rPr>
        <w:t>葡萄、油桃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40BA3431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3740EF">
        <w:rPr>
          <w:rStyle w:val="qowt-font2"/>
          <w:rFonts w:cs="Calibri" w:hint="eastAsia"/>
          <w:color w:val="000000"/>
          <w:szCs w:val="21"/>
        </w:rPr>
        <w:t>白米饭、鹌鹑蛋炖排骨、白菜蛋饺汤、肉末包菜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06F3A8C3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68B56581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7357AADC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3AD467F7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24219CE9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9530D" w14:textId="77777777" w:rsidR="007356E5" w:rsidRDefault="007356E5" w:rsidP="00293FD1">
      <w:r>
        <w:separator/>
      </w:r>
    </w:p>
  </w:endnote>
  <w:endnote w:type="continuationSeparator" w:id="0">
    <w:p w14:paraId="1AC40E69" w14:textId="77777777" w:rsidR="007356E5" w:rsidRDefault="007356E5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C6FD1" w14:textId="77777777" w:rsidR="007356E5" w:rsidRDefault="007356E5" w:rsidP="00293FD1">
      <w:r>
        <w:separator/>
      </w:r>
    </w:p>
  </w:footnote>
  <w:footnote w:type="continuationSeparator" w:id="0">
    <w:p w14:paraId="07B4B9C8" w14:textId="77777777" w:rsidR="007356E5" w:rsidRDefault="007356E5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482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47546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5854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DB1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2E54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6AF6"/>
    <w:rsid w:val="0035780A"/>
    <w:rsid w:val="00360F32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0EF"/>
    <w:rsid w:val="00374A31"/>
    <w:rsid w:val="00376170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08C7"/>
    <w:rsid w:val="00401A5C"/>
    <w:rsid w:val="00401BDC"/>
    <w:rsid w:val="00402ED9"/>
    <w:rsid w:val="00403DA0"/>
    <w:rsid w:val="004040AE"/>
    <w:rsid w:val="00404A92"/>
    <w:rsid w:val="0040525C"/>
    <w:rsid w:val="0040542A"/>
    <w:rsid w:val="00407773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269D"/>
    <w:rsid w:val="004B3A29"/>
    <w:rsid w:val="004B45AB"/>
    <w:rsid w:val="004B4AAE"/>
    <w:rsid w:val="004B668E"/>
    <w:rsid w:val="004B7741"/>
    <w:rsid w:val="004B79C5"/>
    <w:rsid w:val="004C3F14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27889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5D6F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24BC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38C8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5825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56E5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296A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6EC0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2E29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6B93"/>
    <w:rsid w:val="00A47537"/>
    <w:rsid w:val="00A47B31"/>
    <w:rsid w:val="00A504AB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0629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0FD0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45F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46C1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5890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47345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50E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2F8C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B710E"/>
    <w:rsid w:val="00DC14E6"/>
    <w:rsid w:val="00DC19EE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6B58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38A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18F0"/>
    <w:rsid w:val="00FB214E"/>
    <w:rsid w:val="00FB2399"/>
    <w:rsid w:val="00FB282C"/>
    <w:rsid w:val="00FB2FC7"/>
    <w:rsid w:val="00FB30BB"/>
    <w:rsid w:val="00FB3C78"/>
    <w:rsid w:val="00FB3F66"/>
    <w:rsid w:val="00FB5744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388</Words>
  <Characters>404</Characters>
  <Application>Microsoft Office Word</Application>
  <DocSecurity>0</DocSecurity>
  <Lines>50</Lines>
  <Paragraphs>37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43</cp:revision>
  <cp:lastPrinted>2026-04-28T00:11:00Z</cp:lastPrinted>
  <dcterms:created xsi:type="dcterms:W3CDTF">2026-04-24T07:52:00Z</dcterms:created>
  <dcterms:modified xsi:type="dcterms:W3CDTF">2026-06-09T09:45:00Z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