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6.3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期三   多云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25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1FDF8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Helvetica" w:hAnsi="Helvetica" w:cs="Helvetica" w:eastAsiaTheme="minorEastAsia"/>
          <w:b w:val="0"/>
          <w:bCs w:val="0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 w:val="0"/>
          <w:bCs w:val="0"/>
          <w:sz w:val="24"/>
          <w:szCs w:val="24"/>
          <w:u w:val="single"/>
        </w:rPr>
        <w:t>顾启阳、</w:t>
      </w:r>
      <w:r>
        <w:rPr>
          <w:rFonts w:hint="eastAsia"/>
          <w:b w:val="0"/>
          <w:bCs w:val="0"/>
          <w:sz w:val="21"/>
          <w:szCs w:val="21"/>
          <w:u w:val="single"/>
        </w:rPr>
        <w:t>李若愚、杨诗年、于素轻、王熙悦</w:t>
      </w:r>
      <w:r>
        <w:rPr>
          <w:rFonts w:hint="eastAsia"/>
          <w:b w:val="0"/>
          <w:bCs w:val="0"/>
          <w:sz w:val="21"/>
          <w:szCs w:val="21"/>
          <w:u w:val="single"/>
          <w:lang w:eastAsia="zh-CN"/>
        </w:rPr>
        <w:t>、</w:t>
      </w: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沈嘉涵、刘芮、周一诺</w:t>
      </w:r>
    </w:p>
    <w:p w14:paraId="1D03439C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9" name="图片 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2" name="图片 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3108"/>
        <w:gridCol w:w="3121"/>
      </w:tblGrid>
      <w:tr w14:paraId="1E10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4433091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3" name="图片 13" descr="IMG_20260605_103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605_1030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4F8888D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1" name="图片 11" descr="IMG_20260605_103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605_1031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54B9CE7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0" name="图片 10" descr="IMG_20260605_103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605_1031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66E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3084" w:type="dxa"/>
            <w:vAlign w:val="center"/>
          </w:tcPr>
          <w:p w14:paraId="378EAF1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9" name="图片 19" descr="IMG_20260605_102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605_1028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5F6456D4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755775" cy="1316990"/>
                  <wp:effectExtent l="0" t="0" r="12065" b="8890"/>
                  <wp:docPr id="17" name="图片 17" descr="IMG_20260605_102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605_1029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6D5B777D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4" name="图片 14" descr="IMG_20260605_103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605_10303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D45DD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382BC48C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96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443"/>
      </w:tblGrid>
      <w:tr w14:paraId="5C48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34" w:type="dxa"/>
            <w:noWrap w:val="0"/>
            <w:vAlign w:val="center"/>
          </w:tcPr>
          <w:p w14:paraId="05A1D95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区域名称</w:t>
            </w:r>
          </w:p>
        </w:tc>
        <w:tc>
          <w:tcPr>
            <w:tcW w:w="7443" w:type="dxa"/>
            <w:noWrap w:val="0"/>
            <w:vAlign w:val="center"/>
          </w:tcPr>
          <w:p w14:paraId="33552C68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区域进区人员</w:t>
            </w:r>
          </w:p>
        </w:tc>
      </w:tr>
      <w:tr w14:paraId="208B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34" w:type="dxa"/>
            <w:noWrap w:val="0"/>
            <w:vAlign w:val="center"/>
          </w:tcPr>
          <w:p w14:paraId="501B4D61">
            <w:pPr>
              <w:spacing w:line="36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建构区（桌面、地面）</w:t>
            </w:r>
          </w:p>
        </w:tc>
        <w:tc>
          <w:tcPr>
            <w:tcW w:w="7443" w:type="dxa"/>
            <w:noWrap w:val="0"/>
            <w:vAlign w:val="center"/>
          </w:tcPr>
          <w:p w14:paraId="032003E6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地面：</w:t>
            </w:r>
          </w:p>
          <w:p w14:paraId="77CE54D4">
            <w:pPr>
              <w:spacing w:line="4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桌面：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王丁博、殷昊清、衡梓豪、</w:t>
            </w:r>
          </w:p>
        </w:tc>
      </w:tr>
      <w:tr w14:paraId="45E9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734" w:type="dxa"/>
            <w:noWrap w:val="0"/>
            <w:vAlign w:val="center"/>
          </w:tcPr>
          <w:p w14:paraId="58BE6D3B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美工区</w:t>
            </w:r>
          </w:p>
        </w:tc>
        <w:tc>
          <w:tcPr>
            <w:tcW w:w="7443" w:type="dxa"/>
            <w:noWrap w:val="0"/>
            <w:vAlign w:val="center"/>
          </w:tcPr>
          <w:p w14:paraId="52831F10">
            <w:pPr>
              <w:rPr>
                <w:rFonts w:hint="default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高语然、王乐言、宗诗钰、吴子萱、袁沐橙、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val="en-US" w:eastAsia="zh-CN"/>
              </w:rPr>
              <w:t>陈璟屹</w:t>
            </w:r>
          </w:p>
        </w:tc>
      </w:tr>
      <w:tr w14:paraId="055C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4" w:type="dxa"/>
            <w:noWrap w:val="0"/>
            <w:vAlign w:val="center"/>
          </w:tcPr>
          <w:p w14:paraId="5FFA3A1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益智区</w:t>
            </w:r>
          </w:p>
        </w:tc>
        <w:tc>
          <w:tcPr>
            <w:tcW w:w="7443" w:type="dxa"/>
            <w:noWrap w:val="0"/>
            <w:vAlign w:val="center"/>
          </w:tcPr>
          <w:p w14:paraId="5EE39DCF">
            <w:pPr>
              <w:spacing w:line="42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周米琪、李若芙、胡予恬、</w:t>
            </w:r>
          </w:p>
        </w:tc>
      </w:tr>
      <w:tr w14:paraId="37E6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34" w:type="dxa"/>
            <w:noWrap w:val="0"/>
            <w:vAlign w:val="center"/>
          </w:tcPr>
          <w:p w14:paraId="3DBC245D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滚动乐园</w:t>
            </w:r>
          </w:p>
        </w:tc>
        <w:tc>
          <w:tcPr>
            <w:tcW w:w="7443" w:type="dxa"/>
            <w:noWrap w:val="0"/>
            <w:vAlign w:val="center"/>
          </w:tcPr>
          <w:p w14:paraId="63AD1259">
            <w:pPr>
              <w:spacing w:line="360" w:lineRule="exact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丁舒翮、任昱霖、颜越、</w:t>
            </w:r>
          </w:p>
        </w:tc>
      </w:tr>
      <w:tr w14:paraId="56E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734" w:type="dxa"/>
            <w:noWrap w:val="0"/>
            <w:vAlign w:val="center"/>
          </w:tcPr>
          <w:p w14:paraId="5B9A757D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图书区</w:t>
            </w:r>
          </w:p>
        </w:tc>
        <w:tc>
          <w:tcPr>
            <w:tcW w:w="7443" w:type="dxa"/>
            <w:noWrap w:val="0"/>
            <w:vAlign w:val="center"/>
          </w:tcPr>
          <w:p w14:paraId="4114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巢沁昕、</w:t>
            </w:r>
          </w:p>
        </w:tc>
      </w:tr>
      <w:tr w14:paraId="1BC3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734" w:type="dxa"/>
            <w:shd w:val="clear" w:color="auto" w:fill="auto"/>
            <w:noWrap w:val="0"/>
            <w:vAlign w:val="center"/>
          </w:tcPr>
          <w:p w14:paraId="5A011F0C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自然物拼搭</w:t>
            </w:r>
          </w:p>
        </w:tc>
        <w:tc>
          <w:tcPr>
            <w:tcW w:w="7443" w:type="dxa"/>
            <w:noWrap w:val="0"/>
            <w:vAlign w:val="center"/>
          </w:tcPr>
          <w:p w14:paraId="67D21452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杨思齐、王思瑞、</w:t>
            </w:r>
          </w:p>
        </w:tc>
      </w:tr>
      <w:tr w14:paraId="50AB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002144C3">
            <w:pPr>
              <w:spacing w:line="36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娃娃家</w:t>
            </w:r>
          </w:p>
        </w:tc>
        <w:tc>
          <w:tcPr>
            <w:tcW w:w="7443" w:type="dxa"/>
            <w:noWrap w:val="0"/>
            <w:vAlign w:val="center"/>
          </w:tcPr>
          <w:p w14:paraId="135D9E5E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唐柏涵、万丞烁、陆安昕、吴文萱、陶悦、</w:t>
            </w:r>
          </w:p>
        </w:tc>
      </w:tr>
      <w:tr w14:paraId="2898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734" w:type="dxa"/>
            <w:noWrap w:val="0"/>
            <w:vAlign w:val="center"/>
          </w:tcPr>
          <w:p w14:paraId="2DEEA414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万能工匠区</w:t>
            </w:r>
          </w:p>
        </w:tc>
        <w:tc>
          <w:tcPr>
            <w:tcW w:w="7443" w:type="dxa"/>
            <w:noWrap w:val="0"/>
            <w:vAlign w:val="center"/>
          </w:tcPr>
          <w:p w14:paraId="11A7DCC6">
            <w:pPr>
              <w:spacing w:line="360" w:lineRule="exact"/>
              <w:jc w:val="both"/>
              <w:rPr>
                <w:rFonts w:hint="eastAsia"/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李承佑、杨思一、</w:t>
            </w:r>
          </w:p>
        </w:tc>
      </w:tr>
      <w:tr w14:paraId="1A27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160B6B3A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植物角</w:t>
            </w:r>
          </w:p>
        </w:tc>
        <w:tc>
          <w:tcPr>
            <w:tcW w:w="7443" w:type="dxa"/>
            <w:noWrap w:val="0"/>
            <w:vAlign w:val="center"/>
          </w:tcPr>
          <w:p w14:paraId="0DE34AC4">
            <w:pPr>
              <w:spacing w:line="360" w:lineRule="exact"/>
              <w:jc w:val="both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B46EDB8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tbl>
      <w:tblPr>
        <w:tblStyle w:val="6"/>
        <w:tblW w:w="0" w:type="auto"/>
        <w:tblInd w:w="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108"/>
        <w:gridCol w:w="3145"/>
      </w:tblGrid>
      <w:tr w14:paraId="6254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7BDE7A9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29" name="图片 29" descr="IMG_20260605_084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605_08404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7BF3DBD2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28" name="图片 28" descr="IMG_20260605_084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605_08413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15797E4B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27" name="图片 27" descr="IMG_20260605_084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605_08414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CC3E1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BAF0B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活动：健康《我的小手》</w:t>
      </w:r>
    </w:p>
    <w:p w14:paraId="0B4D99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b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本次活动主要是通过游戏了解手的功能以及保护手的方法，旨在帮助幼儿养成良好的生活和卫生习惯，提高自我保护能力，形成其终身受益的生活能力和文明的生活方式。本班幼儿认识手上的五个手指头，大多能说出其名称，知道自己的小手能穿衣穿鞋、玩玩具等作用，在成人提醒下有洗手的意识，但幼儿的生活经验较少，对于保护小手缺乏一定的意识和方法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rtl w:val="0"/>
          <w:lang w:val="en-US" w:eastAsia="zh-CN"/>
        </w:rPr>
        <w:t>在活动中能够说一说自己知道的</w:t>
      </w:r>
      <w:r>
        <w:rPr>
          <w:rFonts w:hint="eastAsia" w:ascii="宋体" w:hAnsi="宋体"/>
        </w:rPr>
        <w:t>保护手的方法</w:t>
      </w:r>
      <w:r>
        <w:rPr>
          <w:rFonts w:hint="eastAsia" w:ascii="宋体" w:hAnsi="宋体"/>
          <w:lang w:val="en-US" w:eastAsia="zh-CN"/>
        </w:rPr>
        <w:t>的幼儿是</w:t>
      </w:r>
      <w:r>
        <w:rPr>
          <w:rFonts w:hint="eastAsia"/>
          <w:b/>
          <w:bCs/>
          <w:sz w:val="21"/>
          <w:szCs w:val="21"/>
          <w:u w:val="single"/>
        </w:rPr>
        <w:t>李承佑、丁舒翮、殷昊清、王丁博、杨思一、杨思齐、王乐言、巢沁昕、周米琪、王思瑞、</w:t>
      </w:r>
      <w:r>
        <w:rPr>
          <w:rFonts w:hint="eastAsia" w:ascii="宋体" w:hAnsi="宋体"/>
          <w:lang w:val="en-US" w:eastAsia="zh-CN"/>
        </w:rPr>
        <w:t>能够通过观察自己小手，知道应该勤剪指甲勤洗手，</w:t>
      </w:r>
      <w:r>
        <w:rPr>
          <w:rFonts w:hint="eastAsia" w:ascii="宋体" w:hAnsi="宋体"/>
        </w:rPr>
        <w:t>养成良好的生活和卫生习惯</w:t>
      </w:r>
      <w:r>
        <w:rPr>
          <w:rFonts w:hint="eastAsia" w:ascii="宋体" w:hAnsi="宋体"/>
          <w:lang w:val="en-US" w:eastAsia="zh-CN"/>
        </w:rPr>
        <w:t>的幼儿是</w:t>
      </w:r>
      <w:r>
        <w:rPr>
          <w:rFonts w:hint="eastAsia"/>
          <w:b/>
          <w:bCs/>
          <w:sz w:val="21"/>
          <w:szCs w:val="21"/>
          <w:u w:val="single"/>
        </w:rPr>
        <w:t>唐柏涵、万丞烁、衡梓豪、任昱霖、颜越、胡予恬、高语然、陆安昕、吴文萱、宗诗钰、吴子萱、李若芙、陶悦、袁沐橙、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</w:t>
      </w:r>
    </w:p>
    <w:tbl>
      <w:tblPr>
        <w:tblStyle w:val="6"/>
        <w:tblW w:w="0" w:type="auto"/>
        <w:tblInd w:w="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108"/>
        <w:gridCol w:w="3145"/>
      </w:tblGrid>
      <w:tr w14:paraId="7E2C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6BC8984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4" name="图片 34" descr="IMG_20260605_101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605_1016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3BFA8F7A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33" name="图片 33" descr="IMG_20260605_101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605_10170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43028982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35" name="图片 35" descr="IMG_20260605_10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605_10170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A095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/>
          <w:b/>
          <w:bCs/>
          <w:sz w:val="21"/>
          <w:szCs w:val="21"/>
          <w:u w:val="single"/>
          <w:lang w:val="en-US" w:eastAsia="zh-CN"/>
        </w:rPr>
      </w:pPr>
    </w:p>
    <w:p w14:paraId="3B940FF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红糖发糕、坚果拼盘、鲜牛奶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051988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今天吃的是儿童版干锅虾、五福合菜和罗宋汤。今日午餐所有幼儿都吃完了自己的饭菜，进餐速度比较慢的幼儿是唐伯涵、陈璟屹、衡梓豪</w:t>
      </w:r>
    </w:p>
    <w:p w14:paraId="070D5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蛋仔小蛋糕、酸奶；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水果：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羊角蜜和苹果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  <w:bookmarkStart w:id="0" w:name="_GoBack"/>
      <w:bookmarkEnd w:id="0"/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 xml:space="preserve"> </w:t>
      </w: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2F0BEC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C56904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A7068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E96FCF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3F5046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80430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12DD5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C5891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0C5B5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75689E"/>
    <w:rsid w:val="358520B2"/>
    <w:rsid w:val="35880941"/>
    <w:rsid w:val="358B03B5"/>
    <w:rsid w:val="35935C53"/>
    <w:rsid w:val="35A26038"/>
    <w:rsid w:val="35A825BB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45B6C"/>
    <w:rsid w:val="3B9F2264"/>
    <w:rsid w:val="3B9F54F4"/>
    <w:rsid w:val="3BA921B8"/>
    <w:rsid w:val="3BAF7924"/>
    <w:rsid w:val="3BB05953"/>
    <w:rsid w:val="3BBC42F8"/>
    <w:rsid w:val="3BC74A4B"/>
    <w:rsid w:val="3BEB0739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4F69AE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2D2E52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4530A8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C95142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B6E4F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426D4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C65E63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A3B28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D43FC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640A88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4F73CC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4462C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616DF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BB0BBB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45CCC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367E5F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D3B64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817</Words>
  <Characters>821</Characters>
  <Lines>2</Lines>
  <Paragraphs>1</Paragraphs>
  <TotalTime>5</TotalTime>
  <ScaleCrop>false</ScaleCrop>
  <LinksUpToDate>false</LinksUpToDate>
  <CharactersWithSpaces>836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2025-12-23T05:59:00Z</cp:lastPrinted>
  <dcterms:modified xsi:type="dcterms:W3CDTF">2026-06-05T06:07:54Z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eyJoZGlkIjoiZWM5Y2JhMDBhNDRkY2MzMjk1NTMxMzIzNjdiYmU1ZWUiLCJ1c2VySWQiOiI1MTQ1NjQxNzgifQ==</vt:lpwstr>
  </property>
</Properties>
</file>