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E41E7">
      <w:pPr>
        <w:spacing w:line="360" w:lineRule="exact"/>
        <w:jc w:val="center"/>
        <w:rPr>
          <w:rFonts w:hint="eastAsia" w:eastAsiaTheme="minor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/>
          <w:b/>
          <w:bCs/>
          <w:sz w:val="32"/>
          <w:szCs w:val="32"/>
          <w:lang w:eastAsia="zh-Hans"/>
        </w:rPr>
        <w:t>新桥街道中心幼儿园</w:t>
      </w:r>
      <w:r>
        <w:rPr>
          <w:rFonts w:hint="eastAsia"/>
          <w:b/>
          <w:bCs/>
          <w:sz w:val="32"/>
          <w:szCs w:val="32"/>
          <w:lang w:val="en-US" w:eastAsia="zh-CN"/>
        </w:rPr>
        <w:t>中</w:t>
      </w:r>
      <w:r>
        <w:rPr>
          <w:rFonts w:hint="eastAsia"/>
          <w:b/>
          <w:bCs/>
          <w:sz w:val="32"/>
          <w:szCs w:val="32"/>
        </w:rPr>
        <w:t>四</w:t>
      </w:r>
      <w:r>
        <w:rPr>
          <w:rFonts w:hint="eastAsia"/>
          <w:b/>
          <w:bCs/>
          <w:sz w:val="32"/>
          <w:szCs w:val="32"/>
          <w:lang w:eastAsia="zh-Hans"/>
        </w:rPr>
        <w:t>班幼儿</w:t>
      </w:r>
      <w:r>
        <w:rPr>
          <w:rFonts w:hint="eastAsia"/>
          <w:b/>
          <w:bCs/>
          <w:sz w:val="32"/>
          <w:szCs w:val="32"/>
        </w:rPr>
        <w:t>活动</w:t>
      </w:r>
      <w:r>
        <w:rPr>
          <w:rFonts w:hint="eastAsia"/>
          <w:b/>
          <w:bCs/>
          <w:sz w:val="32"/>
          <w:szCs w:val="32"/>
          <w:lang w:eastAsia="zh-Hans"/>
        </w:rPr>
        <w:t>状况记录表</w:t>
      </w:r>
    </w:p>
    <w:p w14:paraId="3AF6C974">
      <w:pPr>
        <w:jc w:val="center"/>
        <w:rPr>
          <w:rFonts w:hint="default" w:ascii="黑体" w:hAnsi="黑体" w:eastAsia="黑体" w:cs="黑体"/>
          <w:sz w:val="24"/>
          <w:szCs w:val="24"/>
          <w:lang w:val="en-US" w:eastAsia="zh-Hans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44450</wp:posOffset>
            </wp:positionH>
            <wp:positionV relativeFrom="paragraph">
              <wp:posOffset>154305</wp:posOffset>
            </wp:positionV>
            <wp:extent cx="3037840" cy="4050665"/>
            <wp:effectExtent l="0" t="0" r="10160" b="6985"/>
            <wp:wrapSquare wrapText="bothSides"/>
            <wp:docPr id="2" name="图片 2" descr="IMG_20260526_113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0260526_11392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37840" cy="4050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                                                    </w:t>
      </w:r>
      <w:r>
        <w:rPr>
          <w:rFonts w:hint="eastAsia" w:asciiTheme="minorEastAsia" w:hAnsiTheme="minorEastAsia" w:cstheme="minorEastAsia"/>
          <w:sz w:val="24"/>
          <w:szCs w:val="24"/>
        </w:rPr>
        <w:t>202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6</w:t>
      </w:r>
      <w:r>
        <w:rPr>
          <w:rFonts w:asciiTheme="minorEastAsia" w:hAnsiTheme="minorEastAsia" w:cstheme="minorEastAsia"/>
          <w:sz w:val="24"/>
          <w:szCs w:val="24"/>
        </w:rPr>
        <w:t>.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5.26</w:t>
      </w:r>
    </w:p>
    <w:p w14:paraId="4DD6C5BF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来园情况</w:t>
      </w:r>
      <w:r>
        <w:rPr>
          <w:rFonts w:hint="eastAsia"/>
          <w:b/>
          <w:bCs/>
          <w:sz w:val="24"/>
          <w:szCs w:val="24"/>
        </w:rPr>
        <w:t>：</w:t>
      </w:r>
    </w:p>
    <w:p w14:paraId="0656EFCC">
      <w:pPr>
        <w:spacing w:line="360" w:lineRule="exact"/>
        <w:ind w:firstLine="480" w:firstLineChars="200"/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/>
          <w:sz w:val="24"/>
          <w:szCs w:val="24"/>
        </w:rPr>
        <w:t>今日</w:t>
      </w:r>
      <w:r>
        <w:rPr>
          <w:rFonts w:hint="eastAsia"/>
          <w:sz w:val="24"/>
          <w:szCs w:val="24"/>
          <w:lang w:val="en-US" w:eastAsia="zh-CN"/>
        </w:rPr>
        <w:t>我们中四班来了20名小朋友，2名小朋友请假。</w:t>
      </w:r>
    </w:p>
    <w:p w14:paraId="6F56CA70">
      <w:pP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2C28461D">
      <w:pP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3CED8E5D">
      <w:pP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3B92BE91">
      <w:pP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/>
          <w:bCs/>
          <w:kern w:val="2"/>
          <w:sz w:val="24"/>
          <w:szCs w:val="24"/>
          <w:lang w:val="en-US" w:eastAsia="zh-CN" w:bidi="ar-SA"/>
        </w:rPr>
        <w:t>区域游戏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：</w:t>
      </w:r>
    </w:p>
    <w:p w14:paraId="5B2937D3">
      <w:pPr>
        <w:ind w:firstLine="480" w:firstLineChars="200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今天区域游戏时间，孩子们根据自己的想法选择了自己喜欢的游戏，并能按照游戏规则进行尝试探索。</w:t>
      </w: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  <w:t>有的小朋友在益智区挑战《积木小城》《多米诺骨牌》《色彩拼图》；有的在科探区玩使用筷子小游戏、平衡木、滚动的小球；有的在地面建构搭建小房子；有的在桌面建构玩轨道磁力片、雪花片；有的在图书区看书；有的在万能工匠区搭建作品</w:t>
      </w: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eastAsia="zh-CN" w:bidi="ar-SA"/>
        </w:rPr>
        <w:t>……</w:t>
      </w:r>
    </w:p>
    <w:p w14:paraId="11145D7E">
      <w:pPr>
        <w:rPr>
          <w:rFonts w:hint="default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6C1058A5">
      <w:pP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003BD167">
      <w:pP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-39370</wp:posOffset>
            </wp:positionH>
            <wp:positionV relativeFrom="paragraph">
              <wp:posOffset>59055</wp:posOffset>
            </wp:positionV>
            <wp:extent cx="3620770" cy="4827905"/>
            <wp:effectExtent l="0" t="0" r="17780" b="10795"/>
            <wp:wrapSquare wrapText="bothSides"/>
            <wp:docPr id="3" name="图片 3" descr="IMG_20260526_113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260526_11395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20770" cy="4827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51CEC0">
      <w:pP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</w:p>
    <w:p w14:paraId="069EFEAF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集体活动</w:t>
      </w:r>
      <w:r>
        <w:rPr>
          <w:rFonts w:hint="eastAsia" w:asciiTheme="majorEastAsia" w:hAnsiTheme="majorEastAsia" w:eastAsiaTheme="majorEastAsia"/>
          <w:b/>
          <w:bCs/>
          <w:sz w:val="24"/>
          <w:szCs w:val="24"/>
          <w:lang w:val="en-US" w:eastAsia="zh-CN"/>
        </w:rPr>
        <w:t>及</w:t>
      </w: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生活活动情况：</w:t>
      </w:r>
    </w:p>
    <w:p w14:paraId="7A7BABFD">
      <w:pPr>
        <w:spacing w:line="360" w:lineRule="exact"/>
        <w:ind w:firstLine="482" w:firstLineChars="200"/>
        <w:jc w:val="center"/>
        <w:rPr>
          <w:rFonts w:hint="default"/>
          <w:b/>
          <w:bCs/>
          <w:sz w:val="24"/>
          <w:szCs w:val="32"/>
          <w:lang w:val="en-US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数学：对称</w:t>
      </w:r>
    </w:p>
    <w:p w14:paraId="27D699EE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exact"/>
        <w:ind w:left="0" w:right="0" w:firstLine="435"/>
        <w:jc w:val="both"/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  <w:t>对称，物体或图形在某种变换条件（例如绕直线的旋转、对于平面的反映，等等）下，其相同部分间有规律重复的现象，亦即在一定变换条件下的不变现象，对称有中心对称和轴对称。本节活动就是通过观察、感知轴对称的图形，让幼儿初步理解轴对称的概念。活动中通过感知对称、“剪”对称、“找”对称几个环节来引导孩子们理解对称，能主动地、有目的地观察和发现生活中对称的事物及对称美。</w:t>
      </w:r>
    </w:p>
    <w:p w14:paraId="65D76653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exact"/>
        <w:ind w:left="0" w:right="0" w:firstLine="420"/>
        <w:jc w:val="both"/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  <w:t>孩子们每天生活在具有各种各样对称的环境中，但孩子们很少有意识地主动观察生活中对称的事物，欣赏对称的美。其实在观察蝴蝶的外形特征时我们也会用到对称这个词语，但是孩子也许没有能真正理解其含义，对于对折剪美术活动中也剪过，但没有能上升到这一概念。</w:t>
      </w:r>
    </w:p>
    <w:p w14:paraId="61051B29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exact"/>
        <w:ind w:left="0" w:right="0" w:firstLine="480" w:firstLineChars="200"/>
        <w:jc w:val="both"/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</w:pP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  <w:t>在活动中</w:t>
      </w:r>
      <w:r>
        <w:rPr>
          <w:rFonts w:hint="eastAsia"/>
          <w:sz w:val="24"/>
          <w:szCs w:val="24"/>
          <w:u w:val="single"/>
        </w:rPr>
        <w:t>张艺彤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薛宇程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吴沐泽</w:t>
      </w:r>
      <w:r>
        <w:rPr>
          <w:rFonts w:hint="eastAsia"/>
          <w:sz w:val="24"/>
          <w:szCs w:val="24"/>
          <w:u w:val="single"/>
          <w:lang w:val="en-US" w:eastAsia="zh-CN"/>
        </w:rPr>
        <w:t>、顾奕凯、</w:t>
      </w:r>
      <w:r>
        <w:rPr>
          <w:rFonts w:hint="eastAsia"/>
          <w:sz w:val="24"/>
          <w:szCs w:val="24"/>
          <w:u w:val="single"/>
        </w:rPr>
        <w:t>祝嘉沁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</w:rPr>
        <w:t>汤语桐</w:t>
      </w:r>
      <w:r>
        <w:rPr>
          <w:rFonts w:hint="eastAsia"/>
          <w:sz w:val="24"/>
          <w:szCs w:val="24"/>
          <w:u w:val="single"/>
          <w:lang w:val="en-US" w:eastAsia="zh-CN"/>
        </w:rPr>
        <w:t>、陆博渊、宋陈凯、刘语辰、高蝶珺、刘瑞麟、</w:t>
      </w:r>
      <w:r>
        <w:rPr>
          <w:rFonts w:hint="eastAsia"/>
          <w:sz w:val="24"/>
          <w:szCs w:val="24"/>
          <w:u w:val="single"/>
        </w:rPr>
        <w:t>吴沐萱</w:t>
      </w:r>
      <w:r>
        <w:rPr>
          <w:rFonts w:hint="eastAsia"/>
          <w:sz w:val="24"/>
          <w:szCs w:val="24"/>
          <w:u w:val="single"/>
          <w:lang w:eastAsia="zh-CN"/>
        </w:rPr>
        <w:t>、</w:t>
      </w:r>
      <w:r>
        <w:rPr>
          <w:rFonts w:hint="eastAsia"/>
          <w:sz w:val="24"/>
          <w:szCs w:val="24"/>
          <w:u w:val="single"/>
          <w:lang w:val="en-US" w:eastAsia="zh-CN"/>
        </w:rPr>
        <w:t>刘若熙、黄宇骞、代霄、李泓硕、刘若熙、万弘一、冯育泽、孙堇禾、吴锦奕、刘芊雅</w:t>
      </w:r>
      <w:r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  <w:t>初步感知生活中对称的事物和对称美，提高观察能力和审美意识；初步理解对称的概念，运用多种感官感知、理解和表现对称，并能找出轴对称的图形。</w:t>
      </w:r>
    </w:p>
    <w:p w14:paraId="67DA7515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20" w:lineRule="exact"/>
        <w:ind w:left="0" w:right="0" w:firstLine="480" w:firstLineChars="200"/>
        <w:jc w:val="both"/>
        <w:rPr>
          <w:rFonts w:hint="eastAsia" w:ascii="Calibri" w:hAnsi="Calibri" w:eastAsia="宋体" w:cs="Times New Roman"/>
          <w:kern w:val="2"/>
          <w:sz w:val="24"/>
          <w:szCs w:val="24"/>
          <w:u w:val="none"/>
          <w:lang w:val="en-US" w:eastAsia="zh-CN" w:bidi="ar-SA"/>
        </w:rPr>
      </w:pPr>
    </w:p>
    <w:p w14:paraId="609C928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08DE166">
      <w:pPr>
        <w:spacing w:line="36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CB8C596">
      <w:pPr>
        <w:jc w:val="left"/>
        <w:rPr>
          <w:rFonts w:hint="eastAsia" w:asciiTheme="majorEastAsia" w:hAnsiTheme="majorEastAsia" w:eastAsiaTheme="majorEastAsia"/>
          <w:b/>
          <w:bCs/>
          <w:sz w:val="24"/>
          <w:szCs w:val="24"/>
          <w:lang w:eastAsia="zh-CN"/>
        </w:rPr>
      </w:pPr>
    </w:p>
    <w:p w14:paraId="082B6FAA">
      <w:pPr>
        <w:rPr>
          <w:rFonts w:hint="eastAsia" w:ascii="Calibri" w:hAnsi="Calibri"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生活活动情况：</w:t>
      </w:r>
    </w:p>
    <w:p w14:paraId="1761EBF9">
      <w:pPr>
        <w:ind w:firstLine="480" w:firstLineChars="200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1.午餐情况：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 </w:t>
      </w:r>
    </w:p>
    <w:p w14:paraId="6AF7DFE7">
      <w:p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今天的午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饭吃的是燕麦饭、茭白红烧肉、蒜泥油麦菜、冬瓜鸽子汤。孩子们对今天的午餐表现出了较高的兴趣，大部分幼儿都能自主、安静地进餐。</w:t>
      </w:r>
    </w:p>
    <w:p w14:paraId="29847CA2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2.午睡情况：</w:t>
      </w:r>
    </w:p>
    <w:p w14:paraId="12E68DA9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午睡时间，小朋友们在老师的引导下，有序地脱衣、上床。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代霄、汤语彤</w:t>
      </w:r>
      <w:bookmarkStart w:id="0" w:name="_GoBack"/>
      <w:bookmarkEnd w:id="0"/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、祝嘉沁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小朋友入睡有些困难，最后在老师的陪护下睡着了。</w:t>
      </w:r>
    </w:p>
    <w:p w14:paraId="327B6F51">
      <w:p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082E61F">
      <w:pPr>
        <w:rPr>
          <w:rFonts w:hint="eastAsia" w:asciiTheme="majorEastAsia" w:hAnsiTheme="majorEastAsia" w:eastAsiaTheme="majorEastAsia"/>
          <w:b/>
          <w:bCs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bCs/>
          <w:sz w:val="24"/>
          <w:szCs w:val="24"/>
        </w:rPr>
        <w:t>家园合作：</w:t>
      </w:r>
    </w:p>
    <w:p w14:paraId="2B38757B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1.指甲过长容易藏污纳垢，请定期检查幼儿的指甲及时修剪，养成良好的卫生习惯。</w:t>
      </w:r>
    </w:p>
    <w:p w14:paraId="213E57F9"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2.动态上的照片，仅作为老师观察时的随拍，并不是所有孩子的照片都会呈现。</w:t>
      </w:r>
    </w:p>
    <w:p w14:paraId="6278D326">
      <w:pPr>
        <w:numPr>
          <w:ilvl w:val="0"/>
          <w:numId w:val="0"/>
        </w:num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iMDI5OTIzNGVmMGU0ZWY0YTNmZDRlZjY2ZmI4ZTMifQ=="/>
  </w:docVars>
  <w:rsids>
    <w:rsidRoot w:val="62FF13F0"/>
    <w:rsid w:val="00007403"/>
    <w:rsid w:val="00051730"/>
    <w:rsid w:val="003F213E"/>
    <w:rsid w:val="005F29AA"/>
    <w:rsid w:val="00B76409"/>
    <w:rsid w:val="00FA6806"/>
    <w:rsid w:val="015A5F49"/>
    <w:rsid w:val="0160084E"/>
    <w:rsid w:val="02616D3B"/>
    <w:rsid w:val="02894026"/>
    <w:rsid w:val="02E14C48"/>
    <w:rsid w:val="030C5A8C"/>
    <w:rsid w:val="032C5098"/>
    <w:rsid w:val="0340780E"/>
    <w:rsid w:val="039E087E"/>
    <w:rsid w:val="04187D6B"/>
    <w:rsid w:val="046F6A48"/>
    <w:rsid w:val="066A23A1"/>
    <w:rsid w:val="06D84D3E"/>
    <w:rsid w:val="06E64E63"/>
    <w:rsid w:val="06FC239F"/>
    <w:rsid w:val="081F7729"/>
    <w:rsid w:val="083B668E"/>
    <w:rsid w:val="085100B6"/>
    <w:rsid w:val="088E71F3"/>
    <w:rsid w:val="08C2337F"/>
    <w:rsid w:val="08C87576"/>
    <w:rsid w:val="09D121EF"/>
    <w:rsid w:val="09EC0AE4"/>
    <w:rsid w:val="0A0C672F"/>
    <w:rsid w:val="0A7140AF"/>
    <w:rsid w:val="0A785807"/>
    <w:rsid w:val="0A8B4277"/>
    <w:rsid w:val="0AA36FF0"/>
    <w:rsid w:val="0AAC4E6D"/>
    <w:rsid w:val="0B0B2F5B"/>
    <w:rsid w:val="0B7B1073"/>
    <w:rsid w:val="0BD43AD1"/>
    <w:rsid w:val="0C1A78EA"/>
    <w:rsid w:val="0C9D4E37"/>
    <w:rsid w:val="0CBA0771"/>
    <w:rsid w:val="0D6E7A5C"/>
    <w:rsid w:val="0D7359A1"/>
    <w:rsid w:val="0DB5782C"/>
    <w:rsid w:val="0DED56DA"/>
    <w:rsid w:val="0E174F6B"/>
    <w:rsid w:val="0E1A66BD"/>
    <w:rsid w:val="0EA51596"/>
    <w:rsid w:val="0EF6229A"/>
    <w:rsid w:val="0EF91020"/>
    <w:rsid w:val="0F312B55"/>
    <w:rsid w:val="0F5F00A4"/>
    <w:rsid w:val="0F9303EC"/>
    <w:rsid w:val="0FCF582B"/>
    <w:rsid w:val="1060779A"/>
    <w:rsid w:val="106E4E77"/>
    <w:rsid w:val="1115095D"/>
    <w:rsid w:val="11B42011"/>
    <w:rsid w:val="11C7593B"/>
    <w:rsid w:val="11E877C6"/>
    <w:rsid w:val="12AA7B7B"/>
    <w:rsid w:val="13126856"/>
    <w:rsid w:val="13420CC0"/>
    <w:rsid w:val="138B52E7"/>
    <w:rsid w:val="146E6986"/>
    <w:rsid w:val="152A4C03"/>
    <w:rsid w:val="15394F76"/>
    <w:rsid w:val="16535CD1"/>
    <w:rsid w:val="178F5E25"/>
    <w:rsid w:val="17AE000C"/>
    <w:rsid w:val="17B63DD3"/>
    <w:rsid w:val="17D810AE"/>
    <w:rsid w:val="1820443C"/>
    <w:rsid w:val="193D4291"/>
    <w:rsid w:val="19445D81"/>
    <w:rsid w:val="1B15295A"/>
    <w:rsid w:val="1BA20DA5"/>
    <w:rsid w:val="1BAF61FB"/>
    <w:rsid w:val="1BC67C1F"/>
    <w:rsid w:val="1C045905"/>
    <w:rsid w:val="1C2E1D78"/>
    <w:rsid w:val="1C6061C5"/>
    <w:rsid w:val="1C8B1061"/>
    <w:rsid w:val="1CA74766"/>
    <w:rsid w:val="1CFF748A"/>
    <w:rsid w:val="1D0D1951"/>
    <w:rsid w:val="1D1A72F3"/>
    <w:rsid w:val="1D250859"/>
    <w:rsid w:val="1D48472B"/>
    <w:rsid w:val="1DAC089E"/>
    <w:rsid w:val="1DBA7E94"/>
    <w:rsid w:val="1E815C99"/>
    <w:rsid w:val="1F7D6E36"/>
    <w:rsid w:val="203F529E"/>
    <w:rsid w:val="204149E1"/>
    <w:rsid w:val="2096010F"/>
    <w:rsid w:val="20CC6C02"/>
    <w:rsid w:val="20DE6C42"/>
    <w:rsid w:val="20F758C6"/>
    <w:rsid w:val="210146C8"/>
    <w:rsid w:val="216060D1"/>
    <w:rsid w:val="2221772E"/>
    <w:rsid w:val="22E329CA"/>
    <w:rsid w:val="23652907"/>
    <w:rsid w:val="237779BB"/>
    <w:rsid w:val="242D74E9"/>
    <w:rsid w:val="24D359A6"/>
    <w:rsid w:val="250F35F0"/>
    <w:rsid w:val="26903450"/>
    <w:rsid w:val="26A71A56"/>
    <w:rsid w:val="2758382E"/>
    <w:rsid w:val="2879105D"/>
    <w:rsid w:val="28901C9C"/>
    <w:rsid w:val="290D1266"/>
    <w:rsid w:val="29856405"/>
    <w:rsid w:val="299407E6"/>
    <w:rsid w:val="299C6290"/>
    <w:rsid w:val="2A2958CA"/>
    <w:rsid w:val="2A9C2D26"/>
    <w:rsid w:val="2AB5439D"/>
    <w:rsid w:val="2AFB60A4"/>
    <w:rsid w:val="2B445D3C"/>
    <w:rsid w:val="2BD43FF7"/>
    <w:rsid w:val="2C4677AE"/>
    <w:rsid w:val="2C753B81"/>
    <w:rsid w:val="2D2F7BC4"/>
    <w:rsid w:val="2D97159C"/>
    <w:rsid w:val="2DAE724B"/>
    <w:rsid w:val="2E3D31FA"/>
    <w:rsid w:val="2EDC7E27"/>
    <w:rsid w:val="2F130A19"/>
    <w:rsid w:val="2F4910A0"/>
    <w:rsid w:val="2FC71D37"/>
    <w:rsid w:val="2FFD4337"/>
    <w:rsid w:val="301E4395"/>
    <w:rsid w:val="31091081"/>
    <w:rsid w:val="31C37EBA"/>
    <w:rsid w:val="32153325"/>
    <w:rsid w:val="323B5508"/>
    <w:rsid w:val="32532E9A"/>
    <w:rsid w:val="326170B4"/>
    <w:rsid w:val="32797FDE"/>
    <w:rsid w:val="33E06EAE"/>
    <w:rsid w:val="344076FA"/>
    <w:rsid w:val="35B42C30"/>
    <w:rsid w:val="360F1920"/>
    <w:rsid w:val="36393E81"/>
    <w:rsid w:val="364D2A27"/>
    <w:rsid w:val="36985BB8"/>
    <w:rsid w:val="37080950"/>
    <w:rsid w:val="373D26E3"/>
    <w:rsid w:val="37AB37BE"/>
    <w:rsid w:val="37FF5D6B"/>
    <w:rsid w:val="381833E1"/>
    <w:rsid w:val="381953E9"/>
    <w:rsid w:val="394A4C85"/>
    <w:rsid w:val="396C5579"/>
    <w:rsid w:val="3A7A2BFC"/>
    <w:rsid w:val="3B0D491A"/>
    <w:rsid w:val="3B407142"/>
    <w:rsid w:val="3BC3771B"/>
    <w:rsid w:val="3C61376B"/>
    <w:rsid w:val="3CFA0B72"/>
    <w:rsid w:val="3D0D5CAB"/>
    <w:rsid w:val="3DFC2AF7"/>
    <w:rsid w:val="3E0C4838"/>
    <w:rsid w:val="3E463FD6"/>
    <w:rsid w:val="3E650044"/>
    <w:rsid w:val="3EAC40D8"/>
    <w:rsid w:val="3EAC4DC8"/>
    <w:rsid w:val="3F7E3672"/>
    <w:rsid w:val="3FA45178"/>
    <w:rsid w:val="402F0E05"/>
    <w:rsid w:val="41F646C8"/>
    <w:rsid w:val="420F6FBD"/>
    <w:rsid w:val="421B1AFB"/>
    <w:rsid w:val="42704A53"/>
    <w:rsid w:val="42BD2503"/>
    <w:rsid w:val="433400CE"/>
    <w:rsid w:val="436C1E0F"/>
    <w:rsid w:val="44286255"/>
    <w:rsid w:val="456A5A94"/>
    <w:rsid w:val="457F484E"/>
    <w:rsid w:val="4595592C"/>
    <w:rsid w:val="459638BA"/>
    <w:rsid w:val="46192347"/>
    <w:rsid w:val="46473CA1"/>
    <w:rsid w:val="46A37366"/>
    <w:rsid w:val="46BC26B5"/>
    <w:rsid w:val="471F593F"/>
    <w:rsid w:val="47B538B4"/>
    <w:rsid w:val="482E4477"/>
    <w:rsid w:val="48B97480"/>
    <w:rsid w:val="48DE461B"/>
    <w:rsid w:val="49BE3552"/>
    <w:rsid w:val="49F50AB3"/>
    <w:rsid w:val="4A6022F2"/>
    <w:rsid w:val="4B0105FD"/>
    <w:rsid w:val="4B1E03CD"/>
    <w:rsid w:val="4BB9792B"/>
    <w:rsid w:val="4C4C2A73"/>
    <w:rsid w:val="4C53086B"/>
    <w:rsid w:val="4D5B7978"/>
    <w:rsid w:val="4D6E140D"/>
    <w:rsid w:val="4D701203"/>
    <w:rsid w:val="4DB56090"/>
    <w:rsid w:val="4DF616E5"/>
    <w:rsid w:val="4E8E5DCF"/>
    <w:rsid w:val="4EFA79F1"/>
    <w:rsid w:val="4F623B01"/>
    <w:rsid w:val="504B5ACC"/>
    <w:rsid w:val="507C1E50"/>
    <w:rsid w:val="513C002C"/>
    <w:rsid w:val="517A75BA"/>
    <w:rsid w:val="51931F93"/>
    <w:rsid w:val="51F84065"/>
    <w:rsid w:val="522F237D"/>
    <w:rsid w:val="52416829"/>
    <w:rsid w:val="533D5E1F"/>
    <w:rsid w:val="54036A9B"/>
    <w:rsid w:val="541841FC"/>
    <w:rsid w:val="543E5A81"/>
    <w:rsid w:val="54606E88"/>
    <w:rsid w:val="548328B3"/>
    <w:rsid w:val="54C2149E"/>
    <w:rsid w:val="553E075A"/>
    <w:rsid w:val="55521C86"/>
    <w:rsid w:val="560F1802"/>
    <w:rsid w:val="5745174A"/>
    <w:rsid w:val="579B414A"/>
    <w:rsid w:val="57C33EC0"/>
    <w:rsid w:val="57E1103B"/>
    <w:rsid w:val="59373B6B"/>
    <w:rsid w:val="598A0173"/>
    <w:rsid w:val="59B123F1"/>
    <w:rsid w:val="5A4E660B"/>
    <w:rsid w:val="5A903BDD"/>
    <w:rsid w:val="5B3939E2"/>
    <w:rsid w:val="5B4D3256"/>
    <w:rsid w:val="5B9756BF"/>
    <w:rsid w:val="5BAC76BF"/>
    <w:rsid w:val="5BBB130B"/>
    <w:rsid w:val="5C504AE7"/>
    <w:rsid w:val="5C8B1B9C"/>
    <w:rsid w:val="5CEE198C"/>
    <w:rsid w:val="5D327F67"/>
    <w:rsid w:val="5D372518"/>
    <w:rsid w:val="5E6F2E7E"/>
    <w:rsid w:val="5EBD3D5F"/>
    <w:rsid w:val="5F5B3D80"/>
    <w:rsid w:val="5FDE5C56"/>
    <w:rsid w:val="60571DA4"/>
    <w:rsid w:val="60991209"/>
    <w:rsid w:val="609A76AA"/>
    <w:rsid w:val="60F46C9F"/>
    <w:rsid w:val="616E24E6"/>
    <w:rsid w:val="61942DF3"/>
    <w:rsid w:val="61A23C3A"/>
    <w:rsid w:val="62A86D6B"/>
    <w:rsid w:val="62FF13F0"/>
    <w:rsid w:val="633B625C"/>
    <w:rsid w:val="641A76DB"/>
    <w:rsid w:val="64453A41"/>
    <w:rsid w:val="647B0C51"/>
    <w:rsid w:val="648C2404"/>
    <w:rsid w:val="64D769CE"/>
    <w:rsid w:val="64EE3469"/>
    <w:rsid w:val="65686FCF"/>
    <w:rsid w:val="65B42D82"/>
    <w:rsid w:val="65D42595"/>
    <w:rsid w:val="6672542F"/>
    <w:rsid w:val="667D30AA"/>
    <w:rsid w:val="6735647C"/>
    <w:rsid w:val="673E51F0"/>
    <w:rsid w:val="67B32C30"/>
    <w:rsid w:val="68525518"/>
    <w:rsid w:val="688A728E"/>
    <w:rsid w:val="69200ABD"/>
    <w:rsid w:val="694420C2"/>
    <w:rsid w:val="69925F4F"/>
    <w:rsid w:val="6A2B7DCF"/>
    <w:rsid w:val="6AF13420"/>
    <w:rsid w:val="6B0F643D"/>
    <w:rsid w:val="6B217424"/>
    <w:rsid w:val="6B6867A7"/>
    <w:rsid w:val="6BCF356C"/>
    <w:rsid w:val="6C1D5B6D"/>
    <w:rsid w:val="6C3B0697"/>
    <w:rsid w:val="6CF25B8C"/>
    <w:rsid w:val="6D3F7F7E"/>
    <w:rsid w:val="6D8C181E"/>
    <w:rsid w:val="6DB664D7"/>
    <w:rsid w:val="6E1C105D"/>
    <w:rsid w:val="6F5E30E9"/>
    <w:rsid w:val="6F691E19"/>
    <w:rsid w:val="6F8367C3"/>
    <w:rsid w:val="6FC24592"/>
    <w:rsid w:val="701A5A21"/>
    <w:rsid w:val="708A349C"/>
    <w:rsid w:val="71BE6958"/>
    <w:rsid w:val="72DE5001"/>
    <w:rsid w:val="732C7A84"/>
    <w:rsid w:val="734B50A5"/>
    <w:rsid w:val="73DD2BA0"/>
    <w:rsid w:val="74583390"/>
    <w:rsid w:val="74614F7E"/>
    <w:rsid w:val="74AE0F71"/>
    <w:rsid w:val="752F68D0"/>
    <w:rsid w:val="7551341B"/>
    <w:rsid w:val="760C6EFA"/>
    <w:rsid w:val="761368C4"/>
    <w:rsid w:val="7626397F"/>
    <w:rsid w:val="762E131C"/>
    <w:rsid w:val="769413F2"/>
    <w:rsid w:val="773138F0"/>
    <w:rsid w:val="776B3F01"/>
    <w:rsid w:val="778C41B1"/>
    <w:rsid w:val="781D27B2"/>
    <w:rsid w:val="783565D6"/>
    <w:rsid w:val="7862102C"/>
    <w:rsid w:val="787D213D"/>
    <w:rsid w:val="79880773"/>
    <w:rsid w:val="79964206"/>
    <w:rsid w:val="79A94422"/>
    <w:rsid w:val="7A0E6888"/>
    <w:rsid w:val="7ABF07F0"/>
    <w:rsid w:val="7C2E3ECA"/>
    <w:rsid w:val="7C793044"/>
    <w:rsid w:val="7CD14323"/>
    <w:rsid w:val="7D287A09"/>
    <w:rsid w:val="7DE67EC7"/>
    <w:rsid w:val="7DF115AC"/>
    <w:rsid w:val="7E417D6B"/>
    <w:rsid w:val="7E5369A7"/>
    <w:rsid w:val="7EED7801"/>
    <w:rsid w:val="7EF14CDF"/>
    <w:rsid w:val="7F4313C9"/>
    <w:rsid w:val="7F616F73"/>
    <w:rsid w:val="7F9E4279"/>
    <w:rsid w:val="7FC959BA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836</Words>
  <Characters>861</Characters>
  <Lines>12</Lines>
  <Paragraphs>3</Paragraphs>
  <TotalTime>236</TotalTime>
  <ScaleCrop>false</ScaleCrop>
  <LinksUpToDate>false</LinksUpToDate>
  <CharactersWithSpaces>936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高睿</cp:lastModifiedBy>
  <cp:lastPrinted>2026-04-07T06:15:00Z</cp:lastPrinted>
  <dcterms:modified xsi:type="dcterms:W3CDTF">2026-05-26T06:58:03Z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9E1E1F02DCFD4F2A9E70401A715B3148_13</vt:lpwstr>
  </property>
  <property fmtid="{D5CDD505-2E9C-101B-9397-08002B2CF9AE}" pid="4" name="KSOTemplateDocerSaveRecord">
    <vt:lpwstr>eyJoZGlkIjoiY2VmNjJkYWQ0ZGQ4Yzg0M2U4MjE2YjQ3YTk2ZGMxYTQiLCJ1c2VySWQiOiIyNDIwNTUxNDMifQ==</vt:lpwstr>
  </property>
</Properties>
</file>