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FC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黑体" w:hAnsi="华文细黑" w:eastAsia="黑体" w:cs="Times New Roman"/>
          <w:b/>
          <w:sz w:val="32"/>
          <w:szCs w:val="32"/>
        </w:rPr>
      </w:pPr>
      <w:r>
        <w:rPr>
          <w:rFonts w:hint="eastAsia" w:ascii="黑体" w:hAnsi="华文细黑" w:eastAsia="黑体" w:cs="Times New Roman"/>
          <w:b/>
          <w:sz w:val="32"/>
          <w:szCs w:val="32"/>
          <w:lang w:val="en-US" w:eastAsia="zh-CN"/>
        </w:rPr>
        <w:t>小班美术</w:t>
      </w:r>
      <w:r>
        <w:rPr>
          <w:rFonts w:hint="eastAsia" w:ascii="黑体" w:hAnsi="华文细黑" w:eastAsia="黑体" w:cs="Times New Roman"/>
          <w:b/>
          <w:sz w:val="32"/>
          <w:szCs w:val="32"/>
        </w:rPr>
        <w:t>活动：</w:t>
      </w:r>
      <w:r>
        <w:rPr>
          <w:rFonts w:hint="eastAsia" w:ascii="黑体" w:hAnsi="华文细黑" w:eastAsia="黑体" w:cs="Times New Roman"/>
          <w:b/>
          <w:sz w:val="32"/>
          <w:szCs w:val="32"/>
          <w:lang w:val="en-US" w:eastAsia="zh-CN"/>
        </w:rPr>
        <w:t>卷卷的“魔法”发型</w:t>
      </w:r>
    </w:p>
    <w:p w14:paraId="04D59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黑体" w:hAnsi="华文细黑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>武进区刘海粟幼儿园﹒</w:t>
      </w:r>
      <w:r>
        <w:rPr>
          <w:rFonts w:hint="eastAsia" w:ascii="宋体" w:hAnsi="宋体" w:eastAsia="宋体" w:cs="宋体"/>
          <w:szCs w:val="21"/>
          <w:lang w:val="en-US" w:eastAsia="zh-CN"/>
        </w:rPr>
        <w:t>花东</w:t>
      </w:r>
      <w:r>
        <w:rPr>
          <w:rFonts w:hint="eastAsia" w:ascii="宋体" w:hAnsi="宋体" w:eastAsia="宋体" w:cs="宋体"/>
          <w:szCs w:val="21"/>
        </w:rPr>
        <w:t>园</w:t>
      </w:r>
      <w:r>
        <w:rPr>
          <w:rFonts w:hint="eastAsia" w:ascii="宋体" w:hAnsi="宋体" w:cs="宋体"/>
          <w:szCs w:val="21"/>
          <w:lang w:val="en-US" w:eastAsia="zh-CN"/>
        </w:rPr>
        <w:t xml:space="preserve">  岳梦怡</w:t>
      </w:r>
    </w:p>
    <w:p w14:paraId="578A6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</w:rPr>
        <w:t>设计意图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  <w:lang w:eastAsia="zh-CN"/>
        </w:rPr>
        <w:t>：</w:t>
      </w:r>
    </w:p>
    <w:p w14:paraId="3EA13FB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《纲要》明确提出，要为幼儿提供自由表现的机会，鼓励其大胆运用不同艺术形式表达情感、理解与想象。结合小班幼儿好奇好动、爱模仿、乐于动手的年龄特点，动手操作是他们获取知识、发展能力的主要方式，具象化趣味情境更能激发其兴趣。因此，我结合绘本《卷卷的烦恼》，设计了本次活动。</w:t>
      </w:r>
    </w:p>
    <w:p w14:paraId="1B41F37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此次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活动抓住“卷卷的头发独特又可爱”的核心，以“为小人偶设计卷发、陪其参加派对”为主线，创设“小小发型师”情境，打破单一技能训练模式。通过层层递进的环节，让幼儿感知卷曲线条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的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美感、认识多种材料特性，在动手操作中锻炼精细动作，在创作与交流中表达想法、收获成就感。</w:t>
      </w:r>
    </w:p>
    <w:p w14:paraId="61679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</w:rPr>
        <w:t>活动目标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  <w:lang w:eastAsia="zh-CN"/>
        </w:rPr>
        <w:t>：</w:t>
      </w:r>
    </w:p>
    <w:p w14:paraId="4F768A2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1.感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知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不同材料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的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卷曲、缠绕、螺旋等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形态特征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。</w:t>
      </w:r>
    </w:p>
    <w:p w14:paraId="6CB2D5A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2.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认识扭扭棒、彩纸、锡纸等材料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，尝试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用扭、绕、卷的方法制作卷卷的头发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。</w:t>
      </w:r>
    </w:p>
    <w:p w14:paraId="6C826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3.乐于参与创作，大胆表达自己的设计想法，感受创作的乐趣。</w:t>
      </w:r>
    </w:p>
    <w:p w14:paraId="29711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活动准备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:</w:t>
      </w:r>
    </w:p>
    <w:p w14:paraId="60515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知识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经验准备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幼儿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了解不同的发型</w:t>
      </w:r>
    </w:p>
    <w:p w14:paraId="677200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物质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材料准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备：课件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、小人偶底卡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、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彩纸、扭扭棒、锡纸、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发箍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羽毛、毛球</w:t>
      </w:r>
    </w:p>
    <w:p w14:paraId="60DE1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</w:rPr>
        <w:t>活动过程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  <w:lang w:val="en-US" w:eastAsia="zh-CN"/>
        </w:rPr>
        <w:t>:</w:t>
      </w:r>
    </w:p>
    <w:p w14:paraId="49E163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一、</w:t>
      </w:r>
      <w:r>
        <w:rPr>
          <w:rFonts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欣赏绘本，接收派对邀请</w:t>
      </w:r>
    </w:p>
    <w:p w14:paraId="672FC4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今天老师带来了一个好听的绘本故事，故事里有一个可爱的小姑娘，她叫卷卷。你们猜猜，她为什么叫卷卷呀？</w:t>
      </w:r>
    </w:p>
    <w:p w14:paraId="56F44D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你们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身边有谁的头发也是卷卷的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？卷卷的头发像什么呀？</w:t>
      </w:r>
    </w:p>
    <w:p w14:paraId="3B8873B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default" w:ascii="宋体" w:hAnsi="宋体" w:eastAsia="宋体" w:cs="宋体"/>
          <w:color w:val="0000FF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过渡：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宝贝们太厉害啦，都发现了卷卷头发的秘密。今天老师收到了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来自</w:t>
      </w:r>
      <w:bookmarkStart w:id="0" w:name="_GoBack"/>
      <w:bookmarkEnd w:id="0"/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卷卷的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派对邀请，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听听看参加派对需要做些什么准备呢？</w:t>
      </w:r>
    </w:p>
    <w:p w14:paraId="581CD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探索材料，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解锁卷发技巧</w:t>
      </w:r>
    </w:p>
    <w:p w14:paraId="0F785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1.动手尝试，探索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材料</w:t>
      </w:r>
    </w:p>
    <w:p w14:paraId="27C2D2B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要当小小发型师，怎么能没有神奇工具呢？瞧，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我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给大家准备了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许多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超级神奇的材料！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这些材料都能变成小人偶卷卷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的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头发哦！请宝贝们大胆动手试一试，想一想，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你们有什么好办法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能让它变成卷卷的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"/>
        </w:rPr>
        <w:t>头发呢？</w:t>
      </w:r>
    </w:p>
    <w:p w14:paraId="231AC5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2.分享方法，解锁“卷卷”技巧</w:t>
      </w:r>
    </w:p>
    <w:p w14:paraId="3D70AF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你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是怎样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让它变成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卷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卷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头发呢？</w:t>
      </w:r>
    </w:p>
    <w:p w14:paraId="4D69B4B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小结：</w:t>
      </w:r>
      <w:r>
        <w:rPr>
          <w:rFonts w:ascii="宋体" w:hAnsi="宋体" w:eastAsia="宋体" w:cs="宋体"/>
          <w:sz w:val="21"/>
          <w:szCs w:val="21"/>
        </w:rPr>
        <w:t>小朋友们的方法真多呀！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只要我们用小手</w:t>
      </w:r>
      <w:r>
        <w:rPr>
          <w:rFonts w:ascii="宋体" w:hAnsi="宋体" w:eastAsia="宋体" w:cs="宋体"/>
          <w:sz w:val="21"/>
          <w:szCs w:val="21"/>
        </w:rPr>
        <w:t>绕一绕、拧一拧、卷一卷，就能变出各种各样好看的卷发，你们真是能干的小小发型师！</w:t>
      </w:r>
    </w:p>
    <w:p w14:paraId="711D07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创意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制作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，设计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魔法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发型</w:t>
      </w:r>
    </w:p>
    <w:p w14:paraId="53ADFA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default" w:ascii="宋体" w:hAnsi="宋体" w:eastAsia="宋体" w:cs="宋体"/>
          <w:sz w:val="21"/>
          <w:szCs w:val="21"/>
          <w:lang w:val="en-US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发型师们，派对马上就要开场啦！请你们拿起神奇的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材料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，发挥想象力，给小人偶设计一款独一无二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的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卷卷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的“魔法”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发型，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还可以给发型的搭配不同材料的装饰，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让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卷卷的“魔法”发型更加神气！</w:t>
      </w:r>
    </w:p>
    <w:p w14:paraId="62D3D2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四、</w:t>
      </w:r>
      <w:r>
        <w:rPr>
          <w:rFonts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走秀展示，共赴派对之约</w:t>
      </w:r>
    </w:p>
    <w:p w14:paraId="7E1C954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听，派对的音乐已经响起啦！请宝贝们带上自己设计的小人偶，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跟着老师一起走一走、秀一秀，向大家展示你们设计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的卷卷的“魔法”</w:t>
      </w: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t>发型吧！</w:t>
      </w:r>
    </w:p>
    <w:p w14:paraId="75355177">
      <w:pPr>
        <w:spacing w:line="304" w:lineRule="exact"/>
        <w:ind w:firstLine="420" w:firstLineChars="200"/>
        <w:rPr>
          <w:rFonts w:asciiTheme="minorEastAsia" w:hAnsiTheme="minorEastAsia" w:eastAsiaTheme="minorEastAsia" w:cstheme="minorEastAsia"/>
        </w:rPr>
      </w:pPr>
    </w:p>
    <w:sectPr>
      <w:headerReference r:id="rId3" w:type="default"/>
      <w:pgSz w:w="11906" w:h="16838"/>
      <w:pgMar w:top="1134" w:right="1134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92985">
    <w:pPr>
      <w:pStyle w:val="3"/>
      <w:pBdr>
        <w:bottom w:val="single" w:color="auto" w:sz="4" w:space="0"/>
      </w:pBdr>
      <w:jc w:val="left"/>
    </w:pPr>
    <w:r>
      <w:rPr>
        <w:rFonts w:hint="eastAsia" w:eastAsia="宋体" w:asciiTheme="minorEastAsia" w:hAnsiTheme="minorEastAsia" w:cstheme="minorEastAsia"/>
        <w:sz w:val="21"/>
        <w:szCs w:val="21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2540</wp:posOffset>
          </wp:positionH>
          <wp:positionV relativeFrom="paragraph">
            <wp:posOffset>-159385</wp:posOffset>
          </wp:positionV>
          <wp:extent cx="1631315" cy="309880"/>
          <wp:effectExtent l="0" t="0" r="0" b="0"/>
          <wp:wrapTopAndBottom/>
          <wp:docPr id="2" name="图片 2" descr="8d84b9c1a3a9770daef98e74598f6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8d84b9c1a3a9770daef98e74598f663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2F2F2">
                          <a:alpha val="100000"/>
                        </a:srgbClr>
                      </a:clrFrom>
                      <a:clrTo>
                        <a:srgbClr val="F2F2F2">
                          <a:alpha val="100000"/>
                          <a:alpha val="0"/>
                        </a:srgbClr>
                      </a:clrTo>
                    </a:clrChange>
                  </a:blip>
                  <a:srcRect l="17976" t="58123" r="13995" b="13905"/>
                  <a:stretch>
                    <a:fillRect/>
                  </a:stretch>
                </pic:blipFill>
                <pic:spPr>
                  <a:xfrm>
                    <a:off x="0" y="0"/>
                    <a:ext cx="1631315" cy="309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    </w:t>
    </w:r>
    <w:r>
      <w:rPr>
        <w:rFonts w:hint="eastAsia"/>
        <w:lang w:val="en-US" w:eastAsia="zh-CN"/>
      </w:rPr>
      <w:t xml:space="preserve">                         </w:t>
    </w:r>
    <w:r>
      <w:rPr>
        <w:rFonts w:hint="eastAsia"/>
      </w:rPr>
      <w:t xml:space="preserve"> </w:t>
    </w:r>
    <w:r>
      <w:rPr>
        <w:rFonts w:hint="eastAsia"/>
        <w:lang w:val="en-US" w:eastAsia="zh-CN"/>
      </w:rPr>
      <w:t xml:space="preserve">       </w:t>
    </w:r>
    <w:r>
      <w:rPr>
        <w:rFonts w:hint="eastAsia" w:ascii="隶书" w:eastAsia="隶书"/>
        <w:lang w:val="en-US" w:eastAsia="zh-CN"/>
      </w:rPr>
      <w:t>武进区幼儿园区级教研开放</w:t>
    </w:r>
    <w:r>
      <w:rPr>
        <w:rFonts w:hint="eastAsia" w:ascii="隶书" w:eastAsia="隶书"/>
      </w:rPr>
      <w:t>活动（202</w:t>
    </w:r>
    <w:r>
      <w:rPr>
        <w:rFonts w:hint="eastAsia" w:ascii="隶书" w:eastAsia="隶书"/>
        <w:lang w:val="en-US" w:eastAsia="zh-CN"/>
      </w:rPr>
      <w:t>6</w:t>
    </w:r>
    <w:r>
      <w:rPr>
        <w:rFonts w:ascii="隶书" w:eastAsia="隶书"/>
      </w:rPr>
      <w:t>.</w:t>
    </w:r>
    <w:r>
      <w:rPr>
        <w:rFonts w:hint="eastAsia" w:ascii="隶书" w:eastAsia="隶书"/>
      </w:rPr>
      <w:t>5）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MjUxYTA0ZGE1OTU3ZjI2Y2E1YTE0YjU0MTQ5ZjMifQ=="/>
  </w:docVars>
  <w:rsids>
    <w:rsidRoot w:val="001D38DA"/>
    <w:rsid w:val="001D38DA"/>
    <w:rsid w:val="007577E7"/>
    <w:rsid w:val="009342A5"/>
    <w:rsid w:val="070B4628"/>
    <w:rsid w:val="09EA6D9D"/>
    <w:rsid w:val="0B8C3FCF"/>
    <w:rsid w:val="0BDC4A4B"/>
    <w:rsid w:val="0FA273CA"/>
    <w:rsid w:val="0FAD2EC4"/>
    <w:rsid w:val="11B82910"/>
    <w:rsid w:val="167A55D5"/>
    <w:rsid w:val="174A73ED"/>
    <w:rsid w:val="18227C01"/>
    <w:rsid w:val="1A617BA6"/>
    <w:rsid w:val="1C141F27"/>
    <w:rsid w:val="1F580B6E"/>
    <w:rsid w:val="21707B6D"/>
    <w:rsid w:val="23141DE9"/>
    <w:rsid w:val="29A45482"/>
    <w:rsid w:val="2B721428"/>
    <w:rsid w:val="2C080764"/>
    <w:rsid w:val="31765EDE"/>
    <w:rsid w:val="349E52BB"/>
    <w:rsid w:val="37E91C58"/>
    <w:rsid w:val="384477E5"/>
    <w:rsid w:val="39617385"/>
    <w:rsid w:val="3ABF5049"/>
    <w:rsid w:val="3B2D6F26"/>
    <w:rsid w:val="3EB03BF2"/>
    <w:rsid w:val="444A677A"/>
    <w:rsid w:val="45A3323B"/>
    <w:rsid w:val="45D64265"/>
    <w:rsid w:val="4D352F8D"/>
    <w:rsid w:val="4EA20050"/>
    <w:rsid w:val="52622E4D"/>
    <w:rsid w:val="53F00841"/>
    <w:rsid w:val="55CF520E"/>
    <w:rsid w:val="576C5456"/>
    <w:rsid w:val="59B91C66"/>
    <w:rsid w:val="5F8952B5"/>
    <w:rsid w:val="61DF47C8"/>
    <w:rsid w:val="627C7E09"/>
    <w:rsid w:val="6DB2385C"/>
    <w:rsid w:val="6DE42C18"/>
    <w:rsid w:val="6F22607F"/>
    <w:rsid w:val="739535A8"/>
    <w:rsid w:val="7B5C5963"/>
    <w:rsid w:val="7BE33AE6"/>
    <w:rsid w:val="7D3B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NormalCharacter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974</Words>
  <Characters>979</Characters>
  <Lines>0</Lines>
  <Paragraphs>0</Paragraphs>
  <TotalTime>1</TotalTime>
  <ScaleCrop>false</ScaleCrop>
  <LinksUpToDate>false</LinksUpToDate>
  <CharactersWithSpaces>981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2020-10-12T12:05:00Z</dcterms:created>
  <dc:creator>殷文聪</dc:creator>
  <cp:lastModifiedBy>Jimmy.C</cp:lastModifiedBy>
  <cp:lastPrinted>2021-04-12T05:17:00Z</cp:lastPrinted>
  <dcterms:modified xsi:type="dcterms:W3CDTF">2026-05-07T05:48:16Z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9E948F1649194711A7CD8A26C3E3D7B3</vt:lpwstr>
  </property>
  <property fmtid="{D5CDD505-2E9C-101B-9397-08002B2CF9AE}" pid="4" name="KSOTemplateDocerSaveRecord">
    <vt:lpwstr>eyJoZGlkIjoiYzU3OWFiYmVlYmEzYTJhMWI2ODU0ZTQwODk1OWFmN2UiLCJ1c2VySWQiOiIzODAxMTgyOTEifQ==</vt:lpwstr>
  </property>
</Properties>
</file>