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1128E" w14:textId="1E544CD2" w:rsidR="008D6BAC" w:rsidRDefault="00892465">
      <w:pPr>
        <w:widowControl/>
        <w:jc w:val="left"/>
        <w:rPr>
          <w:noProof/>
        </w:rPr>
      </w:pPr>
      <w:r>
        <w:rPr>
          <w:noProof/>
        </w:rPr>
        <w:drawing>
          <wp:anchor distT="0" distB="0" distL="114300" distR="114300" simplePos="0" relativeHeight="251937792" behindDoc="0" locked="0" layoutInCell="1" allowOverlap="1" wp14:anchorId="2313E118" wp14:editId="1948DAD3">
            <wp:simplePos x="0" y="0"/>
            <wp:positionH relativeFrom="margin">
              <wp:posOffset>-6985</wp:posOffset>
            </wp:positionH>
            <wp:positionV relativeFrom="paragraph">
              <wp:posOffset>2716530</wp:posOffset>
            </wp:positionV>
            <wp:extent cx="5203825" cy="1174750"/>
            <wp:effectExtent l="0" t="0" r="0" b="635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03825" cy="1174750"/>
                    </a:xfrm>
                    <a:prstGeom prst="rect">
                      <a:avLst/>
                    </a:prstGeom>
                  </pic:spPr>
                </pic:pic>
              </a:graphicData>
            </a:graphic>
            <wp14:sizeRelH relativeFrom="margin">
              <wp14:pctWidth>0</wp14:pctWidth>
            </wp14:sizeRelH>
            <wp14:sizeRelV relativeFrom="margin">
              <wp14:pctHeight>0</wp14:pctHeight>
            </wp14:sizeRelV>
          </wp:anchor>
        </w:drawing>
      </w:r>
      <w:r w:rsidR="008D6BAC">
        <w:rPr>
          <w:noProof/>
        </w:rPr>
        <w:br w:type="page"/>
      </w:r>
    </w:p>
    <w:p w14:paraId="3885214D" w14:textId="3C39B9A4" w:rsidR="002F2357" w:rsidRDefault="00C91DAD">
      <w:pPr>
        <w:sectPr w:rsidR="002F2357">
          <w:headerReference w:type="default" r:id="rId9"/>
          <w:footerReference w:type="default" r:id="rId10"/>
          <w:pgSz w:w="11906" w:h="16838"/>
          <w:pgMar w:top="1440" w:right="1800" w:bottom="1440" w:left="1800" w:header="851" w:footer="992" w:gutter="0"/>
          <w:cols w:space="425"/>
          <w:docGrid w:type="lines" w:linePitch="312"/>
        </w:sectPr>
      </w:pPr>
      <w: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instrText>ADDIN CNKISM.UserStyle</w:instrText>
      </w:r>
      <w:r>
        <w:fldChar w:fldCharType="end"/>
      </w:r>
    </w:p>
    <w:p w14:paraId="665B600F" w14:textId="77777777" w:rsidR="002F2357" w:rsidRPr="00A754F2" w:rsidRDefault="002F2357">
      <w:pPr>
        <w:rPr>
          <w:rFonts w:ascii="微软雅黑" w:eastAsia="微软雅黑" w:hAnsi="微软雅黑"/>
          <w:b/>
          <w:sz w:val="48"/>
        </w:rPr>
      </w:pPr>
      <w:r w:rsidRPr="00A754F2">
        <w:rPr>
          <w:rFonts w:ascii="微软雅黑" w:eastAsia="微软雅黑" w:hAnsi="微软雅黑" w:hint="eastAsia"/>
          <w:b/>
          <w:sz w:val="48"/>
        </w:rPr>
        <w:lastRenderedPageBreak/>
        <w:t>目录</w:t>
      </w:r>
    </w:p>
    <w:p w14:paraId="76DCCF3E" w14:textId="75058368" w:rsidR="00E76C98" w:rsidRDefault="00A754F2">
      <w:pPr>
        <w:pStyle w:val="TOC1"/>
        <w:tabs>
          <w:tab w:val="right" w:leader="dot" w:pos="8296"/>
        </w:tabs>
        <w:rPr>
          <w:rFonts w:eastAsiaTheme="minorEastAsia"/>
          <w:b w:val="0"/>
          <w:bCs w:val="0"/>
          <w:caps w:val="0"/>
          <w:noProof/>
          <w:sz w:val="21"/>
          <w:szCs w:val="22"/>
        </w:rPr>
      </w:pPr>
      <w:r>
        <w:rPr>
          <w:b w:val="0"/>
          <w:bCs w:val="0"/>
          <w:caps w:val="0"/>
          <w:sz w:val="24"/>
          <w:szCs w:val="24"/>
        </w:rPr>
        <w:fldChar w:fldCharType="begin"/>
      </w:r>
      <w:r>
        <w:rPr>
          <w:b w:val="0"/>
          <w:bCs w:val="0"/>
          <w:caps w:val="0"/>
          <w:sz w:val="24"/>
          <w:szCs w:val="24"/>
        </w:rPr>
        <w:instrText xml:space="preserve"> TOC \o "1-2" \h \z \u </w:instrText>
      </w:r>
      <w:r>
        <w:rPr>
          <w:b w:val="0"/>
          <w:bCs w:val="0"/>
          <w:caps w:val="0"/>
          <w:sz w:val="24"/>
          <w:szCs w:val="24"/>
        </w:rPr>
        <w:fldChar w:fldCharType="separate"/>
      </w:r>
      <w:hyperlink w:anchor="_Toc10580848" w:history="1">
        <w:r w:rsidR="00E76C98" w:rsidRPr="00F60F60">
          <w:rPr>
            <w:rStyle w:val="a7"/>
            <w:noProof/>
          </w:rPr>
          <w:t>行前第一课：行前准备</w:t>
        </w:r>
        <w:r w:rsidR="00E76C98">
          <w:rPr>
            <w:noProof/>
            <w:webHidden/>
          </w:rPr>
          <w:tab/>
        </w:r>
        <w:r w:rsidR="00E76C98">
          <w:rPr>
            <w:noProof/>
            <w:webHidden/>
          </w:rPr>
          <w:fldChar w:fldCharType="begin"/>
        </w:r>
        <w:r w:rsidR="00E76C98">
          <w:rPr>
            <w:noProof/>
            <w:webHidden/>
          </w:rPr>
          <w:instrText xml:space="preserve"> PAGEREF _Toc10580848 \h </w:instrText>
        </w:r>
        <w:r w:rsidR="00E76C98">
          <w:rPr>
            <w:noProof/>
            <w:webHidden/>
          </w:rPr>
        </w:r>
        <w:r w:rsidR="00E76C98">
          <w:rPr>
            <w:noProof/>
            <w:webHidden/>
          </w:rPr>
          <w:fldChar w:fldCharType="separate"/>
        </w:r>
        <w:r w:rsidR="0004666F">
          <w:rPr>
            <w:noProof/>
            <w:webHidden/>
          </w:rPr>
          <w:t>1</w:t>
        </w:r>
        <w:r w:rsidR="00E76C98">
          <w:rPr>
            <w:noProof/>
            <w:webHidden/>
          </w:rPr>
          <w:fldChar w:fldCharType="end"/>
        </w:r>
      </w:hyperlink>
    </w:p>
    <w:p w14:paraId="10077DBB" w14:textId="1F2B3DA6" w:rsidR="00E76C98" w:rsidRDefault="00E76C98">
      <w:pPr>
        <w:pStyle w:val="TOC2"/>
        <w:rPr>
          <w:rFonts w:eastAsiaTheme="minorEastAsia"/>
          <w:smallCaps w:val="0"/>
          <w:noProof/>
          <w:sz w:val="21"/>
          <w:szCs w:val="22"/>
        </w:rPr>
      </w:pPr>
      <w:hyperlink w:anchor="_Toc10580849" w:history="1">
        <w:r w:rsidRPr="00F60F60">
          <w:rPr>
            <w:rStyle w:val="a7"/>
            <w:noProof/>
          </w:rPr>
          <w:t>衣物准备</w:t>
        </w:r>
        <w:r>
          <w:rPr>
            <w:noProof/>
            <w:webHidden/>
          </w:rPr>
          <w:tab/>
        </w:r>
        <w:r>
          <w:rPr>
            <w:noProof/>
            <w:webHidden/>
          </w:rPr>
          <w:fldChar w:fldCharType="begin"/>
        </w:r>
        <w:r>
          <w:rPr>
            <w:noProof/>
            <w:webHidden/>
          </w:rPr>
          <w:instrText xml:space="preserve"> PAGEREF _Toc10580849 \h </w:instrText>
        </w:r>
        <w:r>
          <w:rPr>
            <w:noProof/>
            <w:webHidden/>
          </w:rPr>
        </w:r>
        <w:r>
          <w:rPr>
            <w:noProof/>
            <w:webHidden/>
          </w:rPr>
          <w:fldChar w:fldCharType="separate"/>
        </w:r>
        <w:r w:rsidR="0004666F">
          <w:rPr>
            <w:noProof/>
            <w:webHidden/>
          </w:rPr>
          <w:t>1</w:t>
        </w:r>
        <w:r>
          <w:rPr>
            <w:noProof/>
            <w:webHidden/>
          </w:rPr>
          <w:fldChar w:fldCharType="end"/>
        </w:r>
      </w:hyperlink>
    </w:p>
    <w:p w14:paraId="0A6F1A52" w14:textId="77762A18" w:rsidR="00E76C98" w:rsidRDefault="00E76C98">
      <w:pPr>
        <w:pStyle w:val="TOC2"/>
        <w:rPr>
          <w:rFonts w:eastAsiaTheme="minorEastAsia"/>
          <w:smallCaps w:val="0"/>
          <w:noProof/>
          <w:sz w:val="21"/>
          <w:szCs w:val="22"/>
        </w:rPr>
      </w:pPr>
      <w:hyperlink w:anchor="_Toc10580850" w:history="1">
        <w:r w:rsidRPr="00F60F60">
          <w:rPr>
            <w:rStyle w:val="a7"/>
            <w:noProof/>
          </w:rPr>
          <w:t>证件准备</w:t>
        </w:r>
        <w:r>
          <w:rPr>
            <w:noProof/>
            <w:webHidden/>
          </w:rPr>
          <w:tab/>
        </w:r>
        <w:r>
          <w:rPr>
            <w:noProof/>
            <w:webHidden/>
          </w:rPr>
          <w:fldChar w:fldCharType="begin"/>
        </w:r>
        <w:r>
          <w:rPr>
            <w:noProof/>
            <w:webHidden/>
          </w:rPr>
          <w:instrText xml:space="preserve"> PAGEREF _Toc10580850 \h </w:instrText>
        </w:r>
        <w:r>
          <w:rPr>
            <w:noProof/>
            <w:webHidden/>
          </w:rPr>
        </w:r>
        <w:r>
          <w:rPr>
            <w:noProof/>
            <w:webHidden/>
          </w:rPr>
          <w:fldChar w:fldCharType="separate"/>
        </w:r>
        <w:r w:rsidR="0004666F">
          <w:rPr>
            <w:noProof/>
            <w:webHidden/>
          </w:rPr>
          <w:t>1</w:t>
        </w:r>
        <w:r>
          <w:rPr>
            <w:noProof/>
            <w:webHidden/>
          </w:rPr>
          <w:fldChar w:fldCharType="end"/>
        </w:r>
      </w:hyperlink>
    </w:p>
    <w:p w14:paraId="635175C8" w14:textId="470050ED" w:rsidR="00E76C98" w:rsidRDefault="00E76C98">
      <w:pPr>
        <w:pStyle w:val="TOC2"/>
        <w:rPr>
          <w:rFonts w:eastAsiaTheme="minorEastAsia"/>
          <w:smallCaps w:val="0"/>
          <w:noProof/>
          <w:sz w:val="21"/>
          <w:szCs w:val="22"/>
        </w:rPr>
      </w:pPr>
      <w:hyperlink w:anchor="_Toc10580851" w:history="1">
        <w:r w:rsidRPr="00F60F60">
          <w:rPr>
            <w:rStyle w:val="a7"/>
            <w:noProof/>
          </w:rPr>
          <w:t>医用药品</w:t>
        </w:r>
        <w:r>
          <w:rPr>
            <w:noProof/>
            <w:webHidden/>
          </w:rPr>
          <w:tab/>
        </w:r>
        <w:r>
          <w:rPr>
            <w:noProof/>
            <w:webHidden/>
          </w:rPr>
          <w:fldChar w:fldCharType="begin"/>
        </w:r>
        <w:r>
          <w:rPr>
            <w:noProof/>
            <w:webHidden/>
          </w:rPr>
          <w:instrText xml:space="preserve"> PAGEREF _Toc10580851 \h </w:instrText>
        </w:r>
        <w:r>
          <w:rPr>
            <w:noProof/>
            <w:webHidden/>
          </w:rPr>
        </w:r>
        <w:r>
          <w:rPr>
            <w:noProof/>
            <w:webHidden/>
          </w:rPr>
          <w:fldChar w:fldCharType="separate"/>
        </w:r>
        <w:r w:rsidR="0004666F">
          <w:rPr>
            <w:noProof/>
            <w:webHidden/>
          </w:rPr>
          <w:t>1</w:t>
        </w:r>
        <w:r>
          <w:rPr>
            <w:noProof/>
            <w:webHidden/>
          </w:rPr>
          <w:fldChar w:fldCharType="end"/>
        </w:r>
      </w:hyperlink>
    </w:p>
    <w:p w14:paraId="47206A20" w14:textId="5649660E" w:rsidR="00E76C98" w:rsidRDefault="00E76C98">
      <w:pPr>
        <w:pStyle w:val="TOC2"/>
        <w:rPr>
          <w:rFonts w:eastAsiaTheme="minorEastAsia"/>
          <w:smallCaps w:val="0"/>
          <w:noProof/>
          <w:sz w:val="21"/>
          <w:szCs w:val="22"/>
        </w:rPr>
      </w:pPr>
      <w:hyperlink w:anchor="_Toc10580852" w:history="1">
        <w:r w:rsidRPr="00F60F60">
          <w:rPr>
            <w:rStyle w:val="a7"/>
            <w:noProof/>
          </w:rPr>
          <w:t>日常用品</w:t>
        </w:r>
        <w:r>
          <w:rPr>
            <w:noProof/>
            <w:webHidden/>
          </w:rPr>
          <w:tab/>
        </w:r>
        <w:r>
          <w:rPr>
            <w:noProof/>
            <w:webHidden/>
          </w:rPr>
          <w:fldChar w:fldCharType="begin"/>
        </w:r>
        <w:r>
          <w:rPr>
            <w:noProof/>
            <w:webHidden/>
          </w:rPr>
          <w:instrText xml:space="preserve"> PAGEREF _Toc10580852 \h </w:instrText>
        </w:r>
        <w:r>
          <w:rPr>
            <w:noProof/>
            <w:webHidden/>
          </w:rPr>
        </w:r>
        <w:r>
          <w:rPr>
            <w:noProof/>
            <w:webHidden/>
          </w:rPr>
          <w:fldChar w:fldCharType="separate"/>
        </w:r>
        <w:r w:rsidR="0004666F">
          <w:rPr>
            <w:noProof/>
            <w:webHidden/>
          </w:rPr>
          <w:t>1</w:t>
        </w:r>
        <w:r>
          <w:rPr>
            <w:noProof/>
            <w:webHidden/>
          </w:rPr>
          <w:fldChar w:fldCharType="end"/>
        </w:r>
      </w:hyperlink>
    </w:p>
    <w:p w14:paraId="419419C1" w14:textId="30DE1CC1" w:rsidR="00E76C98" w:rsidRDefault="00E76C98">
      <w:pPr>
        <w:pStyle w:val="TOC2"/>
        <w:rPr>
          <w:rFonts w:eastAsiaTheme="minorEastAsia"/>
          <w:smallCaps w:val="0"/>
          <w:noProof/>
          <w:sz w:val="21"/>
          <w:szCs w:val="22"/>
        </w:rPr>
      </w:pPr>
      <w:hyperlink w:anchor="_Toc10580853" w:history="1">
        <w:r w:rsidRPr="00F60F60">
          <w:rPr>
            <w:rStyle w:val="a7"/>
            <w:noProof/>
          </w:rPr>
          <w:t>其他</w:t>
        </w:r>
        <w:r>
          <w:rPr>
            <w:noProof/>
            <w:webHidden/>
          </w:rPr>
          <w:tab/>
        </w:r>
        <w:r>
          <w:rPr>
            <w:noProof/>
            <w:webHidden/>
          </w:rPr>
          <w:fldChar w:fldCharType="begin"/>
        </w:r>
        <w:r>
          <w:rPr>
            <w:noProof/>
            <w:webHidden/>
          </w:rPr>
          <w:instrText xml:space="preserve"> PAGEREF _Toc10580853 \h </w:instrText>
        </w:r>
        <w:r>
          <w:rPr>
            <w:noProof/>
            <w:webHidden/>
          </w:rPr>
        </w:r>
        <w:r>
          <w:rPr>
            <w:noProof/>
            <w:webHidden/>
          </w:rPr>
          <w:fldChar w:fldCharType="separate"/>
        </w:r>
        <w:r w:rsidR="0004666F">
          <w:rPr>
            <w:noProof/>
            <w:webHidden/>
          </w:rPr>
          <w:t>2</w:t>
        </w:r>
        <w:r>
          <w:rPr>
            <w:noProof/>
            <w:webHidden/>
          </w:rPr>
          <w:fldChar w:fldCharType="end"/>
        </w:r>
      </w:hyperlink>
    </w:p>
    <w:p w14:paraId="69ACC991" w14:textId="68757D47" w:rsidR="00E76C98" w:rsidRDefault="00E76C98">
      <w:pPr>
        <w:pStyle w:val="TOC2"/>
        <w:rPr>
          <w:rFonts w:eastAsiaTheme="minorEastAsia"/>
          <w:smallCaps w:val="0"/>
          <w:noProof/>
          <w:sz w:val="21"/>
          <w:szCs w:val="22"/>
        </w:rPr>
      </w:pPr>
      <w:hyperlink w:anchor="_Toc10580854" w:history="1">
        <w:r w:rsidRPr="00F60F60">
          <w:rPr>
            <w:rStyle w:val="a7"/>
            <w:noProof/>
          </w:rPr>
          <w:t>附：行李自检表</w:t>
        </w:r>
        <w:r>
          <w:rPr>
            <w:noProof/>
            <w:webHidden/>
          </w:rPr>
          <w:tab/>
        </w:r>
        <w:r>
          <w:rPr>
            <w:noProof/>
            <w:webHidden/>
          </w:rPr>
          <w:fldChar w:fldCharType="begin"/>
        </w:r>
        <w:r>
          <w:rPr>
            <w:noProof/>
            <w:webHidden/>
          </w:rPr>
          <w:instrText xml:space="preserve"> PAGEREF _Toc10580854 \h </w:instrText>
        </w:r>
        <w:r>
          <w:rPr>
            <w:noProof/>
            <w:webHidden/>
          </w:rPr>
        </w:r>
        <w:r>
          <w:rPr>
            <w:noProof/>
            <w:webHidden/>
          </w:rPr>
          <w:fldChar w:fldCharType="separate"/>
        </w:r>
        <w:r w:rsidR="0004666F">
          <w:rPr>
            <w:noProof/>
            <w:webHidden/>
          </w:rPr>
          <w:t>2</w:t>
        </w:r>
        <w:r>
          <w:rPr>
            <w:noProof/>
            <w:webHidden/>
          </w:rPr>
          <w:fldChar w:fldCharType="end"/>
        </w:r>
      </w:hyperlink>
    </w:p>
    <w:p w14:paraId="24BDB251" w14:textId="7727BF77" w:rsidR="00E76C98" w:rsidRDefault="00E76C98">
      <w:pPr>
        <w:pStyle w:val="TOC1"/>
        <w:tabs>
          <w:tab w:val="right" w:leader="dot" w:pos="8296"/>
        </w:tabs>
        <w:rPr>
          <w:rFonts w:eastAsiaTheme="minorEastAsia"/>
          <w:b w:val="0"/>
          <w:bCs w:val="0"/>
          <w:caps w:val="0"/>
          <w:noProof/>
          <w:sz w:val="21"/>
          <w:szCs w:val="22"/>
        </w:rPr>
      </w:pPr>
      <w:hyperlink w:anchor="_Toc10580855" w:history="1">
        <w:r w:rsidRPr="00F60F60">
          <w:rPr>
            <w:rStyle w:val="a7"/>
            <w:noProof/>
          </w:rPr>
          <w:t>行前第二课：安全须知</w:t>
        </w:r>
        <w:r>
          <w:rPr>
            <w:noProof/>
            <w:webHidden/>
          </w:rPr>
          <w:tab/>
        </w:r>
        <w:r>
          <w:rPr>
            <w:noProof/>
            <w:webHidden/>
          </w:rPr>
          <w:fldChar w:fldCharType="begin"/>
        </w:r>
        <w:r>
          <w:rPr>
            <w:noProof/>
            <w:webHidden/>
          </w:rPr>
          <w:instrText xml:space="preserve"> PAGEREF _Toc10580855 \h </w:instrText>
        </w:r>
        <w:r>
          <w:rPr>
            <w:noProof/>
            <w:webHidden/>
          </w:rPr>
        </w:r>
        <w:r>
          <w:rPr>
            <w:noProof/>
            <w:webHidden/>
          </w:rPr>
          <w:fldChar w:fldCharType="separate"/>
        </w:r>
        <w:r w:rsidR="0004666F">
          <w:rPr>
            <w:noProof/>
            <w:webHidden/>
          </w:rPr>
          <w:t>3</w:t>
        </w:r>
        <w:r>
          <w:rPr>
            <w:noProof/>
            <w:webHidden/>
          </w:rPr>
          <w:fldChar w:fldCharType="end"/>
        </w:r>
      </w:hyperlink>
    </w:p>
    <w:p w14:paraId="1C6EA3D2" w14:textId="6D8BEA12" w:rsidR="00E76C98" w:rsidRDefault="00E76C98">
      <w:pPr>
        <w:pStyle w:val="TOC2"/>
        <w:rPr>
          <w:rFonts w:eastAsiaTheme="minorEastAsia"/>
          <w:smallCaps w:val="0"/>
          <w:noProof/>
          <w:sz w:val="21"/>
          <w:szCs w:val="22"/>
        </w:rPr>
      </w:pPr>
      <w:hyperlink w:anchor="_Toc10580856" w:history="1">
        <w:r w:rsidRPr="00F60F60">
          <w:rPr>
            <w:rStyle w:val="a7"/>
            <w:noProof/>
          </w:rPr>
          <w:t>车辆安全</w:t>
        </w:r>
        <w:r>
          <w:rPr>
            <w:noProof/>
            <w:webHidden/>
          </w:rPr>
          <w:tab/>
        </w:r>
        <w:r>
          <w:rPr>
            <w:noProof/>
            <w:webHidden/>
          </w:rPr>
          <w:fldChar w:fldCharType="begin"/>
        </w:r>
        <w:r>
          <w:rPr>
            <w:noProof/>
            <w:webHidden/>
          </w:rPr>
          <w:instrText xml:space="preserve"> PAGEREF _Toc10580856 \h </w:instrText>
        </w:r>
        <w:r>
          <w:rPr>
            <w:noProof/>
            <w:webHidden/>
          </w:rPr>
        </w:r>
        <w:r>
          <w:rPr>
            <w:noProof/>
            <w:webHidden/>
          </w:rPr>
          <w:fldChar w:fldCharType="separate"/>
        </w:r>
        <w:r w:rsidR="0004666F">
          <w:rPr>
            <w:noProof/>
            <w:webHidden/>
          </w:rPr>
          <w:t>3</w:t>
        </w:r>
        <w:r>
          <w:rPr>
            <w:noProof/>
            <w:webHidden/>
          </w:rPr>
          <w:fldChar w:fldCharType="end"/>
        </w:r>
      </w:hyperlink>
    </w:p>
    <w:p w14:paraId="5B8F7353" w14:textId="296CC8C5" w:rsidR="00E76C98" w:rsidRDefault="00E76C98">
      <w:pPr>
        <w:pStyle w:val="TOC2"/>
        <w:rPr>
          <w:rFonts w:eastAsiaTheme="minorEastAsia"/>
          <w:smallCaps w:val="0"/>
          <w:noProof/>
          <w:sz w:val="21"/>
          <w:szCs w:val="22"/>
        </w:rPr>
      </w:pPr>
      <w:hyperlink w:anchor="_Toc10580857" w:history="1">
        <w:r w:rsidRPr="00F60F60">
          <w:rPr>
            <w:rStyle w:val="a7"/>
            <w:noProof/>
          </w:rPr>
          <w:t>活动安全</w:t>
        </w:r>
        <w:r>
          <w:rPr>
            <w:noProof/>
            <w:webHidden/>
          </w:rPr>
          <w:tab/>
        </w:r>
        <w:r>
          <w:rPr>
            <w:noProof/>
            <w:webHidden/>
          </w:rPr>
          <w:fldChar w:fldCharType="begin"/>
        </w:r>
        <w:r>
          <w:rPr>
            <w:noProof/>
            <w:webHidden/>
          </w:rPr>
          <w:instrText xml:space="preserve"> PAGEREF _Toc10580857 \h </w:instrText>
        </w:r>
        <w:r>
          <w:rPr>
            <w:noProof/>
            <w:webHidden/>
          </w:rPr>
        </w:r>
        <w:r>
          <w:rPr>
            <w:noProof/>
            <w:webHidden/>
          </w:rPr>
          <w:fldChar w:fldCharType="separate"/>
        </w:r>
        <w:r w:rsidR="0004666F">
          <w:rPr>
            <w:noProof/>
            <w:webHidden/>
          </w:rPr>
          <w:t>3</w:t>
        </w:r>
        <w:r>
          <w:rPr>
            <w:noProof/>
            <w:webHidden/>
          </w:rPr>
          <w:fldChar w:fldCharType="end"/>
        </w:r>
      </w:hyperlink>
    </w:p>
    <w:p w14:paraId="29480E4C" w14:textId="4DA9C09F" w:rsidR="00E76C98" w:rsidRDefault="00E76C98">
      <w:pPr>
        <w:pStyle w:val="TOC2"/>
        <w:rPr>
          <w:rFonts w:eastAsiaTheme="minorEastAsia"/>
          <w:smallCaps w:val="0"/>
          <w:noProof/>
          <w:sz w:val="21"/>
          <w:szCs w:val="22"/>
        </w:rPr>
      </w:pPr>
      <w:hyperlink w:anchor="_Toc10580858" w:history="1">
        <w:r w:rsidRPr="00F60F60">
          <w:rPr>
            <w:rStyle w:val="a7"/>
            <w:noProof/>
          </w:rPr>
          <w:t>饮食安全</w:t>
        </w:r>
        <w:r>
          <w:rPr>
            <w:noProof/>
            <w:webHidden/>
          </w:rPr>
          <w:tab/>
        </w:r>
        <w:r>
          <w:rPr>
            <w:noProof/>
            <w:webHidden/>
          </w:rPr>
          <w:fldChar w:fldCharType="begin"/>
        </w:r>
        <w:r>
          <w:rPr>
            <w:noProof/>
            <w:webHidden/>
          </w:rPr>
          <w:instrText xml:space="preserve"> PAGEREF _Toc10580858 \h </w:instrText>
        </w:r>
        <w:r>
          <w:rPr>
            <w:noProof/>
            <w:webHidden/>
          </w:rPr>
        </w:r>
        <w:r>
          <w:rPr>
            <w:noProof/>
            <w:webHidden/>
          </w:rPr>
          <w:fldChar w:fldCharType="separate"/>
        </w:r>
        <w:r w:rsidR="0004666F">
          <w:rPr>
            <w:noProof/>
            <w:webHidden/>
          </w:rPr>
          <w:t>3</w:t>
        </w:r>
        <w:r>
          <w:rPr>
            <w:noProof/>
            <w:webHidden/>
          </w:rPr>
          <w:fldChar w:fldCharType="end"/>
        </w:r>
      </w:hyperlink>
    </w:p>
    <w:p w14:paraId="4C59369A" w14:textId="781DC83E" w:rsidR="00E76C98" w:rsidRDefault="00E76C98">
      <w:pPr>
        <w:pStyle w:val="TOC2"/>
        <w:rPr>
          <w:rFonts w:eastAsiaTheme="minorEastAsia"/>
          <w:smallCaps w:val="0"/>
          <w:noProof/>
          <w:sz w:val="21"/>
          <w:szCs w:val="22"/>
        </w:rPr>
      </w:pPr>
      <w:hyperlink w:anchor="_Toc10580859" w:history="1">
        <w:r w:rsidRPr="00F60F60">
          <w:rPr>
            <w:rStyle w:val="a7"/>
            <w:noProof/>
          </w:rPr>
          <w:t>住宿安全</w:t>
        </w:r>
        <w:r>
          <w:rPr>
            <w:noProof/>
            <w:webHidden/>
          </w:rPr>
          <w:tab/>
        </w:r>
        <w:r>
          <w:rPr>
            <w:noProof/>
            <w:webHidden/>
          </w:rPr>
          <w:fldChar w:fldCharType="begin"/>
        </w:r>
        <w:r>
          <w:rPr>
            <w:noProof/>
            <w:webHidden/>
          </w:rPr>
          <w:instrText xml:space="preserve"> PAGEREF _Toc10580859 \h </w:instrText>
        </w:r>
        <w:r>
          <w:rPr>
            <w:noProof/>
            <w:webHidden/>
          </w:rPr>
        </w:r>
        <w:r>
          <w:rPr>
            <w:noProof/>
            <w:webHidden/>
          </w:rPr>
          <w:fldChar w:fldCharType="separate"/>
        </w:r>
        <w:r w:rsidR="0004666F">
          <w:rPr>
            <w:noProof/>
            <w:webHidden/>
          </w:rPr>
          <w:t>3</w:t>
        </w:r>
        <w:r>
          <w:rPr>
            <w:noProof/>
            <w:webHidden/>
          </w:rPr>
          <w:fldChar w:fldCharType="end"/>
        </w:r>
      </w:hyperlink>
    </w:p>
    <w:p w14:paraId="1590863E" w14:textId="41DAE2D6" w:rsidR="00E76C98" w:rsidRDefault="00E76C98">
      <w:pPr>
        <w:pStyle w:val="TOC2"/>
        <w:rPr>
          <w:rFonts w:eastAsiaTheme="minorEastAsia"/>
          <w:smallCaps w:val="0"/>
          <w:noProof/>
          <w:sz w:val="21"/>
          <w:szCs w:val="22"/>
        </w:rPr>
      </w:pPr>
      <w:hyperlink w:anchor="_Toc10580860" w:history="1">
        <w:r w:rsidRPr="00F60F60">
          <w:rPr>
            <w:rStyle w:val="a7"/>
            <w:noProof/>
          </w:rPr>
          <w:t>财务安全</w:t>
        </w:r>
        <w:r>
          <w:rPr>
            <w:noProof/>
            <w:webHidden/>
          </w:rPr>
          <w:tab/>
        </w:r>
        <w:r>
          <w:rPr>
            <w:noProof/>
            <w:webHidden/>
          </w:rPr>
          <w:fldChar w:fldCharType="begin"/>
        </w:r>
        <w:r>
          <w:rPr>
            <w:noProof/>
            <w:webHidden/>
          </w:rPr>
          <w:instrText xml:space="preserve"> PAGEREF _Toc10580860 \h </w:instrText>
        </w:r>
        <w:r>
          <w:rPr>
            <w:noProof/>
            <w:webHidden/>
          </w:rPr>
        </w:r>
        <w:r>
          <w:rPr>
            <w:noProof/>
            <w:webHidden/>
          </w:rPr>
          <w:fldChar w:fldCharType="separate"/>
        </w:r>
        <w:r w:rsidR="0004666F">
          <w:rPr>
            <w:noProof/>
            <w:webHidden/>
          </w:rPr>
          <w:t>4</w:t>
        </w:r>
        <w:r>
          <w:rPr>
            <w:noProof/>
            <w:webHidden/>
          </w:rPr>
          <w:fldChar w:fldCharType="end"/>
        </w:r>
      </w:hyperlink>
    </w:p>
    <w:p w14:paraId="647AB942" w14:textId="11B58F2C" w:rsidR="00E76C98" w:rsidRDefault="00E76C98">
      <w:pPr>
        <w:pStyle w:val="TOC2"/>
        <w:rPr>
          <w:rFonts w:eastAsiaTheme="minorEastAsia"/>
          <w:smallCaps w:val="0"/>
          <w:noProof/>
          <w:sz w:val="21"/>
          <w:szCs w:val="22"/>
        </w:rPr>
      </w:pPr>
      <w:hyperlink w:anchor="_Toc10580861" w:history="1">
        <w:r w:rsidRPr="00F60F60">
          <w:rPr>
            <w:rStyle w:val="a7"/>
            <w:noProof/>
          </w:rPr>
          <w:t>安全应急</w:t>
        </w:r>
        <w:r>
          <w:rPr>
            <w:noProof/>
            <w:webHidden/>
          </w:rPr>
          <w:tab/>
        </w:r>
        <w:r>
          <w:rPr>
            <w:noProof/>
            <w:webHidden/>
          </w:rPr>
          <w:fldChar w:fldCharType="begin"/>
        </w:r>
        <w:r>
          <w:rPr>
            <w:noProof/>
            <w:webHidden/>
          </w:rPr>
          <w:instrText xml:space="preserve"> PAGEREF _Toc10580861 \h </w:instrText>
        </w:r>
        <w:r>
          <w:rPr>
            <w:noProof/>
            <w:webHidden/>
          </w:rPr>
        </w:r>
        <w:r>
          <w:rPr>
            <w:noProof/>
            <w:webHidden/>
          </w:rPr>
          <w:fldChar w:fldCharType="separate"/>
        </w:r>
        <w:r w:rsidR="0004666F">
          <w:rPr>
            <w:noProof/>
            <w:webHidden/>
          </w:rPr>
          <w:t>4</w:t>
        </w:r>
        <w:r>
          <w:rPr>
            <w:noProof/>
            <w:webHidden/>
          </w:rPr>
          <w:fldChar w:fldCharType="end"/>
        </w:r>
      </w:hyperlink>
    </w:p>
    <w:p w14:paraId="532216C8" w14:textId="75203B78" w:rsidR="00E76C98" w:rsidRDefault="00E76C98">
      <w:pPr>
        <w:pStyle w:val="TOC1"/>
        <w:tabs>
          <w:tab w:val="right" w:leader="dot" w:pos="8296"/>
        </w:tabs>
        <w:rPr>
          <w:rFonts w:eastAsiaTheme="minorEastAsia"/>
          <w:b w:val="0"/>
          <w:bCs w:val="0"/>
          <w:caps w:val="0"/>
          <w:noProof/>
          <w:sz w:val="21"/>
          <w:szCs w:val="22"/>
        </w:rPr>
      </w:pPr>
      <w:hyperlink w:anchor="_Toc10580862" w:history="1">
        <w:r w:rsidRPr="00F60F60">
          <w:rPr>
            <w:rStyle w:val="a7"/>
            <w:noProof/>
          </w:rPr>
          <w:t>研学课程安排</w:t>
        </w:r>
        <w:r>
          <w:rPr>
            <w:noProof/>
            <w:webHidden/>
          </w:rPr>
          <w:tab/>
        </w:r>
        <w:r>
          <w:rPr>
            <w:noProof/>
            <w:webHidden/>
          </w:rPr>
          <w:fldChar w:fldCharType="begin"/>
        </w:r>
        <w:r>
          <w:rPr>
            <w:noProof/>
            <w:webHidden/>
          </w:rPr>
          <w:instrText xml:space="preserve"> PAGEREF _Toc10580862 \h </w:instrText>
        </w:r>
        <w:r>
          <w:rPr>
            <w:noProof/>
            <w:webHidden/>
          </w:rPr>
        </w:r>
        <w:r>
          <w:rPr>
            <w:noProof/>
            <w:webHidden/>
          </w:rPr>
          <w:fldChar w:fldCharType="separate"/>
        </w:r>
        <w:r w:rsidR="0004666F">
          <w:rPr>
            <w:noProof/>
            <w:webHidden/>
          </w:rPr>
          <w:t>5</w:t>
        </w:r>
        <w:r>
          <w:rPr>
            <w:noProof/>
            <w:webHidden/>
          </w:rPr>
          <w:fldChar w:fldCharType="end"/>
        </w:r>
      </w:hyperlink>
    </w:p>
    <w:p w14:paraId="5DD0CF85" w14:textId="56CDD75F" w:rsidR="00E76C98" w:rsidRDefault="00E76C98">
      <w:pPr>
        <w:pStyle w:val="TOC1"/>
        <w:tabs>
          <w:tab w:val="right" w:leader="dot" w:pos="8296"/>
        </w:tabs>
        <w:rPr>
          <w:rFonts w:eastAsiaTheme="minorEastAsia"/>
          <w:b w:val="0"/>
          <w:bCs w:val="0"/>
          <w:caps w:val="0"/>
          <w:noProof/>
          <w:sz w:val="21"/>
          <w:szCs w:val="22"/>
        </w:rPr>
      </w:pPr>
      <w:hyperlink w:anchor="_Toc10580863" w:history="1">
        <w:r w:rsidRPr="00F60F60">
          <w:rPr>
            <w:rStyle w:val="a7"/>
            <w:noProof/>
          </w:rPr>
          <w:t>PBL式研学课题实施说明</w:t>
        </w:r>
        <w:r>
          <w:rPr>
            <w:noProof/>
            <w:webHidden/>
          </w:rPr>
          <w:tab/>
        </w:r>
        <w:r>
          <w:rPr>
            <w:noProof/>
            <w:webHidden/>
          </w:rPr>
          <w:fldChar w:fldCharType="begin"/>
        </w:r>
        <w:r>
          <w:rPr>
            <w:noProof/>
            <w:webHidden/>
          </w:rPr>
          <w:instrText xml:space="preserve"> PAGEREF _Toc10580863 \h </w:instrText>
        </w:r>
        <w:r>
          <w:rPr>
            <w:noProof/>
            <w:webHidden/>
          </w:rPr>
        </w:r>
        <w:r>
          <w:rPr>
            <w:noProof/>
            <w:webHidden/>
          </w:rPr>
          <w:fldChar w:fldCharType="separate"/>
        </w:r>
        <w:r w:rsidR="0004666F">
          <w:rPr>
            <w:noProof/>
            <w:webHidden/>
          </w:rPr>
          <w:t>7</w:t>
        </w:r>
        <w:r>
          <w:rPr>
            <w:noProof/>
            <w:webHidden/>
          </w:rPr>
          <w:fldChar w:fldCharType="end"/>
        </w:r>
      </w:hyperlink>
    </w:p>
    <w:p w14:paraId="2EB60B7E" w14:textId="025D120F" w:rsidR="00E76C98" w:rsidRDefault="00E76C98">
      <w:pPr>
        <w:pStyle w:val="TOC2"/>
        <w:rPr>
          <w:rFonts w:eastAsiaTheme="minorEastAsia"/>
          <w:smallCaps w:val="0"/>
          <w:noProof/>
          <w:sz w:val="21"/>
          <w:szCs w:val="22"/>
        </w:rPr>
      </w:pPr>
      <w:hyperlink w:anchor="_Toc10580864" w:history="1">
        <w:r w:rsidRPr="00F60F60">
          <w:rPr>
            <w:rStyle w:val="a7"/>
            <w:noProof/>
          </w:rPr>
          <w:t>选题范围</w:t>
        </w:r>
        <w:r>
          <w:rPr>
            <w:noProof/>
            <w:webHidden/>
          </w:rPr>
          <w:tab/>
        </w:r>
        <w:r>
          <w:rPr>
            <w:noProof/>
            <w:webHidden/>
          </w:rPr>
          <w:fldChar w:fldCharType="begin"/>
        </w:r>
        <w:r>
          <w:rPr>
            <w:noProof/>
            <w:webHidden/>
          </w:rPr>
          <w:instrText xml:space="preserve"> PAGEREF _Toc10580864 \h </w:instrText>
        </w:r>
        <w:r>
          <w:rPr>
            <w:noProof/>
            <w:webHidden/>
          </w:rPr>
        </w:r>
        <w:r>
          <w:rPr>
            <w:noProof/>
            <w:webHidden/>
          </w:rPr>
          <w:fldChar w:fldCharType="separate"/>
        </w:r>
        <w:r w:rsidR="0004666F">
          <w:rPr>
            <w:noProof/>
            <w:webHidden/>
          </w:rPr>
          <w:t>7</w:t>
        </w:r>
        <w:r>
          <w:rPr>
            <w:noProof/>
            <w:webHidden/>
          </w:rPr>
          <w:fldChar w:fldCharType="end"/>
        </w:r>
      </w:hyperlink>
    </w:p>
    <w:p w14:paraId="18E3A303" w14:textId="285D10F6" w:rsidR="00E76C98" w:rsidRDefault="00E76C98">
      <w:pPr>
        <w:pStyle w:val="TOC2"/>
        <w:rPr>
          <w:rFonts w:eastAsiaTheme="minorEastAsia"/>
          <w:smallCaps w:val="0"/>
          <w:noProof/>
          <w:sz w:val="21"/>
          <w:szCs w:val="22"/>
        </w:rPr>
      </w:pPr>
      <w:hyperlink w:anchor="_Toc10580865" w:history="1">
        <w:r w:rsidRPr="00F60F60">
          <w:rPr>
            <w:rStyle w:val="a7"/>
            <w:noProof/>
          </w:rPr>
          <w:t>操作流程</w:t>
        </w:r>
        <w:r>
          <w:rPr>
            <w:noProof/>
            <w:webHidden/>
          </w:rPr>
          <w:tab/>
        </w:r>
        <w:r>
          <w:rPr>
            <w:noProof/>
            <w:webHidden/>
          </w:rPr>
          <w:fldChar w:fldCharType="begin"/>
        </w:r>
        <w:r>
          <w:rPr>
            <w:noProof/>
            <w:webHidden/>
          </w:rPr>
          <w:instrText xml:space="preserve"> PAGEREF _Toc10580865 \h </w:instrText>
        </w:r>
        <w:r>
          <w:rPr>
            <w:noProof/>
            <w:webHidden/>
          </w:rPr>
        </w:r>
        <w:r>
          <w:rPr>
            <w:noProof/>
            <w:webHidden/>
          </w:rPr>
          <w:fldChar w:fldCharType="separate"/>
        </w:r>
        <w:r w:rsidR="0004666F">
          <w:rPr>
            <w:noProof/>
            <w:webHidden/>
          </w:rPr>
          <w:t>7</w:t>
        </w:r>
        <w:r>
          <w:rPr>
            <w:noProof/>
            <w:webHidden/>
          </w:rPr>
          <w:fldChar w:fldCharType="end"/>
        </w:r>
      </w:hyperlink>
    </w:p>
    <w:p w14:paraId="6FF17371" w14:textId="310506E3" w:rsidR="00E76C98" w:rsidRDefault="00E76C98">
      <w:pPr>
        <w:pStyle w:val="TOC1"/>
        <w:tabs>
          <w:tab w:val="right" w:leader="dot" w:pos="8296"/>
        </w:tabs>
        <w:rPr>
          <w:rFonts w:eastAsiaTheme="minorEastAsia"/>
          <w:b w:val="0"/>
          <w:bCs w:val="0"/>
          <w:caps w:val="0"/>
          <w:noProof/>
          <w:sz w:val="21"/>
          <w:szCs w:val="22"/>
        </w:rPr>
      </w:pPr>
      <w:hyperlink w:anchor="_Toc10580866" w:history="1">
        <w:r w:rsidRPr="00F60F60">
          <w:rPr>
            <w:rStyle w:val="a7"/>
            <w:noProof/>
          </w:rPr>
          <w:t>研学第一课：浙江大学</w:t>
        </w:r>
        <w:r>
          <w:rPr>
            <w:noProof/>
            <w:webHidden/>
          </w:rPr>
          <w:tab/>
        </w:r>
        <w:r>
          <w:rPr>
            <w:noProof/>
            <w:webHidden/>
          </w:rPr>
          <w:fldChar w:fldCharType="begin"/>
        </w:r>
        <w:r>
          <w:rPr>
            <w:noProof/>
            <w:webHidden/>
          </w:rPr>
          <w:instrText xml:space="preserve"> PAGEREF _Toc10580866 \h </w:instrText>
        </w:r>
        <w:r>
          <w:rPr>
            <w:noProof/>
            <w:webHidden/>
          </w:rPr>
        </w:r>
        <w:r>
          <w:rPr>
            <w:noProof/>
            <w:webHidden/>
          </w:rPr>
          <w:fldChar w:fldCharType="separate"/>
        </w:r>
        <w:r w:rsidR="0004666F">
          <w:rPr>
            <w:noProof/>
            <w:webHidden/>
          </w:rPr>
          <w:t>8</w:t>
        </w:r>
        <w:r>
          <w:rPr>
            <w:noProof/>
            <w:webHidden/>
          </w:rPr>
          <w:fldChar w:fldCharType="end"/>
        </w:r>
      </w:hyperlink>
    </w:p>
    <w:p w14:paraId="1CE6AF96" w14:textId="1AD7D081" w:rsidR="00E76C98" w:rsidRDefault="00E76C98">
      <w:pPr>
        <w:pStyle w:val="TOC2"/>
        <w:rPr>
          <w:rFonts w:eastAsiaTheme="minorEastAsia"/>
          <w:smallCaps w:val="0"/>
          <w:noProof/>
          <w:sz w:val="21"/>
          <w:szCs w:val="22"/>
        </w:rPr>
      </w:pPr>
      <w:hyperlink w:anchor="_Toc10580867" w:history="1">
        <w:r w:rsidRPr="00F60F60">
          <w:rPr>
            <w:rStyle w:val="a7"/>
            <w:noProof/>
          </w:rPr>
          <w:t>研学任务/目标</w:t>
        </w:r>
        <w:r>
          <w:rPr>
            <w:noProof/>
            <w:webHidden/>
          </w:rPr>
          <w:tab/>
        </w:r>
        <w:r>
          <w:rPr>
            <w:noProof/>
            <w:webHidden/>
          </w:rPr>
          <w:fldChar w:fldCharType="begin"/>
        </w:r>
        <w:r>
          <w:rPr>
            <w:noProof/>
            <w:webHidden/>
          </w:rPr>
          <w:instrText xml:space="preserve"> PAGEREF _Toc10580867 \h </w:instrText>
        </w:r>
        <w:r>
          <w:rPr>
            <w:noProof/>
            <w:webHidden/>
          </w:rPr>
        </w:r>
        <w:r>
          <w:rPr>
            <w:noProof/>
            <w:webHidden/>
          </w:rPr>
          <w:fldChar w:fldCharType="separate"/>
        </w:r>
        <w:r w:rsidR="0004666F">
          <w:rPr>
            <w:noProof/>
            <w:webHidden/>
          </w:rPr>
          <w:t>8</w:t>
        </w:r>
        <w:r>
          <w:rPr>
            <w:noProof/>
            <w:webHidden/>
          </w:rPr>
          <w:fldChar w:fldCharType="end"/>
        </w:r>
      </w:hyperlink>
    </w:p>
    <w:p w14:paraId="58EAD8F2" w14:textId="50F19C21" w:rsidR="00E76C98" w:rsidRDefault="00E76C98">
      <w:pPr>
        <w:pStyle w:val="TOC2"/>
        <w:rPr>
          <w:rFonts w:eastAsiaTheme="minorEastAsia"/>
          <w:smallCaps w:val="0"/>
          <w:noProof/>
          <w:sz w:val="21"/>
          <w:szCs w:val="22"/>
        </w:rPr>
      </w:pPr>
      <w:hyperlink w:anchor="_Toc10580868" w:history="1">
        <w:r w:rsidRPr="00F60F60">
          <w:rPr>
            <w:rStyle w:val="a7"/>
            <w:noProof/>
          </w:rPr>
          <w:t>浙大悠久的历史</w:t>
        </w:r>
        <w:r>
          <w:rPr>
            <w:noProof/>
            <w:webHidden/>
          </w:rPr>
          <w:tab/>
        </w:r>
        <w:r>
          <w:rPr>
            <w:noProof/>
            <w:webHidden/>
          </w:rPr>
          <w:fldChar w:fldCharType="begin"/>
        </w:r>
        <w:r>
          <w:rPr>
            <w:noProof/>
            <w:webHidden/>
          </w:rPr>
          <w:instrText xml:space="preserve"> PAGEREF _Toc10580868 \h </w:instrText>
        </w:r>
        <w:r>
          <w:rPr>
            <w:noProof/>
            <w:webHidden/>
          </w:rPr>
        </w:r>
        <w:r>
          <w:rPr>
            <w:noProof/>
            <w:webHidden/>
          </w:rPr>
          <w:fldChar w:fldCharType="separate"/>
        </w:r>
        <w:r w:rsidR="0004666F">
          <w:rPr>
            <w:noProof/>
            <w:webHidden/>
          </w:rPr>
          <w:t>8</w:t>
        </w:r>
        <w:r>
          <w:rPr>
            <w:noProof/>
            <w:webHidden/>
          </w:rPr>
          <w:fldChar w:fldCharType="end"/>
        </w:r>
      </w:hyperlink>
    </w:p>
    <w:p w14:paraId="44919262" w14:textId="65434198" w:rsidR="00E76C98" w:rsidRDefault="00E76C98">
      <w:pPr>
        <w:pStyle w:val="TOC2"/>
        <w:rPr>
          <w:rFonts w:eastAsiaTheme="minorEastAsia"/>
          <w:smallCaps w:val="0"/>
          <w:noProof/>
          <w:sz w:val="21"/>
          <w:szCs w:val="22"/>
        </w:rPr>
      </w:pPr>
      <w:hyperlink w:anchor="_Toc10580869" w:history="1">
        <w:r w:rsidRPr="00F60F60">
          <w:rPr>
            <w:rStyle w:val="a7"/>
            <w:noProof/>
          </w:rPr>
          <w:t>浙大院系专业分</w:t>
        </w:r>
        <w:bookmarkStart w:id="0" w:name="_GoBack"/>
        <w:bookmarkEnd w:id="0"/>
        <w:r w:rsidRPr="00F60F60">
          <w:rPr>
            <w:rStyle w:val="a7"/>
            <w:noProof/>
          </w:rPr>
          <w:t>布</w:t>
        </w:r>
        <w:r>
          <w:rPr>
            <w:noProof/>
            <w:webHidden/>
          </w:rPr>
          <w:tab/>
        </w:r>
        <w:r>
          <w:rPr>
            <w:noProof/>
            <w:webHidden/>
          </w:rPr>
          <w:fldChar w:fldCharType="begin"/>
        </w:r>
        <w:r>
          <w:rPr>
            <w:noProof/>
            <w:webHidden/>
          </w:rPr>
          <w:instrText xml:space="preserve"> PAGEREF _Toc10580869 \h </w:instrText>
        </w:r>
        <w:r>
          <w:rPr>
            <w:noProof/>
            <w:webHidden/>
          </w:rPr>
        </w:r>
        <w:r>
          <w:rPr>
            <w:noProof/>
            <w:webHidden/>
          </w:rPr>
          <w:fldChar w:fldCharType="separate"/>
        </w:r>
        <w:r w:rsidR="0004666F">
          <w:rPr>
            <w:noProof/>
            <w:webHidden/>
          </w:rPr>
          <w:t>8</w:t>
        </w:r>
        <w:r>
          <w:rPr>
            <w:noProof/>
            <w:webHidden/>
          </w:rPr>
          <w:fldChar w:fldCharType="end"/>
        </w:r>
      </w:hyperlink>
    </w:p>
    <w:p w14:paraId="1FA9849B" w14:textId="69D9A9CC" w:rsidR="00E76C98" w:rsidRDefault="00E76C98">
      <w:pPr>
        <w:pStyle w:val="TOC2"/>
        <w:rPr>
          <w:rFonts w:eastAsiaTheme="minorEastAsia"/>
          <w:smallCaps w:val="0"/>
          <w:noProof/>
          <w:sz w:val="21"/>
          <w:szCs w:val="22"/>
        </w:rPr>
      </w:pPr>
      <w:hyperlink w:anchor="_Toc10580870" w:history="1">
        <w:r w:rsidRPr="00F60F60">
          <w:rPr>
            <w:rStyle w:val="a7"/>
            <w:noProof/>
          </w:rPr>
          <w:t>浙大校歌</w:t>
        </w:r>
        <w:r>
          <w:rPr>
            <w:noProof/>
            <w:webHidden/>
          </w:rPr>
          <w:tab/>
        </w:r>
        <w:r>
          <w:rPr>
            <w:noProof/>
            <w:webHidden/>
          </w:rPr>
          <w:fldChar w:fldCharType="begin"/>
        </w:r>
        <w:r>
          <w:rPr>
            <w:noProof/>
            <w:webHidden/>
          </w:rPr>
          <w:instrText xml:space="preserve"> PAGEREF _Toc10580870 \h </w:instrText>
        </w:r>
        <w:r>
          <w:rPr>
            <w:noProof/>
            <w:webHidden/>
          </w:rPr>
        </w:r>
        <w:r>
          <w:rPr>
            <w:noProof/>
            <w:webHidden/>
          </w:rPr>
          <w:fldChar w:fldCharType="separate"/>
        </w:r>
        <w:r w:rsidR="0004666F">
          <w:rPr>
            <w:noProof/>
            <w:webHidden/>
          </w:rPr>
          <w:t>10</w:t>
        </w:r>
        <w:r>
          <w:rPr>
            <w:noProof/>
            <w:webHidden/>
          </w:rPr>
          <w:fldChar w:fldCharType="end"/>
        </w:r>
      </w:hyperlink>
    </w:p>
    <w:p w14:paraId="45510154" w14:textId="55D36EC7" w:rsidR="00E76C98" w:rsidRDefault="00E76C98">
      <w:pPr>
        <w:pStyle w:val="TOC2"/>
        <w:rPr>
          <w:rFonts w:eastAsiaTheme="minorEastAsia"/>
          <w:smallCaps w:val="0"/>
          <w:noProof/>
          <w:sz w:val="21"/>
          <w:szCs w:val="22"/>
        </w:rPr>
      </w:pPr>
      <w:hyperlink w:anchor="_Toc10580871" w:history="1">
        <w:r w:rsidRPr="00F60F60">
          <w:rPr>
            <w:rStyle w:val="a7"/>
            <w:noProof/>
          </w:rPr>
          <w:t>研学课题：浙江大学特色专业毕业生职业发展分析报告</w:t>
        </w:r>
        <w:r>
          <w:rPr>
            <w:noProof/>
            <w:webHidden/>
          </w:rPr>
          <w:tab/>
        </w:r>
        <w:r>
          <w:rPr>
            <w:noProof/>
            <w:webHidden/>
          </w:rPr>
          <w:fldChar w:fldCharType="begin"/>
        </w:r>
        <w:r>
          <w:rPr>
            <w:noProof/>
            <w:webHidden/>
          </w:rPr>
          <w:instrText xml:space="preserve"> PAGEREF _Toc10580871 \h </w:instrText>
        </w:r>
        <w:r>
          <w:rPr>
            <w:noProof/>
            <w:webHidden/>
          </w:rPr>
        </w:r>
        <w:r>
          <w:rPr>
            <w:noProof/>
            <w:webHidden/>
          </w:rPr>
          <w:fldChar w:fldCharType="separate"/>
        </w:r>
        <w:r w:rsidR="0004666F">
          <w:rPr>
            <w:noProof/>
            <w:webHidden/>
          </w:rPr>
          <w:t>10</w:t>
        </w:r>
        <w:r>
          <w:rPr>
            <w:noProof/>
            <w:webHidden/>
          </w:rPr>
          <w:fldChar w:fldCharType="end"/>
        </w:r>
      </w:hyperlink>
    </w:p>
    <w:p w14:paraId="4FACD73F" w14:textId="5D575841" w:rsidR="00E76C98" w:rsidRDefault="00E76C98">
      <w:pPr>
        <w:pStyle w:val="TOC2"/>
        <w:rPr>
          <w:rFonts w:eastAsiaTheme="minorEastAsia"/>
          <w:smallCaps w:val="0"/>
          <w:noProof/>
          <w:sz w:val="21"/>
          <w:szCs w:val="22"/>
        </w:rPr>
      </w:pPr>
      <w:hyperlink w:anchor="_Toc10580872" w:history="1">
        <w:r w:rsidRPr="00F60F60">
          <w:rPr>
            <w:rStyle w:val="a7"/>
            <w:noProof/>
          </w:rPr>
          <w:t>研学课题：民用无人机应用领域及产业发展前景分析</w:t>
        </w:r>
        <w:r>
          <w:rPr>
            <w:noProof/>
            <w:webHidden/>
          </w:rPr>
          <w:tab/>
        </w:r>
        <w:r>
          <w:rPr>
            <w:noProof/>
            <w:webHidden/>
          </w:rPr>
          <w:fldChar w:fldCharType="begin"/>
        </w:r>
        <w:r>
          <w:rPr>
            <w:noProof/>
            <w:webHidden/>
          </w:rPr>
          <w:instrText xml:space="preserve"> PAGEREF _Toc10580872 \h </w:instrText>
        </w:r>
        <w:r>
          <w:rPr>
            <w:noProof/>
            <w:webHidden/>
          </w:rPr>
        </w:r>
        <w:r>
          <w:rPr>
            <w:noProof/>
            <w:webHidden/>
          </w:rPr>
          <w:fldChar w:fldCharType="separate"/>
        </w:r>
        <w:r w:rsidR="0004666F">
          <w:rPr>
            <w:noProof/>
            <w:webHidden/>
          </w:rPr>
          <w:t>11</w:t>
        </w:r>
        <w:r>
          <w:rPr>
            <w:noProof/>
            <w:webHidden/>
          </w:rPr>
          <w:fldChar w:fldCharType="end"/>
        </w:r>
      </w:hyperlink>
    </w:p>
    <w:p w14:paraId="34CA5CA9" w14:textId="3B8278B7" w:rsidR="00E76C98" w:rsidRDefault="00E76C98">
      <w:pPr>
        <w:pStyle w:val="TOC1"/>
        <w:tabs>
          <w:tab w:val="right" w:leader="dot" w:pos="8296"/>
        </w:tabs>
        <w:rPr>
          <w:rFonts w:eastAsiaTheme="minorEastAsia"/>
          <w:b w:val="0"/>
          <w:bCs w:val="0"/>
          <w:caps w:val="0"/>
          <w:noProof/>
          <w:sz w:val="21"/>
          <w:szCs w:val="22"/>
        </w:rPr>
      </w:pPr>
      <w:hyperlink w:anchor="_Toc10580873" w:history="1">
        <w:r w:rsidRPr="00F60F60">
          <w:rPr>
            <w:rStyle w:val="a7"/>
            <w:noProof/>
          </w:rPr>
          <w:t>研学第二课：品味国美</w:t>
        </w:r>
        <w:r>
          <w:rPr>
            <w:noProof/>
            <w:webHidden/>
          </w:rPr>
          <w:tab/>
        </w:r>
        <w:r>
          <w:rPr>
            <w:noProof/>
            <w:webHidden/>
          </w:rPr>
          <w:fldChar w:fldCharType="begin"/>
        </w:r>
        <w:r>
          <w:rPr>
            <w:noProof/>
            <w:webHidden/>
          </w:rPr>
          <w:instrText xml:space="preserve"> PAGEREF _Toc10580873 \h </w:instrText>
        </w:r>
        <w:r>
          <w:rPr>
            <w:noProof/>
            <w:webHidden/>
          </w:rPr>
        </w:r>
        <w:r>
          <w:rPr>
            <w:noProof/>
            <w:webHidden/>
          </w:rPr>
          <w:fldChar w:fldCharType="separate"/>
        </w:r>
        <w:r w:rsidR="0004666F">
          <w:rPr>
            <w:noProof/>
            <w:webHidden/>
          </w:rPr>
          <w:t>12</w:t>
        </w:r>
        <w:r>
          <w:rPr>
            <w:noProof/>
            <w:webHidden/>
          </w:rPr>
          <w:fldChar w:fldCharType="end"/>
        </w:r>
      </w:hyperlink>
    </w:p>
    <w:p w14:paraId="525191E4" w14:textId="08C4AED7" w:rsidR="00E76C98" w:rsidRDefault="00E76C98">
      <w:pPr>
        <w:pStyle w:val="TOC2"/>
        <w:rPr>
          <w:rFonts w:eastAsiaTheme="minorEastAsia"/>
          <w:smallCaps w:val="0"/>
          <w:noProof/>
          <w:sz w:val="21"/>
          <w:szCs w:val="22"/>
        </w:rPr>
      </w:pPr>
      <w:hyperlink w:anchor="_Toc10580874" w:history="1">
        <w:r w:rsidRPr="00F60F60">
          <w:rPr>
            <w:rStyle w:val="a7"/>
            <w:noProof/>
          </w:rPr>
          <w:t>研学任务/目标</w:t>
        </w:r>
        <w:r>
          <w:rPr>
            <w:noProof/>
            <w:webHidden/>
          </w:rPr>
          <w:tab/>
        </w:r>
        <w:r>
          <w:rPr>
            <w:noProof/>
            <w:webHidden/>
          </w:rPr>
          <w:fldChar w:fldCharType="begin"/>
        </w:r>
        <w:r>
          <w:rPr>
            <w:noProof/>
            <w:webHidden/>
          </w:rPr>
          <w:instrText xml:space="preserve"> PAGEREF _Toc10580874 \h </w:instrText>
        </w:r>
        <w:r>
          <w:rPr>
            <w:noProof/>
            <w:webHidden/>
          </w:rPr>
        </w:r>
        <w:r>
          <w:rPr>
            <w:noProof/>
            <w:webHidden/>
          </w:rPr>
          <w:fldChar w:fldCharType="separate"/>
        </w:r>
        <w:r w:rsidR="0004666F">
          <w:rPr>
            <w:noProof/>
            <w:webHidden/>
          </w:rPr>
          <w:t>12</w:t>
        </w:r>
        <w:r>
          <w:rPr>
            <w:noProof/>
            <w:webHidden/>
          </w:rPr>
          <w:fldChar w:fldCharType="end"/>
        </w:r>
      </w:hyperlink>
    </w:p>
    <w:p w14:paraId="1E56B125" w14:textId="1135C067" w:rsidR="00E76C98" w:rsidRDefault="00E76C98">
      <w:pPr>
        <w:pStyle w:val="TOC2"/>
        <w:rPr>
          <w:rFonts w:eastAsiaTheme="minorEastAsia"/>
          <w:smallCaps w:val="0"/>
          <w:noProof/>
          <w:sz w:val="21"/>
          <w:szCs w:val="22"/>
        </w:rPr>
      </w:pPr>
      <w:hyperlink w:anchor="_Toc10580875" w:history="1">
        <w:r w:rsidRPr="00F60F60">
          <w:rPr>
            <w:rStyle w:val="a7"/>
            <w:noProof/>
          </w:rPr>
          <w:t>中国美术学院简介</w:t>
        </w:r>
        <w:r>
          <w:rPr>
            <w:noProof/>
            <w:webHidden/>
          </w:rPr>
          <w:tab/>
        </w:r>
        <w:r>
          <w:rPr>
            <w:noProof/>
            <w:webHidden/>
          </w:rPr>
          <w:fldChar w:fldCharType="begin"/>
        </w:r>
        <w:r>
          <w:rPr>
            <w:noProof/>
            <w:webHidden/>
          </w:rPr>
          <w:instrText xml:space="preserve"> PAGEREF _Toc10580875 \h </w:instrText>
        </w:r>
        <w:r>
          <w:rPr>
            <w:noProof/>
            <w:webHidden/>
          </w:rPr>
        </w:r>
        <w:r>
          <w:rPr>
            <w:noProof/>
            <w:webHidden/>
          </w:rPr>
          <w:fldChar w:fldCharType="separate"/>
        </w:r>
        <w:r w:rsidR="0004666F">
          <w:rPr>
            <w:noProof/>
            <w:webHidden/>
          </w:rPr>
          <w:t>12</w:t>
        </w:r>
        <w:r>
          <w:rPr>
            <w:noProof/>
            <w:webHidden/>
          </w:rPr>
          <w:fldChar w:fldCharType="end"/>
        </w:r>
      </w:hyperlink>
    </w:p>
    <w:p w14:paraId="7ED69FB2" w14:textId="15C8A173" w:rsidR="00E76C98" w:rsidRDefault="00E76C98">
      <w:pPr>
        <w:pStyle w:val="TOC2"/>
        <w:rPr>
          <w:rFonts w:eastAsiaTheme="minorEastAsia"/>
          <w:smallCaps w:val="0"/>
          <w:noProof/>
          <w:sz w:val="21"/>
          <w:szCs w:val="22"/>
        </w:rPr>
      </w:pPr>
      <w:hyperlink w:anchor="_Toc10580876" w:history="1">
        <w:r w:rsidRPr="00F60F60">
          <w:rPr>
            <w:rStyle w:val="a7"/>
            <w:noProof/>
          </w:rPr>
          <w:t>中国美术学院院系专业</w:t>
        </w:r>
        <w:r>
          <w:rPr>
            <w:noProof/>
            <w:webHidden/>
          </w:rPr>
          <w:tab/>
        </w:r>
        <w:r>
          <w:rPr>
            <w:noProof/>
            <w:webHidden/>
          </w:rPr>
          <w:fldChar w:fldCharType="begin"/>
        </w:r>
        <w:r>
          <w:rPr>
            <w:noProof/>
            <w:webHidden/>
          </w:rPr>
          <w:instrText xml:space="preserve"> PAGEREF _Toc10580876 \h </w:instrText>
        </w:r>
        <w:r>
          <w:rPr>
            <w:noProof/>
            <w:webHidden/>
          </w:rPr>
        </w:r>
        <w:r>
          <w:rPr>
            <w:noProof/>
            <w:webHidden/>
          </w:rPr>
          <w:fldChar w:fldCharType="separate"/>
        </w:r>
        <w:r w:rsidR="0004666F">
          <w:rPr>
            <w:noProof/>
            <w:webHidden/>
          </w:rPr>
          <w:t>12</w:t>
        </w:r>
        <w:r>
          <w:rPr>
            <w:noProof/>
            <w:webHidden/>
          </w:rPr>
          <w:fldChar w:fldCharType="end"/>
        </w:r>
      </w:hyperlink>
    </w:p>
    <w:p w14:paraId="0AB965E8" w14:textId="400FFD0F" w:rsidR="00E76C98" w:rsidRDefault="00E76C98">
      <w:pPr>
        <w:pStyle w:val="TOC2"/>
        <w:rPr>
          <w:rFonts w:eastAsiaTheme="minorEastAsia"/>
          <w:smallCaps w:val="0"/>
          <w:noProof/>
          <w:sz w:val="21"/>
          <w:szCs w:val="22"/>
        </w:rPr>
      </w:pPr>
      <w:hyperlink w:anchor="_Toc10580877" w:history="1">
        <w:r w:rsidRPr="00F60F60">
          <w:rPr>
            <w:rStyle w:val="a7"/>
            <w:noProof/>
          </w:rPr>
          <w:t>中国美术学院—重点实验室</w:t>
        </w:r>
        <w:r>
          <w:rPr>
            <w:noProof/>
            <w:webHidden/>
          </w:rPr>
          <w:tab/>
        </w:r>
        <w:r>
          <w:rPr>
            <w:noProof/>
            <w:webHidden/>
          </w:rPr>
          <w:fldChar w:fldCharType="begin"/>
        </w:r>
        <w:r>
          <w:rPr>
            <w:noProof/>
            <w:webHidden/>
          </w:rPr>
          <w:instrText xml:space="preserve"> PAGEREF _Toc10580877 \h </w:instrText>
        </w:r>
        <w:r>
          <w:rPr>
            <w:noProof/>
            <w:webHidden/>
          </w:rPr>
        </w:r>
        <w:r>
          <w:rPr>
            <w:noProof/>
            <w:webHidden/>
          </w:rPr>
          <w:fldChar w:fldCharType="separate"/>
        </w:r>
        <w:r w:rsidR="0004666F">
          <w:rPr>
            <w:noProof/>
            <w:webHidden/>
          </w:rPr>
          <w:t>13</w:t>
        </w:r>
        <w:r>
          <w:rPr>
            <w:noProof/>
            <w:webHidden/>
          </w:rPr>
          <w:fldChar w:fldCharType="end"/>
        </w:r>
      </w:hyperlink>
    </w:p>
    <w:p w14:paraId="05871AAD" w14:textId="0B9D972D" w:rsidR="00E76C98" w:rsidRDefault="00E76C98">
      <w:pPr>
        <w:pStyle w:val="TOC2"/>
        <w:rPr>
          <w:rFonts w:eastAsiaTheme="minorEastAsia"/>
          <w:smallCaps w:val="0"/>
          <w:noProof/>
          <w:sz w:val="21"/>
          <w:szCs w:val="22"/>
        </w:rPr>
      </w:pPr>
      <w:hyperlink w:anchor="_Toc10580878" w:history="1">
        <w:r w:rsidRPr="00F60F60">
          <w:rPr>
            <w:rStyle w:val="a7"/>
            <w:noProof/>
          </w:rPr>
          <w:t>榫卯结构</w:t>
        </w:r>
        <w:r>
          <w:rPr>
            <w:noProof/>
            <w:webHidden/>
          </w:rPr>
          <w:tab/>
        </w:r>
        <w:r>
          <w:rPr>
            <w:noProof/>
            <w:webHidden/>
          </w:rPr>
          <w:fldChar w:fldCharType="begin"/>
        </w:r>
        <w:r>
          <w:rPr>
            <w:noProof/>
            <w:webHidden/>
          </w:rPr>
          <w:instrText xml:space="preserve"> PAGEREF _Toc10580878 \h </w:instrText>
        </w:r>
        <w:r>
          <w:rPr>
            <w:noProof/>
            <w:webHidden/>
          </w:rPr>
        </w:r>
        <w:r>
          <w:rPr>
            <w:noProof/>
            <w:webHidden/>
          </w:rPr>
          <w:fldChar w:fldCharType="separate"/>
        </w:r>
        <w:r w:rsidR="0004666F">
          <w:rPr>
            <w:noProof/>
            <w:webHidden/>
          </w:rPr>
          <w:t>14</w:t>
        </w:r>
        <w:r>
          <w:rPr>
            <w:noProof/>
            <w:webHidden/>
          </w:rPr>
          <w:fldChar w:fldCharType="end"/>
        </w:r>
      </w:hyperlink>
    </w:p>
    <w:p w14:paraId="2B170477" w14:textId="774CA8E3" w:rsidR="00E76C98" w:rsidRDefault="00E76C98">
      <w:pPr>
        <w:pStyle w:val="TOC2"/>
        <w:rPr>
          <w:rFonts w:eastAsiaTheme="minorEastAsia"/>
          <w:smallCaps w:val="0"/>
          <w:noProof/>
          <w:sz w:val="21"/>
          <w:szCs w:val="22"/>
        </w:rPr>
      </w:pPr>
      <w:hyperlink w:anchor="_Toc10580879" w:history="1">
        <w:r w:rsidRPr="00F60F60">
          <w:rPr>
            <w:rStyle w:val="a7"/>
            <w:noProof/>
          </w:rPr>
          <w:t>研学课题：榫卯的魅力——传统榫卯工艺赏析</w:t>
        </w:r>
        <w:r>
          <w:rPr>
            <w:noProof/>
            <w:webHidden/>
          </w:rPr>
          <w:tab/>
        </w:r>
        <w:r>
          <w:rPr>
            <w:noProof/>
            <w:webHidden/>
          </w:rPr>
          <w:fldChar w:fldCharType="begin"/>
        </w:r>
        <w:r>
          <w:rPr>
            <w:noProof/>
            <w:webHidden/>
          </w:rPr>
          <w:instrText xml:space="preserve"> PAGEREF _Toc10580879 \h </w:instrText>
        </w:r>
        <w:r>
          <w:rPr>
            <w:noProof/>
            <w:webHidden/>
          </w:rPr>
        </w:r>
        <w:r>
          <w:rPr>
            <w:noProof/>
            <w:webHidden/>
          </w:rPr>
          <w:fldChar w:fldCharType="separate"/>
        </w:r>
        <w:r w:rsidR="0004666F">
          <w:rPr>
            <w:noProof/>
            <w:webHidden/>
          </w:rPr>
          <w:t>15</w:t>
        </w:r>
        <w:r>
          <w:rPr>
            <w:noProof/>
            <w:webHidden/>
          </w:rPr>
          <w:fldChar w:fldCharType="end"/>
        </w:r>
      </w:hyperlink>
    </w:p>
    <w:p w14:paraId="2D1303C0" w14:textId="0E7B6B5C" w:rsidR="00E76C98" w:rsidRDefault="00E76C98">
      <w:pPr>
        <w:pStyle w:val="TOC1"/>
        <w:tabs>
          <w:tab w:val="right" w:leader="dot" w:pos="8296"/>
        </w:tabs>
        <w:rPr>
          <w:rFonts w:eastAsiaTheme="minorEastAsia"/>
          <w:b w:val="0"/>
          <w:bCs w:val="0"/>
          <w:caps w:val="0"/>
          <w:noProof/>
          <w:sz w:val="21"/>
          <w:szCs w:val="22"/>
        </w:rPr>
      </w:pPr>
      <w:hyperlink w:anchor="_Toc10580880" w:history="1">
        <w:r w:rsidRPr="00F60F60">
          <w:rPr>
            <w:rStyle w:val="a7"/>
            <w:noProof/>
          </w:rPr>
          <w:t>研学第三课：梦幻西湖</w:t>
        </w:r>
        <w:r>
          <w:rPr>
            <w:noProof/>
            <w:webHidden/>
          </w:rPr>
          <w:tab/>
        </w:r>
        <w:r>
          <w:rPr>
            <w:noProof/>
            <w:webHidden/>
          </w:rPr>
          <w:fldChar w:fldCharType="begin"/>
        </w:r>
        <w:r>
          <w:rPr>
            <w:noProof/>
            <w:webHidden/>
          </w:rPr>
          <w:instrText xml:space="preserve"> PAGEREF _Toc10580880 \h </w:instrText>
        </w:r>
        <w:r>
          <w:rPr>
            <w:noProof/>
            <w:webHidden/>
          </w:rPr>
        </w:r>
        <w:r>
          <w:rPr>
            <w:noProof/>
            <w:webHidden/>
          </w:rPr>
          <w:fldChar w:fldCharType="separate"/>
        </w:r>
        <w:r w:rsidR="0004666F">
          <w:rPr>
            <w:noProof/>
            <w:webHidden/>
          </w:rPr>
          <w:t>16</w:t>
        </w:r>
        <w:r>
          <w:rPr>
            <w:noProof/>
            <w:webHidden/>
          </w:rPr>
          <w:fldChar w:fldCharType="end"/>
        </w:r>
      </w:hyperlink>
    </w:p>
    <w:p w14:paraId="4D83B145" w14:textId="322B0E9A" w:rsidR="00E76C98" w:rsidRDefault="00E76C98">
      <w:pPr>
        <w:pStyle w:val="TOC2"/>
        <w:rPr>
          <w:rFonts w:eastAsiaTheme="minorEastAsia"/>
          <w:smallCaps w:val="0"/>
          <w:noProof/>
          <w:sz w:val="21"/>
          <w:szCs w:val="22"/>
        </w:rPr>
      </w:pPr>
      <w:hyperlink w:anchor="_Toc10580881" w:history="1">
        <w:r w:rsidRPr="00F60F60">
          <w:rPr>
            <w:rStyle w:val="a7"/>
            <w:noProof/>
          </w:rPr>
          <w:t>研学任务/目标</w:t>
        </w:r>
        <w:r>
          <w:rPr>
            <w:noProof/>
            <w:webHidden/>
          </w:rPr>
          <w:tab/>
        </w:r>
        <w:r>
          <w:rPr>
            <w:noProof/>
            <w:webHidden/>
          </w:rPr>
          <w:fldChar w:fldCharType="begin"/>
        </w:r>
        <w:r>
          <w:rPr>
            <w:noProof/>
            <w:webHidden/>
          </w:rPr>
          <w:instrText xml:space="preserve"> PAGEREF _Toc10580881 \h </w:instrText>
        </w:r>
        <w:r>
          <w:rPr>
            <w:noProof/>
            <w:webHidden/>
          </w:rPr>
        </w:r>
        <w:r>
          <w:rPr>
            <w:noProof/>
            <w:webHidden/>
          </w:rPr>
          <w:fldChar w:fldCharType="separate"/>
        </w:r>
        <w:r w:rsidR="0004666F">
          <w:rPr>
            <w:noProof/>
            <w:webHidden/>
          </w:rPr>
          <w:t>16</w:t>
        </w:r>
        <w:r>
          <w:rPr>
            <w:noProof/>
            <w:webHidden/>
          </w:rPr>
          <w:fldChar w:fldCharType="end"/>
        </w:r>
      </w:hyperlink>
    </w:p>
    <w:p w14:paraId="503479B5" w14:textId="69148403" w:rsidR="00E76C98" w:rsidRDefault="00E76C98">
      <w:pPr>
        <w:pStyle w:val="TOC2"/>
        <w:rPr>
          <w:rFonts w:eastAsiaTheme="minorEastAsia"/>
          <w:smallCaps w:val="0"/>
          <w:noProof/>
          <w:sz w:val="21"/>
          <w:szCs w:val="22"/>
        </w:rPr>
      </w:pPr>
      <w:hyperlink w:anchor="_Toc10580882" w:history="1">
        <w:r w:rsidRPr="00F60F60">
          <w:rPr>
            <w:rStyle w:val="a7"/>
            <w:noProof/>
          </w:rPr>
          <w:t>西湖简介</w:t>
        </w:r>
        <w:r>
          <w:rPr>
            <w:noProof/>
            <w:webHidden/>
          </w:rPr>
          <w:tab/>
        </w:r>
        <w:r>
          <w:rPr>
            <w:noProof/>
            <w:webHidden/>
          </w:rPr>
          <w:fldChar w:fldCharType="begin"/>
        </w:r>
        <w:r>
          <w:rPr>
            <w:noProof/>
            <w:webHidden/>
          </w:rPr>
          <w:instrText xml:space="preserve"> PAGEREF _Toc10580882 \h </w:instrText>
        </w:r>
        <w:r>
          <w:rPr>
            <w:noProof/>
            <w:webHidden/>
          </w:rPr>
        </w:r>
        <w:r>
          <w:rPr>
            <w:noProof/>
            <w:webHidden/>
          </w:rPr>
          <w:fldChar w:fldCharType="separate"/>
        </w:r>
        <w:r w:rsidR="0004666F">
          <w:rPr>
            <w:noProof/>
            <w:webHidden/>
          </w:rPr>
          <w:t>16</w:t>
        </w:r>
        <w:r>
          <w:rPr>
            <w:noProof/>
            <w:webHidden/>
          </w:rPr>
          <w:fldChar w:fldCharType="end"/>
        </w:r>
      </w:hyperlink>
    </w:p>
    <w:p w14:paraId="082E0633" w14:textId="0DD0BA20" w:rsidR="00E76C98" w:rsidRDefault="00E76C98">
      <w:pPr>
        <w:pStyle w:val="TOC2"/>
        <w:rPr>
          <w:rFonts w:eastAsiaTheme="minorEastAsia"/>
          <w:smallCaps w:val="0"/>
          <w:noProof/>
          <w:sz w:val="21"/>
          <w:szCs w:val="22"/>
        </w:rPr>
      </w:pPr>
      <w:hyperlink w:anchor="_Toc10580883" w:history="1">
        <w:r w:rsidRPr="00F60F60">
          <w:rPr>
            <w:rStyle w:val="a7"/>
            <w:noProof/>
          </w:rPr>
          <w:t>与西湖有关的诗词</w:t>
        </w:r>
        <w:r>
          <w:rPr>
            <w:noProof/>
            <w:webHidden/>
          </w:rPr>
          <w:tab/>
        </w:r>
        <w:r>
          <w:rPr>
            <w:noProof/>
            <w:webHidden/>
          </w:rPr>
          <w:fldChar w:fldCharType="begin"/>
        </w:r>
        <w:r>
          <w:rPr>
            <w:noProof/>
            <w:webHidden/>
          </w:rPr>
          <w:instrText xml:space="preserve"> PAGEREF _Toc10580883 \h </w:instrText>
        </w:r>
        <w:r>
          <w:rPr>
            <w:noProof/>
            <w:webHidden/>
          </w:rPr>
        </w:r>
        <w:r>
          <w:rPr>
            <w:noProof/>
            <w:webHidden/>
          </w:rPr>
          <w:fldChar w:fldCharType="separate"/>
        </w:r>
        <w:r w:rsidR="0004666F">
          <w:rPr>
            <w:noProof/>
            <w:webHidden/>
          </w:rPr>
          <w:t>17</w:t>
        </w:r>
        <w:r>
          <w:rPr>
            <w:noProof/>
            <w:webHidden/>
          </w:rPr>
          <w:fldChar w:fldCharType="end"/>
        </w:r>
      </w:hyperlink>
    </w:p>
    <w:p w14:paraId="68B08627" w14:textId="3FF5D594" w:rsidR="00E76C98" w:rsidRDefault="00E76C98">
      <w:pPr>
        <w:pStyle w:val="TOC2"/>
        <w:rPr>
          <w:rFonts w:eastAsiaTheme="minorEastAsia"/>
          <w:smallCaps w:val="0"/>
          <w:noProof/>
          <w:sz w:val="21"/>
          <w:szCs w:val="22"/>
        </w:rPr>
      </w:pPr>
      <w:hyperlink w:anchor="_Toc10580884" w:history="1">
        <w:r w:rsidRPr="00F60F60">
          <w:rPr>
            <w:rStyle w:val="a7"/>
            <w:noProof/>
          </w:rPr>
          <w:t>研学习作：西湖赛诗会</w:t>
        </w:r>
        <w:r>
          <w:rPr>
            <w:noProof/>
            <w:webHidden/>
          </w:rPr>
          <w:tab/>
        </w:r>
        <w:r>
          <w:rPr>
            <w:noProof/>
            <w:webHidden/>
          </w:rPr>
          <w:fldChar w:fldCharType="begin"/>
        </w:r>
        <w:r>
          <w:rPr>
            <w:noProof/>
            <w:webHidden/>
          </w:rPr>
          <w:instrText xml:space="preserve"> PAGEREF _Toc10580884 \h </w:instrText>
        </w:r>
        <w:r>
          <w:rPr>
            <w:noProof/>
            <w:webHidden/>
          </w:rPr>
        </w:r>
        <w:r>
          <w:rPr>
            <w:noProof/>
            <w:webHidden/>
          </w:rPr>
          <w:fldChar w:fldCharType="separate"/>
        </w:r>
        <w:r w:rsidR="0004666F">
          <w:rPr>
            <w:noProof/>
            <w:webHidden/>
          </w:rPr>
          <w:t>18</w:t>
        </w:r>
        <w:r>
          <w:rPr>
            <w:noProof/>
            <w:webHidden/>
          </w:rPr>
          <w:fldChar w:fldCharType="end"/>
        </w:r>
      </w:hyperlink>
    </w:p>
    <w:p w14:paraId="571765C6" w14:textId="483E95BC" w:rsidR="00E76C98" w:rsidRDefault="00E76C98">
      <w:pPr>
        <w:pStyle w:val="TOC1"/>
        <w:tabs>
          <w:tab w:val="right" w:leader="dot" w:pos="8296"/>
        </w:tabs>
        <w:rPr>
          <w:rFonts w:eastAsiaTheme="minorEastAsia"/>
          <w:b w:val="0"/>
          <w:bCs w:val="0"/>
          <w:caps w:val="0"/>
          <w:noProof/>
          <w:sz w:val="21"/>
          <w:szCs w:val="22"/>
        </w:rPr>
      </w:pPr>
      <w:hyperlink w:anchor="_Toc10580885" w:history="1">
        <w:r w:rsidRPr="00F60F60">
          <w:rPr>
            <w:rStyle w:val="a7"/>
            <w:noProof/>
          </w:rPr>
          <w:t>研学第四课：一代文豪</w:t>
        </w:r>
        <w:r>
          <w:rPr>
            <w:noProof/>
            <w:webHidden/>
          </w:rPr>
          <w:tab/>
        </w:r>
        <w:r>
          <w:rPr>
            <w:noProof/>
            <w:webHidden/>
          </w:rPr>
          <w:fldChar w:fldCharType="begin"/>
        </w:r>
        <w:r>
          <w:rPr>
            <w:noProof/>
            <w:webHidden/>
          </w:rPr>
          <w:instrText xml:space="preserve"> PAGEREF _Toc10580885 \h </w:instrText>
        </w:r>
        <w:r>
          <w:rPr>
            <w:noProof/>
            <w:webHidden/>
          </w:rPr>
        </w:r>
        <w:r>
          <w:rPr>
            <w:noProof/>
            <w:webHidden/>
          </w:rPr>
          <w:fldChar w:fldCharType="separate"/>
        </w:r>
        <w:r w:rsidR="0004666F">
          <w:rPr>
            <w:noProof/>
            <w:webHidden/>
          </w:rPr>
          <w:t>19</w:t>
        </w:r>
        <w:r>
          <w:rPr>
            <w:noProof/>
            <w:webHidden/>
          </w:rPr>
          <w:fldChar w:fldCharType="end"/>
        </w:r>
      </w:hyperlink>
    </w:p>
    <w:p w14:paraId="37A85471" w14:textId="282699B5" w:rsidR="00E76C98" w:rsidRDefault="00E76C98">
      <w:pPr>
        <w:pStyle w:val="TOC2"/>
        <w:rPr>
          <w:rFonts w:eastAsiaTheme="minorEastAsia"/>
          <w:smallCaps w:val="0"/>
          <w:noProof/>
          <w:sz w:val="21"/>
          <w:szCs w:val="22"/>
        </w:rPr>
      </w:pPr>
      <w:hyperlink w:anchor="_Toc10580886" w:history="1">
        <w:r w:rsidRPr="00F60F60">
          <w:rPr>
            <w:rStyle w:val="a7"/>
            <w:noProof/>
          </w:rPr>
          <w:t>研学任务/目标</w:t>
        </w:r>
        <w:r>
          <w:rPr>
            <w:noProof/>
            <w:webHidden/>
          </w:rPr>
          <w:tab/>
        </w:r>
        <w:r>
          <w:rPr>
            <w:noProof/>
            <w:webHidden/>
          </w:rPr>
          <w:fldChar w:fldCharType="begin"/>
        </w:r>
        <w:r>
          <w:rPr>
            <w:noProof/>
            <w:webHidden/>
          </w:rPr>
          <w:instrText xml:space="preserve"> PAGEREF _Toc10580886 \h </w:instrText>
        </w:r>
        <w:r>
          <w:rPr>
            <w:noProof/>
            <w:webHidden/>
          </w:rPr>
        </w:r>
        <w:r>
          <w:rPr>
            <w:noProof/>
            <w:webHidden/>
          </w:rPr>
          <w:fldChar w:fldCharType="separate"/>
        </w:r>
        <w:r w:rsidR="0004666F">
          <w:rPr>
            <w:noProof/>
            <w:webHidden/>
          </w:rPr>
          <w:t>19</w:t>
        </w:r>
        <w:r>
          <w:rPr>
            <w:noProof/>
            <w:webHidden/>
          </w:rPr>
          <w:fldChar w:fldCharType="end"/>
        </w:r>
      </w:hyperlink>
    </w:p>
    <w:p w14:paraId="4FBC4206" w14:textId="118969EC" w:rsidR="00E76C98" w:rsidRDefault="00E76C98">
      <w:pPr>
        <w:pStyle w:val="TOC2"/>
        <w:rPr>
          <w:rFonts w:eastAsiaTheme="minorEastAsia"/>
          <w:smallCaps w:val="0"/>
          <w:noProof/>
          <w:sz w:val="21"/>
          <w:szCs w:val="22"/>
        </w:rPr>
      </w:pPr>
      <w:hyperlink w:anchor="_Toc10580887" w:history="1">
        <w:r w:rsidRPr="00F60F60">
          <w:rPr>
            <w:rStyle w:val="a7"/>
            <w:noProof/>
          </w:rPr>
          <w:t>鲁迅生平</w:t>
        </w:r>
        <w:r>
          <w:rPr>
            <w:noProof/>
            <w:webHidden/>
          </w:rPr>
          <w:tab/>
        </w:r>
        <w:r>
          <w:rPr>
            <w:noProof/>
            <w:webHidden/>
          </w:rPr>
          <w:fldChar w:fldCharType="begin"/>
        </w:r>
        <w:r>
          <w:rPr>
            <w:noProof/>
            <w:webHidden/>
          </w:rPr>
          <w:instrText xml:space="preserve"> PAGEREF _Toc10580887 \h </w:instrText>
        </w:r>
        <w:r>
          <w:rPr>
            <w:noProof/>
            <w:webHidden/>
          </w:rPr>
        </w:r>
        <w:r>
          <w:rPr>
            <w:noProof/>
            <w:webHidden/>
          </w:rPr>
          <w:fldChar w:fldCharType="separate"/>
        </w:r>
        <w:r w:rsidR="0004666F">
          <w:rPr>
            <w:noProof/>
            <w:webHidden/>
          </w:rPr>
          <w:t>19</w:t>
        </w:r>
        <w:r>
          <w:rPr>
            <w:noProof/>
            <w:webHidden/>
          </w:rPr>
          <w:fldChar w:fldCharType="end"/>
        </w:r>
      </w:hyperlink>
    </w:p>
    <w:p w14:paraId="043DCB42" w14:textId="2F032A10" w:rsidR="00E76C98" w:rsidRDefault="00E76C98">
      <w:pPr>
        <w:pStyle w:val="TOC2"/>
        <w:rPr>
          <w:rFonts w:eastAsiaTheme="minorEastAsia"/>
          <w:smallCaps w:val="0"/>
          <w:noProof/>
          <w:sz w:val="21"/>
          <w:szCs w:val="22"/>
        </w:rPr>
      </w:pPr>
      <w:hyperlink w:anchor="_Toc10580888" w:history="1">
        <w:r w:rsidRPr="00F60F60">
          <w:rPr>
            <w:rStyle w:val="a7"/>
            <w:noProof/>
          </w:rPr>
          <w:t>语文课本中收录的鲁迅先生文章</w:t>
        </w:r>
        <w:r>
          <w:rPr>
            <w:noProof/>
            <w:webHidden/>
          </w:rPr>
          <w:tab/>
        </w:r>
        <w:r>
          <w:rPr>
            <w:noProof/>
            <w:webHidden/>
          </w:rPr>
          <w:fldChar w:fldCharType="begin"/>
        </w:r>
        <w:r>
          <w:rPr>
            <w:noProof/>
            <w:webHidden/>
          </w:rPr>
          <w:instrText xml:space="preserve"> PAGEREF _Toc10580888 \h </w:instrText>
        </w:r>
        <w:r>
          <w:rPr>
            <w:noProof/>
            <w:webHidden/>
          </w:rPr>
        </w:r>
        <w:r>
          <w:rPr>
            <w:noProof/>
            <w:webHidden/>
          </w:rPr>
          <w:fldChar w:fldCharType="separate"/>
        </w:r>
        <w:r w:rsidR="0004666F">
          <w:rPr>
            <w:noProof/>
            <w:webHidden/>
          </w:rPr>
          <w:t>20</w:t>
        </w:r>
        <w:r>
          <w:rPr>
            <w:noProof/>
            <w:webHidden/>
          </w:rPr>
          <w:fldChar w:fldCharType="end"/>
        </w:r>
      </w:hyperlink>
    </w:p>
    <w:p w14:paraId="51AB45BE" w14:textId="46DE487B" w:rsidR="00E76C98" w:rsidRDefault="00E76C98">
      <w:pPr>
        <w:pStyle w:val="TOC2"/>
        <w:rPr>
          <w:rFonts w:eastAsiaTheme="minorEastAsia"/>
          <w:smallCaps w:val="0"/>
          <w:noProof/>
          <w:sz w:val="21"/>
          <w:szCs w:val="22"/>
        </w:rPr>
      </w:pPr>
      <w:hyperlink w:anchor="_Toc10580889" w:history="1">
        <w:r w:rsidRPr="00F60F60">
          <w:rPr>
            <w:rStyle w:val="a7"/>
            <w:noProof/>
          </w:rPr>
          <w:t>鲁迅为什么写作</w:t>
        </w:r>
        <w:r>
          <w:rPr>
            <w:noProof/>
            <w:webHidden/>
          </w:rPr>
          <w:tab/>
        </w:r>
        <w:r>
          <w:rPr>
            <w:noProof/>
            <w:webHidden/>
          </w:rPr>
          <w:fldChar w:fldCharType="begin"/>
        </w:r>
        <w:r>
          <w:rPr>
            <w:noProof/>
            <w:webHidden/>
          </w:rPr>
          <w:instrText xml:space="preserve"> PAGEREF _Toc10580889 \h </w:instrText>
        </w:r>
        <w:r>
          <w:rPr>
            <w:noProof/>
            <w:webHidden/>
          </w:rPr>
        </w:r>
        <w:r>
          <w:rPr>
            <w:noProof/>
            <w:webHidden/>
          </w:rPr>
          <w:fldChar w:fldCharType="separate"/>
        </w:r>
        <w:r w:rsidR="0004666F">
          <w:rPr>
            <w:noProof/>
            <w:webHidden/>
          </w:rPr>
          <w:t>20</w:t>
        </w:r>
        <w:r>
          <w:rPr>
            <w:noProof/>
            <w:webHidden/>
          </w:rPr>
          <w:fldChar w:fldCharType="end"/>
        </w:r>
      </w:hyperlink>
    </w:p>
    <w:p w14:paraId="329F6EA7" w14:textId="1135DDDB" w:rsidR="00E76C98" w:rsidRDefault="00E76C98">
      <w:pPr>
        <w:pStyle w:val="TOC2"/>
        <w:rPr>
          <w:rFonts w:eastAsiaTheme="minorEastAsia"/>
          <w:smallCaps w:val="0"/>
          <w:noProof/>
          <w:sz w:val="21"/>
          <w:szCs w:val="22"/>
        </w:rPr>
      </w:pPr>
      <w:hyperlink w:anchor="_Toc10580890" w:history="1">
        <w:r w:rsidRPr="00F60F60">
          <w:rPr>
            <w:rStyle w:val="a7"/>
            <w:noProof/>
          </w:rPr>
          <w:t>研学课题：鲁迅写作风格初探——以《XXX》为例</w:t>
        </w:r>
        <w:r>
          <w:rPr>
            <w:noProof/>
            <w:webHidden/>
          </w:rPr>
          <w:tab/>
        </w:r>
        <w:r>
          <w:rPr>
            <w:noProof/>
            <w:webHidden/>
          </w:rPr>
          <w:fldChar w:fldCharType="begin"/>
        </w:r>
        <w:r>
          <w:rPr>
            <w:noProof/>
            <w:webHidden/>
          </w:rPr>
          <w:instrText xml:space="preserve"> PAGEREF _Toc10580890 \h </w:instrText>
        </w:r>
        <w:r>
          <w:rPr>
            <w:noProof/>
            <w:webHidden/>
          </w:rPr>
        </w:r>
        <w:r>
          <w:rPr>
            <w:noProof/>
            <w:webHidden/>
          </w:rPr>
          <w:fldChar w:fldCharType="separate"/>
        </w:r>
        <w:r w:rsidR="0004666F">
          <w:rPr>
            <w:noProof/>
            <w:webHidden/>
          </w:rPr>
          <w:t>21</w:t>
        </w:r>
        <w:r>
          <w:rPr>
            <w:noProof/>
            <w:webHidden/>
          </w:rPr>
          <w:fldChar w:fldCharType="end"/>
        </w:r>
      </w:hyperlink>
    </w:p>
    <w:p w14:paraId="2964D456" w14:textId="680AF274" w:rsidR="00E76C98" w:rsidRDefault="00E76C98">
      <w:pPr>
        <w:pStyle w:val="TOC1"/>
        <w:tabs>
          <w:tab w:val="right" w:leader="dot" w:pos="8296"/>
        </w:tabs>
        <w:rPr>
          <w:rFonts w:eastAsiaTheme="minorEastAsia"/>
          <w:b w:val="0"/>
          <w:bCs w:val="0"/>
          <w:caps w:val="0"/>
          <w:noProof/>
          <w:sz w:val="21"/>
          <w:szCs w:val="22"/>
        </w:rPr>
      </w:pPr>
      <w:hyperlink w:anchor="_Toc10580891" w:history="1">
        <w:r w:rsidRPr="00F60F60">
          <w:rPr>
            <w:rStyle w:val="a7"/>
            <w:noProof/>
          </w:rPr>
          <w:t>研学第五课：文化绍兴</w:t>
        </w:r>
        <w:r>
          <w:rPr>
            <w:noProof/>
            <w:webHidden/>
          </w:rPr>
          <w:tab/>
        </w:r>
        <w:r>
          <w:rPr>
            <w:noProof/>
            <w:webHidden/>
          </w:rPr>
          <w:fldChar w:fldCharType="begin"/>
        </w:r>
        <w:r>
          <w:rPr>
            <w:noProof/>
            <w:webHidden/>
          </w:rPr>
          <w:instrText xml:space="preserve"> PAGEREF _Toc10580891 \h </w:instrText>
        </w:r>
        <w:r>
          <w:rPr>
            <w:noProof/>
            <w:webHidden/>
          </w:rPr>
        </w:r>
        <w:r>
          <w:rPr>
            <w:noProof/>
            <w:webHidden/>
          </w:rPr>
          <w:fldChar w:fldCharType="separate"/>
        </w:r>
        <w:r w:rsidR="0004666F">
          <w:rPr>
            <w:noProof/>
            <w:webHidden/>
          </w:rPr>
          <w:t>22</w:t>
        </w:r>
        <w:r>
          <w:rPr>
            <w:noProof/>
            <w:webHidden/>
          </w:rPr>
          <w:fldChar w:fldCharType="end"/>
        </w:r>
      </w:hyperlink>
    </w:p>
    <w:p w14:paraId="1C32AEA7" w14:textId="4AB2607C" w:rsidR="00E76C98" w:rsidRDefault="00E76C98">
      <w:pPr>
        <w:pStyle w:val="TOC2"/>
        <w:rPr>
          <w:rFonts w:eastAsiaTheme="minorEastAsia"/>
          <w:smallCaps w:val="0"/>
          <w:noProof/>
          <w:sz w:val="21"/>
          <w:szCs w:val="22"/>
        </w:rPr>
      </w:pPr>
      <w:hyperlink w:anchor="_Toc10580892" w:history="1">
        <w:r w:rsidRPr="00F60F60">
          <w:rPr>
            <w:rStyle w:val="a7"/>
            <w:noProof/>
          </w:rPr>
          <w:t>研学任务/目标</w:t>
        </w:r>
        <w:r>
          <w:rPr>
            <w:noProof/>
            <w:webHidden/>
          </w:rPr>
          <w:tab/>
        </w:r>
        <w:r>
          <w:rPr>
            <w:noProof/>
            <w:webHidden/>
          </w:rPr>
          <w:fldChar w:fldCharType="begin"/>
        </w:r>
        <w:r>
          <w:rPr>
            <w:noProof/>
            <w:webHidden/>
          </w:rPr>
          <w:instrText xml:space="preserve"> PAGEREF _Toc10580892 \h </w:instrText>
        </w:r>
        <w:r>
          <w:rPr>
            <w:noProof/>
            <w:webHidden/>
          </w:rPr>
        </w:r>
        <w:r>
          <w:rPr>
            <w:noProof/>
            <w:webHidden/>
          </w:rPr>
          <w:fldChar w:fldCharType="separate"/>
        </w:r>
        <w:r w:rsidR="0004666F">
          <w:rPr>
            <w:noProof/>
            <w:webHidden/>
          </w:rPr>
          <w:t>22</w:t>
        </w:r>
        <w:r>
          <w:rPr>
            <w:noProof/>
            <w:webHidden/>
          </w:rPr>
          <w:fldChar w:fldCharType="end"/>
        </w:r>
      </w:hyperlink>
    </w:p>
    <w:p w14:paraId="5F62F41D" w14:textId="18E094DC" w:rsidR="00E76C98" w:rsidRDefault="00E76C98">
      <w:pPr>
        <w:pStyle w:val="TOC2"/>
        <w:rPr>
          <w:rFonts w:eastAsiaTheme="minorEastAsia"/>
          <w:smallCaps w:val="0"/>
          <w:noProof/>
          <w:sz w:val="21"/>
          <w:szCs w:val="22"/>
        </w:rPr>
      </w:pPr>
      <w:hyperlink w:anchor="_Toc10580893" w:history="1">
        <w:r w:rsidRPr="00F60F60">
          <w:rPr>
            <w:rStyle w:val="a7"/>
            <w:noProof/>
          </w:rPr>
          <w:t>绍兴简介</w:t>
        </w:r>
        <w:r>
          <w:rPr>
            <w:noProof/>
            <w:webHidden/>
          </w:rPr>
          <w:tab/>
        </w:r>
        <w:r>
          <w:rPr>
            <w:noProof/>
            <w:webHidden/>
          </w:rPr>
          <w:fldChar w:fldCharType="begin"/>
        </w:r>
        <w:r>
          <w:rPr>
            <w:noProof/>
            <w:webHidden/>
          </w:rPr>
          <w:instrText xml:space="preserve"> PAGEREF _Toc10580893 \h </w:instrText>
        </w:r>
        <w:r>
          <w:rPr>
            <w:noProof/>
            <w:webHidden/>
          </w:rPr>
        </w:r>
        <w:r>
          <w:rPr>
            <w:noProof/>
            <w:webHidden/>
          </w:rPr>
          <w:fldChar w:fldCharType="separate"/>
        </w:r>
        <w:r w:rsidR="0004666F">
          <w:rPr>
            <w:noProof/>
            <w:webHidden/>
          </w:rPr>
          <w:t>22</w:t>
        </w:r>
        <w:r>
          <w:rPr>
            <w:noProof/>
            <w:webHidden/>
          </w:rPr>
          <w:fldChar w:fldCharType="end"/>
        </w:r>
      </w:hyperlink>
    </w:p>
    <w:p w14:paraId="723BE642" w14:textId="076D8289" w:rsidR="00E76C98" w:rsidRDefault="00E76C98">
      <w:pPr>
        <w:pStyle w:val="TOC2"/>
        <w:rPr>
          <w:rFonts w:eastAsiaTheme="minorEastAsia"/>
          <w:smallCaps w:val="0"/>
          <w:noProof/>
          <w:sz w:val="21"/>
          <w:szCs w:val="22"/>
        </w:rPr>
      </w:pPr>
      <w:hyperlink w:anchor="_Toc10580894" w:history="1">
        <w:r w:rsidRPr="00F60F60">
          <w:rPr>
            <w:rStyle w:val="a7"/>
            <w:noProof/>
          </w:rPr>
          <w:t>绍兴饮食习惯</w:t>
        </w:r>
        <w:r>
          <w:rPr>
            <w:noProof/>
            <w:webHidden/>
          </w:rPr>
          <w:tab/>
        </w:r>
        <w:r>
          <w:rPr>
            <w:noProof/>
            <w:webHidden/>
          </w:rPr>
          <w:fldChar w:fldCharType="begin"/>
        </w:r>
        <w:r>
          <w:rPr>
            <w:noProof/>
            <w:webHidden/>
          </w:rPr>
          <w:instrText xml:space="preserve"> PAGEREF _Toc10580894 \h </w:instrText>
        </w:r>
        <w:r>
          <w:rPr>
            <w:noProof/>
            <w:webHidden/>
          </w:rPr>
        </w:r>
        <w:r>
          <w:rPr>
            <w:noProof/>
            <w:webHidden/>
          </w:rPr>
          <w:fldChar w:fldCharType="separate"/>
        </w:r>
        <w:r w:rsidR="0004666F">
          <w:rPr>
            <w:noProof/>
            <w:webHidden/>
          </w:rPr>
          <w:t>22</w:t>
        </w:r>
        <w:r>
          <w:rPr>
            <w:noProof/>
            <w:webHidden/>
          </w:rPr>
          <w:fldChar w:fldCharType="end"/>
        </w:r>
      </w:hyperlink>
    </w:p>
    <w:p w14:paraId="7EFD5720" w14:textId="1180BC52" w:rsidR="00E76C98" w:rsidRDefault="00E76C98">
      <w:pPr>
        <w:pStyle w:val="TOC2"/>
        <w:rPr>
          <w:rFonts w:eastAsiaTheme="minorEastAsia"/>
          <w:smallCaps w:val="0"/>
          <w:noProof/>
          <w:sz w:val="21"/>
          <w:szCs w:val="22"/>
        </w:rPr>
      </w:pPr>
      <w:hyperlink w:anchor="_Toc10580895" w:history="1">
        <w:r w:rsidRPr="00F60F60">
          <w:rPr>
            <w:rStyle w:val="a7"/>
            <w:noProof/>
          </w:rPr>
          <w:t>研学课题：绍兴古建筑特点及形成原因探究</w:t>
        </w:r>
        <w:r>
          <w:rPr>
            <w:noProof/>
            <w:webHidden/>
          </w:rPr>
          <w:tab/>
        </w:r>
        <w:r>
          <w:rPr>
            <w:noProof/>
            <w:webHidden/>
          </w:rPr>
          <w:fldChar w:fldCharType="begin"/>
        </w:r>
        <w:r>
          <w:rPr>
            <w:noProof/>
            <w:webHidden/>
          </w:rPr>
          <w:instrText xml:space="preserve"> PAGEREF _Toc10580895 \h </w:instrText>
        </w:r>
        <w:r>
          <w:rPr>
            <w:noProof/>
            <w:webHidden/>
          </w:rPr>
        </w:r>
        <w:r>
          <w:rPr>
            <w:noProof/>
            <w:webHidden/>
          </w:rPr>
          <w:fldChar w:fldCharType="separate"/>
        </w:r>
        <w:r w:rsidR="0004666F">
          <w:rPr>
            <w:noProof/>
            <w:webHidden/>
          </w:rPr>
          <w:t>23</w:t>
        </w:r>
        <w:r>
          <w:rPr>
            <w:noProof/>
            <w:webHidden/>
          </w:rPr>
          <w:fldChar w:fldCharType="end"/>
        </w:r>
      </w:hyperlink>
    </w:p>
    <w:p w14:paraId="58046F38" w14:textId="35704930" w:rsidR="00E76C98" w:rsidRDefault="00E76C98">
      <w:pPr>
        <w:pStyle w:val="TOC1"/>
        <w:tabs>
          <w:tab w:val="right" w:leader="dot" w:pos="8296"/>
        </w:tabs>
        <w:rPr>
          <w:rFonts w:eastAsiaTheme="minorEastAsia"/>
          <w:b w:val="0"/>
          <w:bCs w:val="0"/>
          <w:caps w:val="0"/>
          <w:noProof/>
          <w:sz w:val="21"/>
          <w:szCs w:val="22"/>
        </w:rPr>
      </w:pPr>
      <w:hyperlink w:anchor="_Toc10580896" w:history="1">
        <w:r w:rsidRPr="00F60F60">
          <w:rPr>
            <w:rStyle w:val="a7"/>
            <w:noProof/>
          </w:rPr>
          <w:t>研学第六课：宋词歌赋</w:t>
        </w:r>
        <w:r>
          <w:rPr>
            <w:noProof/>
            <w:webHidden/>
          </w:rPr>
          <w:tab/>
        </w:r>
        <w:r>
          <w:rPr>
            <w:noProof/>
            <w:webHidden/>
          </w:rPr>
          <w:fldChar w:fldCharType="begin"/>
        </w:r>
        <w:r>
          <w:rPr>
            <w:noProof/>
            <w:webHidden/>
          </w:rPr>
          <w:instrText xml:space="preserve"> PAGEREF _Toc10580896 \h </w:instrText>
        </w:r>
        <w:r>
          <w:rPr>
            <w:noProof/>
            <w:webHidden/>
          </w:rPr>
        </w:r>
        <w:r>
          <w:rPr>
            <w:noProof/>
            <w:webHidden/>
          </w:rPr>
          <w:fldChar w:fldCharType="separate"/>
        </w:r>
        <w:r w:rsidR="0004666F">
          <w:rPr>
            <w:noProof/>
            <w:webHidden/>
          </w:rPr>
          <w:t>24</w:t>
        </w:r>
        <w:r>
          <w:rPr>
            <w:noProof/>
            <w:webHidden/>
          </w:rPr>
          <w:fldChar w:fldCharType="end"/>
        </w:r>
      </w:hyperlink>
    </w:p>
    <w:p w14:paraId="3D2B9647" w14:textId="3A246717" w:rsidR="00E76C98" w:rsidRDefault="00E76C98">
      <w:pPr>
        <w:pStyle w:val="TOC2"/>
        <w:rPr>
          <w:rFonts w:eastAsiaTheme="minorEastAsia"/>
          <w:smallCaps w:val="0"/>
          <w:noProof/>
          <w:sz w:val="21"/>
          <w:szCs w:val="22"/>
        </w:rPr>
      </w:pPr>
      <w:hyperlink w:anchor="_Toc10580897" w:history="1">
        <w:r w:rsidRPr="00F60F60">
          <w:rPr>
            <w:rStyle w:val="a7"/>
            <w:noProof/>
          </w:rPr>
          <w:t>研学任务/目标</w:t>
        </w:r>
        <w:r>
          <w:rPr>
            <w:noProof/>
            <w:webHidden/>
          </w:rPr>
          <w:tab/>
        </w:r>
        <w:r>
          <w:rPr>
            <w:noProof/>
            <w:webHidden/>
          </w:rPr>
          <w:fldChar w:fldCharType="begin"/>
        </w:r>
        <w:r>
          <w:rPr>
            <w:noProof/>
            <w:webHidden/>
          </w:rPr>
          <w:instrText xml:space="preserve"> PAGEREF _Toc10580897 \h </w:instrText>
        </w:r>
        <w:r>
          <w:rPr>
            <w:noProof/>
            <w:webHidden/>
          </w:rPr>
        </w:r>
        <w:r>
          <w:rPr>
            <w:noProof/>
            <w:webHidden/>
          </w:rPr>
          <w:fldChar w:fldCharType="separate"/>
        </w:r>
        <w:r w:rsidR="0004666F">
          <w:rPr>
            <w:noProof/>
            <w:webHidden/>
          </w:rPr>
          <w:t>24</w:t>
        </w:r>
        <w:r>
          <w:rPr>
            <w:noProof/>
            <w:webHidden/>
          </w:rPr>
          <w:fldChar w:fldCharType="end"/>
        </w:r>
      </w:hyperlink>
    </w:p>
    <w:p w14:paraId="4C3100F4" w14:textId="3A6F1045" w:rsidR="00E76C98" w:rsidRDefault="00E76C98">
      <w:pPr>
        <w:pStyle w:val="TOC2"/>
        <w:rPr>
          <w:rFonts w:eastAsiaTheme="minorEastAsia"/>
          <w:smallCaps w:val="0"/>
          <w:noProof/>
          <w:sz w:val="21"/>
          <w:szCs w:val="22"/>
        </w:rPr>
      </w:pPr>
      <w:hyperlink w:anchor="_Toc10580898" w:history="1">
        <w:r w:rsidRPr="00F60F60">
          <w:rPr>
            <w:rStyle w:val="a7"/>
            <w:rFonts w:ascii="Helvetica Neue" w:hAnsi="Helvetica Neue"/>
            <w:noProof/>
          </w:rPr>
          <w:t>陆游与唐琬的爱情故事：《钗头凤》和沈园</w:t>
        </w:r>
        <w:r>
          <w:rPr>
            <w:noProof/>
            <w:webHidden/>
          </w:rPr>
          <w:tab/>
        </w:r>
        <w:r>
          <w:rPr>
            <w:noProof/>
            <w:webHidden/>
          </w:rPr>
          <w:fldChar w:fldCharType="begin"/>
        </w:r>
        <w:r>
          <w:rPr>
            <w:noProof/>
            <w:webHidden/>
          </w:rPr>
          <w:instrText xml:space="preserve"> PAGEREF _Toc10580898 \h </w:instrText>
        </w:r>
        <w:r>
          <w:rPr>
            <w:noProof/>
            <w:webHidden/>
          </w:rPr>
        </w:r>
        <w:r>
          <w:rPr>
            <w:noProof/>
            <w:webHidden/>
          </w:rPr>
          <w:fldChar w:fldCharType="separate"/>
        </w:r>
        <w:r w:rsidR="0004666F">
          <w:rPr>
            <w:noProof/>
            <w:webHidden/>
          </w:rPr>
          <w:t>24</w:t>
        </w:r>
        <w:r>
          <w:rPr>
            <w:noProof/>
            <w:webHidden/>
          </w:rPr>
          <w:fldChar w:fldCharType="end"/>
        </w:r>
      </w:hyperlink>
    </w:p>
    <w:p w14:paraId="0EFE5E58" w14:textId="30DFB710" w:rsidR="00E76C98" w:rsidRDefault="00E76C98">
      <w:pPr>
        <w:pStyle w:val="TOC1"/>
        <w:tabs>
          <w:tab w:val="right" w:leader="dot" w:pos="8296"/>
        </w:tabs>
        <w:rPr>
          <w:rFonts w:eastAsiaTheme="minorEastAsia"/>
          <w:b w:val="0"/>
          <w:bCs w:val="0"/>
          <w:caps w:val="0"/>
          <w:noProof/>
          <w:sz w:val="21"/>
          <w:szCs w:val="22"/>
        </w:rPr>
      </w:pPr>
      <w:hyperlink w:anchor="_Toc10580899" w:history="1">
        <w:r w:rsidRPr="00F60F60">
          <w:rPr>
            <w:rStyle w:val="a7"/>
            <w:noProof/>
          </w:rPr>
          <w:t>研学第七课：水乡乌镇</w:t>
        </w:r>
        <w:r>
          <w:rPr>
            <w:noProof/>
            <w:webHidden/>
          </w:rPr>
          <w:tab/>
        </w:r>
        <w:r>
          <w:rPr>
            <w:noProof/>
            <w:webHidden/>
          </w:rPr>
          <w:fldChar w:fldCharType="begin"/>
        </w:r>
        <w:r>
          <w:rPr>
            <w:noProof/>
            <w:webHidden/>
          </w:rPr>
          <w:instrText xml:space="preserve"> PAGEREF _Toc10580899 \h </w:instrText>
        </w:r>
        <w:r>
          <w:rPr>
            <w:noProof/>
            <w:webHidden/>
          </w:rPr>
        </w:r>
        <w:r>
          <w:rPr>
            <w:noProof/>
            <w:webHidden/>
          </w:rPr>
          <w:fldChar w:fldCharType="separate"/>
        </w:r>
        <w:r w:rsidR="0004666F">
          <w:rPr>
            <w:noProof/>
            <w:webHidden/>
          </w:rPr>
          <w:t>28</w:t>
        </w:r>
        <w:r>
          <w:rPr>
            <w:noProof/>
            <w:webHidden/>
          </w:rPr>
          <w:fldChar w:fldCharType="end"/>
        </w:r>
      </w:hyperlink>
    </w:p>
    <w:p w14:paraId="4F76174E" w14:textId="42DA4C39" w:rsidR="00E76C98" w:rsidRDefault="00E76C98">
      <w:pPr>
        <w:pStyle w:val="TOC2"/>
        <w:rPr>
          <w:rFonts w:eastAsiaTheme="minorEastAsia"/>
          <w:smallCaps w:val="0"/>
          <w:noProof/>
          <w:sz w:val="21"/>
          <w:szCs w:val="22"/>
        </w:rPr>
      </w:pPr>
      <w:hyperlink w:anchor="_Toc10580900" w:history="1">
        <w:r w:rsidRPr="00F60F60">
          <w:rPr>
            <w:rStyle w:val="a7"/>
            <w:noProof/>
          </w:rPr>
          <w:t>研学任务/目标</w:t>
        </w:r>
        <w:r>
          <w:rPr>
            <w:noProof/>
            <w:webHidden/>
          </w:rPr>
          <w:tab/>
        </w:r>
        <w:r>
          <w:rPr>
            <w:noProof/>
            <w:webHidden/>
          </w:rPr>
          <w:fldChar w:fldCharType="begin"/>
        </w:r>
        <w:r>
          <w:rPr>
            <w:noProof/>
            <w:webHidden/>
          </w:rPr>
          <w:instrText xml:space="preserve"> PAGEREF _Toc10580900 \h </w:instrText>
        </w:r>
        <w:r>
          <w:rPr>
            <w:noProof/>
            <w:webHidden/>
          </w:rPr>
        </w:r>
        <w:r>
          <w:rPr>
            <w:noProof/>
            <w:webHidden/>
          </w:rPr>
          <w:fldChar w:fldCharType="separate"/>
        </w:r>
        <w:r w:rsidR="0004666F">
          <w:rPr>
            <w:noProof/>
            <w:webHidden/>
          </w:rPr>
          <w:t>28</w:t>
        </w:r>
        <w:r>
          <w:rPr>
            <w:noProof/>
            <w:webHidden/>
          </w:rPr>
          <w:fldChar w:fldCharType="end"/>
        </w:r>
      </w:hyperlink>
    </w:p>
    <w:p w14:paraId="0068F42A" w14:textId="7B0443BC" w:rsidR="00E76C98" w:rsidRDefault="00E76C98">
      <w:pPr>
        <w:pStyle w:val="TOC2"/>
        <w:rPr>
          <w:rFonts w:eastAsiaTheme="minorEastAsia"/>
          <w:smallCaps w:val="0"/>
          <w:noProof/>
          <w:sz w:val="21"/>
          <w:szCs w:val="22"/>
        </w:rPr>
      </w:pPr>
      <w:hyperlink w:anchor="_Toc10580901" w:history="1">
        <w:r w:rsidRPr="00F60F60">
          <w:rPr>
            <w:rStyle w:val="a7"/>
            <w:noProof/>
          </w:rPr>
          <w:t>乌镇特产-蓝印花布</w:t>
        </w:r>
        <w:r>
          <w:rPr>
            <w:noProof/>
            <w:webHidden/>
          </w:rPr>
          <w:tab/>
        </w:r>
        <w:r>
          <w:rPr>
            <w:noProof/>
            <w:webHidden/>
          </w:rPr>
          <w:fldChar w:fldCharType="begin"/>
        </w:r>
        <w:r>
          <w:rPr>
            <w:noProof/>
            <w:webHidden/>
          </w:rPr>
          <w:instrText xml:space="preserve"> PAGEREF _Toc10580901 \h </w:instrText>
        </w:r>
        <w:r>
          <w:rPr>
            <w:noProof/>
            <w:webHidden/>
          </w:rPr>
        </w:r>
        <w:r>
          <w:rPr>
            <w:noProof/>
            <w:webHidden/>
          </w:rPr>
          <w:fldChar w:fldCharType="separate"/>
        </w:r>
        <w:r w:rsidR="0004666F">
          <w:rPr>
            <w:noProof/>
            <w:webHidden/>
          </w:rPr>
          <w:t>28</w:t>
        </w:r>
        <w:r>
          <w:rPr>
            <w:noProof/>
            <w:webHidden/>
          </w:rPr>
          <w:fldChar w:fldCharType="end"/>
        </w:r>
      </w:hyperlink>
    </w:p>
    <w:p w14:paraId="556BA727" w14:textId="4C9AEC32" w:rsidR="00E76C98" w:rsidRDefault="00E76C98">
      <w:pPr>
        <w:pStyle w:val="TOC2"/>
        <w:rPr>
          <w:rFonts w:eastAsiaTheme="minorEastAsia"/>
          <w:smallCaps w:val="0"/>
          <w:noProof/>
          <w:sz w:val="21"/>
          <w:szCs w:val="22"/>
        </w:rPr>
      </w:pPr>
      <w:hyperlink w:anchor="_Toc10580902" w:history="1">
        <w:r w:rsidRPr="00F60F60">
          <w:rPr>
            <w:rStyle w:val="a7"/>
            <w:noProof/>
          </w:rPr>
          <w:t>茅盾故居</w:t>
        </w:r>
        <w:r>
          <w:rPr>
            <w:noProof/>
            <w:webHidden/>
          </w:rPr>
          <w:tab/>
        </w:r>
        <w:r>
          <w:rPr>
            <w:noProof/>
            <w:webHidden/>
          </w:rPr>
          <w:fldChar w:fldCharType="begin"/>
        </w:r>
        <w:r>
          <w:rPr>
            <w:noProof/>
            <w:webHidden/>
          </w:rPr>
          <w:instrText xml:space="preserve"> PAGEREF _Toc10580902 \h </w:instrText>
        </w:r>
        <w:r>
          <w:rPr>
            <w:noProof/>
            <w:webHidden/>
          </w:rPr>
        </w:r>
        <w:r>
          <w:rPr>
            <w:noProof/>
            <w:webHidden/>
          </w:rPr>
          <w:fldChar w:fldCharType="separate"/>
        </w:r>
        <w:r w:rsidR="0004666F">
          <w:rPr>
            <w:noProof/>
            <w:webHidden/>
          </w:rPr>
          <w:t>28</w:t>
        </w:r>
        <w:r>
          <w:rPr>
            <w:noProof/>
            <w:webHidden/>
          </w:rPr>
          <w:fldChar w:fldCharType="end"/>
        </w:r>
      </w:hyperlink>
    </w:p>
    <w:p w14:paraId="1DF87058" w14:textId="13AD5604" w:rsidR="00E76C98" w:rsidRDefault="00E76C98">
      <w:pPr>
        <w:pStyle w:val="TOC2"/>
        <w:rPr>
          <w:rFonts w:eastAsiaTheme="minorEastAsia"/>
          <w:smallCaps w:val="0"/>
          <w:noProof/>
          <w:sz w:val="21"/>
          <w:szCs w:val="22"/>
        </w:rPr>
      </w:pPr>
      <w:hyperlink w:anchor="_Toc10580903" w:history="1">
        <w:r w:rsidRPr="00F60F60">
          <w:rPr>
            <w:rStyle w:val="a7"/>
            <w:noProof/>
          </w:rPr>
          <w:t>昭明太子读书处</w:t>
        </w:r>
        <w:r>
          <w:rPr>
            <w:noProof/>
            <w:webHidden/>
          </w:rPr>
          <w:tab/>
        </w:r>
        <w:r>
          <w:rPr>
            <w:noProof/>
            <w:webHidden/>
          </w:rPr>
          <w:fldChar w:fldCharType="begin"/>
        </w:r>
        <w:r>
          <w:rPr>
            <w:noProof/>
            <w:webHidden/>
          </w:rPr>
          <w:instrText xml:space="preserve"> PAGEREF _Toc10580903 \h </w:instrText>
        </w:r>
        <w:r>
          <w:rPr>
            <w:noProof/>
            <w:webHidden/>
          </w:rPr>
        </w:r>
        <w:r>
          <w:rPr>
            <w:noProof/>
            <w:webHidden/>
          </w:rPr>
          <w:fldChar w:fldCharType="separate"/>
        </w:r>
        <w:r w:rsidR="0004666F">
          <w:rPr>
            <w:noProof/>
            <w:webHidden/>
          </w:rPr>
          <w:t>29</w:t>
        </w:r>
        <w:r>
          <w:rPr>
            <w:noProof/>
            <w:webHidden/>
          </w:rPr>
          <w:fldChar w:fldCharType="end"/>
        </w:r>
      </w:hyperlink>
    </w:p>
    <w:p w14:paraId="5EFA946B" w14:textId="0039833D" w:rsidR="00E76C98" w:rsidRDefault="00E76C98">
      <w:pPr>
        <w:pStyle w:val="TOC2"/>
        <w:rPr>
          <w:rFonts w:eastAsiaTheme="minorEastAsia"/>
          <w:smallCaps w:val="0"/>
          <w:noProof/>
          <w:sz w:val="21"/>
          <w:szCs w:val="22"/>
        </w:rPr>
      </w:pPr>
      <w:hyperlink w:anchor="_Toc10580904" w:history="1">
        <w:r w:rsidRPr="00F60F60">
          <w:rPr>
            <w:rStyle w:val="a7"/>
            <w:noProof/>
          </w:rPr>
          <w:t>乌镇邮局</w:t>
        </w:r>
        <w:r>
          <w:rPr>
            <w:noProof/>
            <w:webHidden/>
          </w:rPr>
          <w:tab/>
        </w:r>
        <w:r>
          <w:rPr>
            <w:noProof/>
            <w:webHidden/>
          </w:rPr>
          <w:fldChar w:fldCharType="begin"/>
        </w:r>
        <w:r>
          <w:rPr>
            <w:noProof/>
            <w:webHidden/>
          </w:rPr>
          <w:instrText xml:space="preserve"> PAGEREF _Toc10580904 \h </w:instrText>
        </w:r>
        <w:r>
          <w:rPr>
            <w:noProof/>
            <w:webHidden/>
          </w:rPr>
        </w:r>
        <w:r>
          <w:rPr>
            <w:noProof/>
            <w:webHidden/>
          </w:rPr>
          <w:fldChar w:fldCharType="separate"/>
        </w:r>
        <w:r w:rsidR="0004666F">
          <w:rPr>
            <w:noProof/>
            <w:webHidden/>
          </w:rPr>
          <w:t>29</w:t>
        </w:r>
        <w:r>
          <w:rPr>
            <w:noProof/>
            <w:webHidden/>
          </w:rPr>
          <w:fldChar w:fldCharType="end"/>
        </w:r>
      </w:hyperlink>
    </w:p>
    <w:p w14:paraId="4E1CAC67" w14:textId="0DD7CC2C" w:rsidR="00E76C98" w:rsidRDefault="00E76C98">
      <w:pPr>
        <w:pStyle w:val="TOC2"/>
        <w:rPr>
          <w:rFonts w:eastAsiaTheme="minorEastAsia"/>
          <w:smallCaps w:val="0"/>
          <w:noProof/>
          <w:sz w:val="21"/>
          <w:szCs w:val="22"/>
        </w:rPr>
      </w:pPr>
      <w:hyperlink w:anchor="_Toc10580905" w:history="1">
        <w:r w:rsidRPr="00F60F60">
          <w:rPr>
            <w:rStyle w:val="a7"/>
            <w:noProof/>
          </w:rPr>
          <w:t>研学课题：千年古镇的转型探索——乌镇发展经验分析</w:t>
        </w:r>
        <w:r>
          <w:rPr>
            <w:noProof/>
            <w:webHidden/>
          </w:rPr>
          <w:tab/>
        </w:r>
        <w:r>
          <w:rPr>
            <w:noProof/>
            <w:webHidden/>
          </w:rPr>
          <w:fldChar w:fldCharType="begin"/>
        </w:r>
        <w:r>
          <w:rPr>
            <w:noProof/>
            <w:webHidden/>
          </w:rPr>
          <w:instrText xml:space="preserve"> PAGEREF _Toc10580905 \h </w:instrText>
        </w:r>
        <w:r>
          <w:rPr>
            <w:noProof/>
            <w:webHidden/>
          </w:rPr>
        </w:r>
        <w:r>
          <w:rPr>
            <w:noProof/>
            <w:webHidden/>
          </w:rPr>
          <w:fldChar w:fldCharType="separate"/>
        </w:r>
        <w:r w:rsidR="0004666F">
          <w:rPr>
            <w:noProof/>
            <w:webHidden/>
          </w:rPr>
          <w:t>30</w:t>
        </w:r>
        <w:r>
          <w:rPr>
            <w:noProof/>
            <w:webHidden/>
          </w:rPr>
          <w:fldChar w:fldCharType="end"/>
        </w:r>
      </w:hyperlink>
    </w:p>
    <w:p w14:paraId="3D0EDBF6" w14:textId="30933F75" w:rsidR="00E76C98" w:rsidRDefault="00E76C98">
      <w:pPr>
        <w:pStyle w:val="TOC1"/>
        <w:tabs>
          <w:tab w:val="right" w:leader="dot" w:pos="8296"/>
        </w:tabs>
        <w:rPr>
          <w:rFonts w:eastAsiaTheme="minorEastAsia"/>
          <w:b w:val="0"/>
          <w:bCs w:val="0"/>
          <w:caps w:val="0"/>
          <w:noProof/>
          <w:sz w:val="21"/>
          <w:szCs w:val="22"/>
        </w:rPr>
      </w:pPr>
      <w:hyperlink w:anchor="_Toc10580906" w:history="1">
        <w:r w:rsidRPr="00F60F60">
          <w:rPr>
            <w:rStyle w:val="a7"/>
            <w:noProof/>
          </w:rPr>
          <w:t>研学第八课：风雨交大</w:t>
        </w:r>
        <w:r>
          <w:rPr>
            <w:noProof/>
            <w:webHidden/>
          </w:rPr>
          <w:tab/>
        </w:r>
        <w:r>
          <w:rPr>
            <w:noProof/>
            <w:webHidden/>
          </w:rPr>
          <w:fldChar w:fldCharType="begin"/>
        </w:r>
        <w:r>
          <w:rPr>
            <w:noProof/>
            <w:webHidden/>
          </w:rPr>
          <w:instrText xml:space="preserve"> PAGEREF _Toc10580906 \h </w:instrText>
        </w:r>
        <w:r>
          <w:rPr>
            <w:noProof/>
            <w:webHidden/>
          </w:rPr>
        </w:r>
        <w:r>
          <w:rPr>
            <w:noProof/>
            <w:webHidden/>
          </w:rPr>
          <w:fldChar w:fldCharType="separate"/>
        </w:r>
        <w:r w:rsidR="0004666F">
          <w:rPr>
            <w:noProof/>
            <w:webHidden/>
          </w:rPr>
          <w:t>31</w:t>
        </w:r>
        <w:r>
          <w:rPr>
            <w:noProof/>
            <w:webHidden/>
          </w:rPr>
          <w:fldChar w:fldCharType="end"/>
        </w:r>
      </w:hyperlink>
    </w:p>
    <w:p w14:paraId="7E193F76" w14:textId="4F1D31AE" w:rsidR="00E76C98" w:rsidRDefault="00E76C98">
      <w:pPr>
        <w:pStyle w:val="TOC2"/>
        <w:rPr>
          <w:rFonts w:eastAsiaTheme="minorEastAsia"/>
          <w:smallCaps w:val="0"/>
          <w:noProof/>
          <w:sz w:val="21"/>
          <w:szCs w:val="22"/>
        </w:rPr>
      </w:pPr>
      <w:hyperlink w:anchor="_Toc10580907" w:history="1">
        <w:r w:rsidRPr="00F60F60">
          <w:rPr>
            <w:rStyle w:val="a7"/>
            <w:noProof/>
          </w:rPr>
          <w:t>研学任务/目标</w:t>
        </w:r>
        <w:r>
          <w:rPr>
            <w:noProof/>
            <w:webHidden/>
          </w:rPr>
          <w:tab/>
        </w:r>
        <w:r>
          <w:rPr>
            <w:noProof/>
            <w:webHidden/>
          </w:rPr>
          <w:fldChar w:fldCharType="begin"/>
        </w:r>
        <w:r>
          <w:rPr>
            <w:noProof/>
            <w:webHidden/>
          </w:rPr>
          <w:instrText xml:space="preserve"> PAGEREF _Toc10580907 \h </w:instrText>
        </w:r>
        <w:r>
          <w:rPr>
            <w:noProof/>
            <w:webHidden/>
          </w:rPr>
        </w:r>
        <w:r>
          <w:rPr>
            <w:noProof/>
            <w:webHidden/>
          </w:rPr>
          <w:fldChar w:fldCharType="separate"/>
        </w:r>
        <w:r w:rsidR="0004666F">
          <w:rPr>
            <w:noProof/>
            <w:webHidden/>
          </w:rPr>
          <w:t>31</w:t>
        </w:r>
        <w:r>
          <w:rPr>
            <w:noProof/>
            <w:webHidden/>
          </w:rPr>
          <w:fldChar w:fldCharType="end"/>
        </w:r>
      </w:hyperlink>
    </w:p>
    <w:p w14:paraId="29A47C91" w14:textId="782625A7" w:rsidR="00E76C98" w:rsidRDefault="00E76C98">
      <w:pPr>
        <w:pStyle w:val="TOC2"/>
        <w:rPr>
          <w:rFonts w:eastAsiaTheme="minorEastAsia"/>
          <w:smallCaps w:val="0"/>
          <w:noProof/>
          <w:sz w:val="21"/>
          <w:szCs w:val="22"/>
        </w:rPr>
      </w:pPr>
      <w:hyperlink w:anchor="_Toc10580908" w:history="1">
        <w:r w:rsidRPr="00F60F60">
          <w:rPr>
            <w:rStyle w:val="a7"/>
            <w:noProof/>
          </w:rPr>
          <w:t>上交悠久的历史</w:t>
        </w:r>
        <w:r>
          <w:rPr>
            <w:noProof/>
            <w:webHidden/>
          </w:rPr>
          <w:tab/>
        </w:r>
        <w:r>
          <w:rPr>
            <w:noProof/>
            <w:webHidden/>
          </w:rPr>
          <w:fldChar w:fldCharType="begin"/>
        </w:r>
        <w:r>
          <w:rPr>
            <w:noProof/>
            <w:webHidden/>
          </w:rPr>
          <w:instrText xml:space="preserve"> PAGEREF _Toc10580908 \h </w:instrText>
        </w:r>
        <w:r>
          <w:rPr>
            <w:noProof/>
            <w:webHidden/>
          </w:rPr>
        </w:r>
        <w:r>
          <w:rPr>
            <w:noProof/>
            <w:webHidden/>
          </w:rPr>
          <w:fldChar w:fldCharType="separate"/>
        </w:r>
        <w:r w:rsidR="0004666F">
          <w:rPr>
            <w:noProof/>
            <w:webHidden/>
          </w:rPr>
          <w:t>31</w:t>
        </w:r>
        <w:r>
          <w:rPr>
            <w:noProof/>
            <w:webHidden/>
          </w:rPr>
          <w:fldChar w:fldCharType="end"/>
        </w:r>
      </w:hyperlink>
    </w:p>
    <w:p w14:paraId="264B9354" w14:textId="35380E01" w:rsidR="00E76C98" w:rsidRDefault="00E76C98">
      <w:pPr>
        <w:pStyle w:val="TOC2"/>
        <w:rPr>
          <w:rFonts w:eastAsiaTheme="minorEastAsia"/>
          <w:smallCaps w:val="0"/>
          <w:noProof/>
          <w:sz w:val="21"/>
          <w:szCs w:val="22"/>
        </w:rPr>
      </w:pPr>
      <w:hyperlink w:anchor="_Toc10580909" w:history="1">
        <w:r w:rsidRPr="00F60F60">
          <w:rPr>
            <w:rStyle w:val="a7"/>
            <w:noProof/>
          </w:rPr>
          <w:t>上交重点学科</w:t>
        </w:r>
        <w:r>
          <w:rPr>
            <w:noProof/>
            <w:webHidden/>
          </w:rPr>
          <w:tab/>
        </w:r>
        <w:r>
          <w:rPr>
            <w:noProof/>
            <w:webHidden/>
          </w:rPr>
          <w:fldChar w:fldCharType="begin"/>
        </w:r>
        <w:r>
          <w:rPr>
            <w:noProof/>
            <w:webHidden/>
          </w:rPr>
          <w:instrText xml:space="preserve"> PAGEREF _Toc10580909 \h </w:instrText>
        </w:r>
        <w:r>
          <w:rPr>
            <w:noProof/>
            <w:webHidden/>
          </w:rPr>
        </w:r>
        <w:r>
          <w:rPr>
            <w:noProof/>
            <w:webHidden/>
          </w:rPr>
          <w:fldChar w:fldCharType="separate"/>
        </w:r>
        <w:r w:rsidR="0004666F">
          <w:rPr>
            <w:noProof/>
            <w:webHidden/>
          </w:rPr>
          <w:t>32</w:t>
        </w:r>
        <w:r>
          <w:rPr>
            <w:noProof/>
            <w:webHidden/>
          </w:rPr>
          <w:fldChar w:fldCharType="end"/>
        </w:r>
      </w:hyperlink>
    </w:p>
    <w:p w14:paraId="3C5FD063" w14:textId="781E51F8" w:rsidR="00E76C98" w:rsidRDefault="00E76C98">
      <w:pPr>
        <w:pStyle w:val="TOC2"/>
        <w:rPr>
          <w:rFonts w:eastAsiaTheme="minorEastAsia"/>
          <w:smallCaps w:val="0"/>
          <w:noProof/>
          <w:sz w:val="21"/>
          <w:szCs w:val="22"/>
        </w:rPr>
      </w:pPr>
      <w:hyperlink w:anchor="_Toc10580910" w:history="1">
        <w:r w:rsidRPr="00F60F60">
          <w:rPr>
            <w:rStyle w:val="a7"/>
            <w:noProof/>
          </w:rPr>
          <w:t>上交院系专业分布</w:t>
        </w:r>
        <w:r>
          <w:rPr>
            <w:noProof/>
            <w:webHidden/>
          </w:rPr>
          <w:tab/>
        </w:r>
        <w:r>
          <w:rPr>
            <w:noProof/>
            <w:webHidden/>
          </w:rPr>
          <w:fldChar w:fldCharType="begin"/>
        </w:r>
        <w:r>
          <w:rPr>
            <w:noProof/>
            <w:webHidden/>
          </w:rPr>
          <w:instrText xml:space="preserve"> PAGEREF _Toc10580910 \h </w:instrText>
        </w:r>
        <w:r>
          <w:rPr>
            <w:noProof/>
            <w:webHidden/>
          </w:rPr>
        </w:r>
        <w:r>
          <w:rPr>
            <w:noProof/>
            <w:webHidden/>
          </w:rPr>
          <w:fldChar w:fldCharType="separate"/>
        </w:r>
        <w:r w:rsidR="0004666F">
          <w:rPr>
            <w:noProof/>
            <w:webHidden/>
          </w:rPr>
          <w:t>32</w:t>
        </w:r>
        <w:r>
          <w:rPr>
            <w:noProof/>
            <w:webHidden/>
          </w:rPr>
          <w:fldChar w:fldCharType="end"/>
        </w:r>
      </w:hyperlink>
    </w:p>
    <w:p w14:paraId="42CA3BC2" w14:textId="0BE395EB" w:rsidR="00E76C98" w:rsidRDefault="00E76C98">
      <w:pPr>
        <w:pStyle w:val="TOC2"/>
        <w:rPr>
          <w:rFonts w:eastAsiaTheme="minorEastAsia"/>
          <w:smallCaps w:val="0"/>
          <w:noProof/>
          <w:sz w:val="21"/>
          <w:szCs w:val="22"/>
        </w:rPr>
      </w:pPr>
      <w:hyperlink w:anchor="_Toc10580911" w:history="1">
        <w:r w:rsidRPr="00F60F60">
          <w:rPr>
            <w:rStyle w:val="a7"/>
            <w:noProof/>
          </w:rPr>
          <w:t>研学课题：上海交大特色专业毕业生职业发展分析报告</w:t>
        </w:r>
        <w:r>
          <w:rPr>
            <w:noProof/>
            <w:webHidden/>
          </w:rPr>
          <w:tab/>
        </w:r>
        <w:r>
          <w:rPr>
            <w:noProof/>
            <w:webHidden/>
          </w:rPr>
          <w:fldChar w:fldCharType="begin"/>
        </w:r>
        <w:r>
          <w:rPr>
            <w:noProof/>
            <w:webHidden/>
          </w:rPr>
          <w:instrText xml:space="preserve"> PAGEREF _Toc10580911 \h </w:instrText>
        </w:r>
        <w:r>
          <w:rPr>
            <w:noProof/>
            <w:webHidden/>
          </w:rPr>
        </w:r>
        <w:r>
          <w:rPr>
            <w:noProof/>
            <w:webHidden/>
          </w:rPr>
          <w:fldChar w:fldCharType="separate"/>
        </w:r>
        <w:r w:rsidR="0004666F">
          <w:rPr>
            <w:noProof/>
            <w:webHidden/>
          </w:rPr>
          <w:t>33</w:t>
        </w:r>
        <w:r>
          <w:rPr>
            <w:noProof/>
            <w:webHidden/>
          </w:rPr>
          <w:fldChar w:fldCharType="end"/>
        </w:r>
      </w:hyperlink>
    </w:p>
    <w:p w14:paraId="63635A7D" w14:textId="1F6F6515" w:rsidR="00E76C98" w:rsidRDefault="00E76C98">
      <w:pPr>
        <w:pStyle w:val="TOC1"/>
        <w:tabs>
          <w:tab w:val="right" w:leader="dot" w:pos="8296"/>
        </w:tabs>
        <w:rPr>
          <w:rFonts w:eastAsiaTheme="minorEastAsia"/>
          <w:b w:val="0"/>
          <w:bCs w:val="0"/>
          <w:caps w:val="0"/>
          <w:noProof/>
          <w:sz w:val="21"/>
          <w:szCs w:val="22"/>
        </w:rPr>
      </w:pPr>
      <w:hyperlink w:anchor="_Toc10580912" w:history="1">
        <w:r w:rsidRPr="00F60F60">
          <w:rPr>
            <w:rStyle w:val="a7"/>
            <w:noProof/>
          </w:rPr>
          <w:t>研学第九课：精工复旦</w:t>
        </w:r>
        <w:r>
          <w:rPr>
            <w:noProof/>
            <w:webHidden/>
          </w:rPr>
          <w:tab/>
        </w:r>
        <w:r>
          <w:rPr>
            <w:noProof/>
            <w:webHidden/>
          </w:rPr>
          <w:fldChar w:fldCharType="begin"/>
        </w:r>
        <w:r>
          <w:rPr>
            <w:noProof/>
            <w:webHidden/>
          </w:rPr>
          <w:instrText xml:space="preserve"> PAGEREF _Toc10580912 \h </w:instrText>
        </w:r>
        <w:r>
          <w:rPr>
            <w:noProof/>
            <w:webHidden/>
          </w:rPr>
        </w:r>
        <w:r>
          <w:rPr>
            <w:noProof/>
            <w:webHidden/>
          </w:rPr>
          <w:fldChar w:fldCharType="separate"/>
        </w:r>
        <w:r w:rsidR="0004666F">
          <w:rPr>
            <w:noProof/>
            <w:webHidden/>
          </w:rPr>
          <w:t>34</w:t>
        </w:r>
        <w:r>
          <w:rPr>
            <w:noProof/>
            <w:webHidden/>
          </w:rPr>
          <w:fldChar w:fldCharType="end"/>
        </w:r>
      </w:hyperlink>
    </w:p>
    <w:p w14:paraId="75936584" w14:textId="130CC898" w:rsidR="00E76C98" w:rsidRDefault="00E76C98">
      <w:pPr>
        <w:pStyle w:val="TOC2"/>
        <w:rPr>
          <w:rFonts w:eastAsiaTheme="minorEastAsia"/>
          <w:smallCaps w:val="0"/>
          <w:noProof/>
          <w:sz w:val="21"/>
          <w:szCs w:val="22"/>
        </w:rPr>
      </w:pPr>
      <w:hyperlink w:anchor="_Toc10580913" w:history="1">
        <w:r w:rsidRPr="00F60F60">
          <w:rPr>
            <w:rStyle w:val="a7"/>
            <w:noProof/>
          </w:rPr>
          <w:t>研学任务/目标</w:t>
        </w:r>
        <w:r>
          <w:rPr>
            <w:noProof/>
            <w:webHidden/>
          </w:rPr>
          <w:tab/>
        </w:r>
        <w:r>
          <w:rPr>
            <w:noProof/>
            <w:webHidden/>
          </w:rPr>
          <w:fldChar w:fldCharType="begin"/>
        </w:r>
        <w:r>
          <w:rPr>
            <w:noProof/>
            <w:webHidden/>
          </w:rPr>
          <w:instrText xml:space="preserve"> PAGEREF _Toc10580913 \h </w:instrText>
        </w:r>
        <w:r>
          <w:rPr>
            <w:noProof/>
            <w:webHidden/>
          </w:rPr>
        </w:r>
        <w:r>
          <w:rPr>
            <w:noProof/>
            <w:webHidden/>
          </w:rPr>
          <w:fldChar w:fldCharType="separate"/>
        </w:r>
        <w:r w:rsidR="0004666F">
          <w:rPr>
            <w:noProof/>
            <w:webHidden/>
          </w:rPr>
          <w:t>34</w:t>
        </w:r>
        <w:r>
          <w:rPr>
            <w:noProof/>
            <w:webHidden/>
          </w:rPr>
          <w:fldChar w:fldCharType="end"/>
        </w:r>
      </w:hyperlink>
    </w:p>
    <w:p w14:paraId="32AA7FAD" w14:textId="57B27A04" w:rsidR="00E76C98" w:rsidRDefault="00E76C98">
      <w:pPr>
        <w:pStyle w:val="TOC2"/>
        <w:rPr>
          <w:rFonts w:eastAsiaTheme="minorEastAsia"/>
          <w:smallCaps w:val="0"/>
          <w:noProof/>
          <w:sz w:val="21"/>
          <w:szCs w:val="22"/>
        </w:rPr>
      </w:pPr>
      <w:hyperlink w:anchor="_Toc10580914" w:history="1">
        <w:r w:rsidRPr="00F60F60">
          <w:rPr>
            <w:rStyle w:val="a7"/>
            <w:noProof/>
          </w:rPr>
          <w:t>复旦悠久的历史</w:t>
        </w:r>
        <w:r>
          <w:rPr>
            <w:noProof/>
            <w:webHidden/>
          </w:rPr>
          <w:tab/>
        </w:r>
        <w:r>
          <w:rPr>
            <w:noProof/>
            <w:webHidden/>
          </w:rPr>
          <w:fldChar w:fldCharType="begin"/>
        </w:r>
        <w:r>
          <w:rPr>
            <w:noProof/>
            <w:webHidden/>
          </w:rPr>
          <w:instrText xml:space="preserve"> PAGEREF _Toc10580914 \h </w:instrText>
        </w:r>
        <w:r>
          <w:rPr>
            <w:noProof/>
            <w:webHidden/>
          </w:rPr>
        </w:r>
        <w:r>
          <w:rPr>
            <w:noProof/>
            <w:webHidden/>
          </w:rPr>
          <w:fldChar w:fldCharType="separate"/>
        </w:r>
        <w:r w:rsidR="0004666F">
          <w:rPr>
            <w:noProof/>
            <w:webHidden/>
          </w:rPr>
          <w:t>34</w:t>
        </w:r>
        <w:r>
          <w:rPr>
            <w:noProof/>
            <w:webHidden/>
          </w:rPr>
          <w:fldChar w:fldCharType="end"/>
        </w:r>
      </w:hyperlink>
    </w:p>
    <w:p w14:paraId="51F0DA1A" w14:textId="1579C650" w:rsidR="00E76C98" w:rsidRDefault="00E76C98">
      <w:pPr>
        <w:pStyle w:val="TOC2"/>
        <w:rPr>
          <w:rFonts w:eastAsiaTheme="minorEastAsia"/>
          <w:smallCaps w:val="0"/>
          <w:noProof/>
          <w:sz w:val="21"/>
          <w:szCs w:val="22"/>
        </w:rPr>
      </w:pPr>
      <w:hyperlink w:anchor="_Toc10580915" w:history="1">
        <w:r w:rsidRPr="00F60F60">
          <w:rPr>
            <w:rStyle w:val="a7"/>
            <w:noProof/>
          </w:rPr>
          <w:t>复旦传统与文化</w:t>
        </w:r>
        <w:r>
          <w:rPr>
            <w:noProof/>
            <w:webHidden/>
          </w:rPr>
          <w:tab/>
        </w:r>
        <w:r>
          <w:rPr>
            <w:noProof/>
            <w:webHidden/>
          </w:rPr>
          <w:fldChar w:fldCharType="begin"/>
        </w:r>
        <w:r>
          <w:rPr>
            <w:noProof/>
            <w:webHidden/>
          </w:rPr>
          <w:instrText xml:space="preserve"> PAGEREF _Toc10580915 \h </w:instrText>
        </w:r>
        <w:r>
          <w:rPr>
            <w:noProof/>
            <w:webHidden/>
          </w:rPr>
        </w:r>
        <w:r>
          <w:rPr>
            <w:noProof/>
            <w:webHidden/>
          </w:rPr>
          <w:fldChar w:fldCharType="separate"/>
        </w:r>
        <w:r w:rsidR="0004666F">
          <w:rPr>
            <w:noProof/>
            <w:webHidden/>
          </w:rPr>
          <w:t>34</w:t>
        </w:r>
        <w:r>
          <w:rPr>
            <w:noProof/>
            <w:webHidden/>
          </w:rPr>
          <w:fldChar w:fldCharType="end"/>
        </w:r>
      </w:hyperlink>
    </w:p>
    <w:p w14:paraId="1FEBF183" w14:textId="1F25B637" w:rsidR="00E76C98" w:rsidRDefault="00E76C98">
      <w:pPr>
        <w:pStyle w:val="TOC2"/>
        <w:rPr>
          <w:rFonts w:eastAsiaTheme="minorEastAsia"/>
          <w:smallCaps w:val="0"/>
          <w:noProof/>
          <w:sz w:val="21"/>
          <w:szCs w:val="22"/>
        </w:rPr>
      </w:pPr>
      <w:hyperlink w:anchor="_Toc10580916" w:history="1">
        <w:r w:rsidRPr="00F60F60">
          <w:rPr>
            <w:rStyle w:val="a7"/>
            <w:noProof/>
          </w:rPr>
          <w:t>复旦的国家重点学科</w:t>
        </w:r>
        <w:r>
          <w:rPr>
            <w:noProof/>
            <w:webHidden/>
          </w:rPr>
          <w:tab/>
        </w:r>
        <w:r>
          <w:rPr>
            <w:noProof/>
            <w:webHidden/>
          </w:rPr>
          <w:fldChar w:fldCharType="begin"/>
        </w:r>
        <w:r>
          <w:rPr>
            <w:noProof/>
            <w:webHidden/>
          </w:rPr>
          <w:instrText xml:space="preserve"> PAGEREF _Toc10580916 \h </w:instrText>
        </w:r>
        <w:r>
          <w:rPr>
            <w:noProof/>
            <w:webHidden/>
          </w:rPr>
        </w:r>
        <w:r>
          <w:rPr>
            <w:noProof/>
            <w:webHidden/>
          </w:rPr>
          <w:fldChar w:fldCharType="separate"/>
        </w:r>
        <w:r w:rsidR="0004666F">
          <w:rPr>
            <w:noProof/>
            <w:webHidden/>
          </w:rPr>
          <w:t>35</w:t>
        </w:r>
        <w:r>
          <w:rPr>
            <w:noProof/>
            <w:webHidden/>
          </w:rPr>
          <w:fldChar w:fldCharType="end"/>
        </w:r>
      </w:hyperlink>
    </w:p>
    <w:p w14:paraId="399CEECE" w14:textId="26202EA8" w:rsidR="00E76C98" w:rsidRDefault="00E76C98">
      <w:pPr>
        <w:pStyle w:val="TOC2"/>
        <w:rPr>
          <w:rFonts w:eastAsiaTheme="minorEastAsia"/>
          <w:smallCaps w:val="0"/>
          <w:noProof/>
          <w:sz w:val="21"/>
          <w:szCs w:val="22"/>
        </w:rPr>
      </w:pPr>
      <w:hyperlink w:anchor="_Toc10580917" w:history="1">
        <w:r w:rsidRPr="00F60F60">
          <w:rPr>
            <w:rStyle w:val="a7"/>
            <w:noProof/>
          </w:rPr>
          <w:t>研学课题：复旦大学特色专业毕业生职业发展分析报告</w:t>
        </w:r>
        <w:r>
          <w:rPr>
            <w:noProof/>
            <w:webHidden/>
          </w:rPr>
          <w:tab/>
        </w:r>
        <w:r>
          <w:rPr>
            <w:noProof/>
            <w:webHidden/>
          </w:rPr>
          <w:fldChar w:fldCharType="begin"/>
        </w:r>
        <w:r>
          <w:rPr>
            <w:noProof/>
            <w:webHidden/>
          </w:rPr>
          <w:instrText xml:space="preserve"> PAGEREF _Toc10580917 \h </w:instrText>
        </w:r>
        <w:r>
          <w:rPr>
            <w:noProof/>
            <w:webHidden/>
          </w:rPr>
        </w:r>
        <w:r>
          <w:rPr>
            <w:noProof/>
            <w:webHidden/>
          </w:rPr>
          <w:fldChar w:fldCharType="separate"/>
        </w:r>
        <w:r w:rsidR="0004666F">
          <w:rPr>
            <w:noProof/>
            <w:webHidden/>
          </w:rPr>
          <w:t>35</w:t>
        </w:r>
        <w:r>
          <w:rPr>
            <w:noProof/>
            <w:webHidden/>
          </w:rPr>
          <w:fldChar w:fldCharType="end"/>
        </w:r>
      </w:hyperlink>
    </w:p>
    <w:p w14:paraId="548221DC" w14:textId="1E05E0BE" w:rsidR="00E76C98" w:rsidRDefault="00E76C98">
      <w:pPr>
        <w:pStyle w:val="TOC1"/>
        <w:tabs>
          <w:tab w:val="right" w:leader="dot" w:pos="8296"/>
        </w:tabs>
        <w:rPr>
          <w:rFonts w:eastAsiaTheme="minorEastAsia"/>
          <w:b w:val="0"/>
          <w:bCs w:val="0"/>
          <w:caps w:val="0"/>
          <w:noProof/>
          <w:sz w:val="21"/>
          <w:szCs w:val="22"/>
        </w:rPr>
      </w:pPr>
      <w:hyperlink w:anchor="_Toc10580918" w:history="1">
        <w:r w:rsidRPr="00F60F60">
          <w:rPr>
            <w:rStyle w:val="a7"/>
            <w:noProof/>
          </w:rPr>
          <w:t>研学课题实践报告</w:t>
        </w:r>
        <w:r>
          <w:rPr>
            <w:noProof/>
            <w:webHidden/>
          </w:rPr>
          <w:tab/>
        </w:r>
        <w:r>
          <w:rPr>
            <w:noProof/>
            <w:webHidden/>
          </w:rPr>
          <w:fldChar w:fldCharType="begin"/>
        </w:r>
        <w:r>
          <w:rPr>
            <w:noProof/>
            <w:webHidden/>
          </w:rPr>
          <w:instrText xml:space="preserve"> PAGEREF _Toc10580918 \h </w:instrText>
        </w:r>
        <w:r>
          <w:rPr>
            <w:noProof/>
            <w:webHidden/>
          </w:rPr>
        </w:r>
        <w:r>
          <w:rPr>
            <w:noProof/>
            <w:webHidden/>
          </w:rPr>
          <w:fldChar w:fldCharType="separate"/>
        </w:r>
        <w:r w:rsidR="0004666F">
          <w:rPr>
            <w:noProof/>
            <w:webHidden/>
          </w:rPr>
          <w:t>37</w:t>
        </w:r>
        <w:r>
          <w:rPr>
            <w:noProof/>
            <w:webHidden/>
          </w:rPr>
          <w:fldChar w:fldCharType="end"/>
        </w:r>
      </w:hyperlink>
    </w:p>
    <w:p w14:paraId="1F59EAA3" w14:textId="1E6BDE3E" w:rsidR="00E76C98" w:rsidRDefault="00E76C98">
      <w:pPr>
        <w:pStyle w:val="TOC1"/>
        <w:tabs>
          <w:tab w:val="right" w:leader="dot" w:pos="8296"/>
        </w:tabs>
        <w:rPr>
          <w:rFonts w:eastAsiaTheme="minorEastAsia"/>
          <w:b w:val="0"/>
          <w:bCs w:val="0"/>
          <w:caps w:val="0"/>
          <w:noProof/>
          <w:sz w:val="21"/>
          <w:szCs w:val="22"/>
        </w:rPr>
      </w:pPr>
      <w:hyperlink w:anchor="_Toc10580919" w:history="1">
        <w:r w:rsidRPr="00F60F60">
          <w:rPr>
            <w:rStyle w:val="a7"/>
            <w:noProof/>
          </w:rPr>
          <w:t>研学旅行活动总结</w:t>
        </w:r>
        <w:r>
          <w:rPr>
            <w:noProof/>
            <w:webHidden/>
          </w:rPr>
          <w:tab/>
        </w:r>
        <w:r>
          <w:rPr>
            <w:noProof/>
            <w:webHidden/>
          </w:rPr>
          <w:fldChar w:fldCharType="begin"/>
        </w:r>
        <w:r>
          <w:rPr>
            <w:noProof/>
            <w:webHidden/>
          </w:rPr>
          <w:instrText xml:space="preserve"> PAGEREF _Toc10580919 \h </w:instrText>
        </w:r>
        <w:r>
          <w:rPr>
            <w:noProof/>
            <w:webHidden/>
          </w:rPr>
        </w:r>
        <w:r>
          <w:rPr>
            <w:noProof/>
            <w:webHidden/>
          </w:rPr>
          <w:fldChar w:fldCharType="separate"/>
        </w:r>
        <w:r w:rsidR="0004666F">
          <w:rPr>
            <w:noProof/>
            <w:webHidden/>
          </w:rPr>
          <w:t>38</w:t>
        </w:r>
        <w:r>
          <w:rPr>
            <w:noProof/>
            <w:webHidden/>
          </w:rPr>
          <w:fldChar w:fldCharType="end"/>
        </w:r>
      </w:hyperlink>
    </w:p>
    <w:p w14:paraId="578B3067" w14:textId="6165F6DB" w:rsidR="00E76C98" w:rsidRDefault="00E76C98">
      <w:pPr>
        <w:pStyle w:val="TOC1"/>
        <w:tabs>
          <w:tab w:val="right" w:leader="dot" w:pos="8296"/>
        </w:tabs>
        <w:rPr>
          <w:rFonts w:eastAsiaTheme="minorEastAsia"/>
          <w:b w:val="0"/>
          <w:bCs w:val="0"/>
          <w:caps w:val="0"/>
          <w:noProof/>
          <w:sz w:val="21"/>
          <w:szCs w:val="22"/>
        </w:rPr>
      </w:pPr>
      <w:hyperlink w:anchor="_Toc10580920" w:history="1">
        <w:r w:rsidRPr="00F60F60">
          <w:rPr>
            <w:rStyle w:val="a7"/>
            <w:noProof/>
          </w:rPr>
          <w:t>研学旅行活动学生个人自评表</w:t>
        </w:r>
        <w:r>
          <w:rPr>
            <w:noProof/>
            <w:webHidden/>
          </w:rPr>
          <w:tab/>
        </w:r>
        <w:r>
          <w:rPr>
            <w:noProof/>
            <w:webHidden/>
          </w:rPr>
          <w:fldChar w:fldCharType="begin"/>
        </w:r>
        <w:r>
          <w:rPr>
            <w:noProof/>
            <w:webHidden/>
          </w:rPr>
          <w:instrText xml:space="preserve"> PAGEREF _Toc10580920 \h </w:instrText>
        </w:r>
        <w:r>
          <w:rPr>
            <w:noProof/>
            <w:webHidden/>
          </w:rPr>
        </w:r>
        <w:r>
          <w:rPr>
            <w:noProof/>
            <w:webHidden/>
          </w:rPr>
          <w:fldChar w:fldCharType="separate"/>
        </w:r>
        <w:r w:rsidR="0004666F">
          <w:rPr>
            <w:noProof/>
            <w:webHidden/>
          </w:rPr>
          <w:t>39</w:t>
        </w:r>
        <w:r>
          <w:rPr>
            <w:noProof/>
            <w:webHidden/>
          </w:rPr>
          <w:fldChar w:fldCharType="end"/>
        </w:r>
      </w:hyperlink>
    </w:p>
    <w:p w14:paraId="7FE0A777" w14:textId="0C56D901" w:rsidR="00181F3E" w:rsidRDefault="00E76C98" w:rsidP="0037488F">
      <w:pPr>
        <w:pStyle w:val="TOC1"/>
        <w:tabs>
          <w:tab w:val="right" w:leader="dot" w:pos="8296"/>
        </w:tabs>
      </w:pPr>
      <w:hyperlink w:anchor="_Toc10580921" w:history="1">
        <w:r w:rsidRPr="00F60F60">
          <w:rPr>
            <w:rStyle w:val="a7"/>
            <w:noProof/>
          </w:rPr>
          <w:t>研学评价活动评价表</w:t>
        </w:r>
        <w:r>
          <w:rPr>
            <w:noProof/>
            <w:webHidden/>
          </w:rPr>
          <w:tab/>
        </w:r>
        <w:r>
          <w:rPr>
            <w:noProof/>
            <w:webHidden/>
          </w:rPr>
          <w:fldChar w:fldCharType="begin"/>
        </w:r>
        <w:r>
          <w:rPr>
            <w:noProof/>
            <w:webHidden/>
          </w:rPr>
          <w:instrText xml:space="preserve"> PAGEREF _Toc10580921 \h </w:instrText>
        </w:r>
        <w:r>
          <w:rPr>
            <w:noProof/>
            <w:webHidden/>
          </w:rPr>
        </w:r>
        <w:r>
          <w:rPr>
            <w:noProof/>
            <w:webHidden/>
          </w:rPr>
          <w:fldChar w:fldCharType="separate"/>
        </w:r>
        <w:r w:rsidR="0004666F">
          <w:rPr>
            <w:noProof/>
            <w:webHidden/>
          </w:rPr>
          <w:t>40</w:t>
        </w:r>
        <w:r>
          <w:rPr>
            <w:noProof/>
            <w:webHidden/>
          </w:rPr>
          <w:fldChar w:fldCharType="end"/>
        </w:r>
      </w:hyperlink>
      <w:r w:rsidR="00A754F2">
        <w:rPr>
          <w:b w:val="0"/>
          <w:bCs w:val="0"/>
          <w:caps w:val="0"/>
          <w:sz w:val="24"/>
          <w:szCs w:val="24"/>
        </w:rPr>
        <w:fldChar w:fldCharType="end"/>
      </w:r>
    </w:p>
    <w:p w14:paraId="68857305" w14:textId="77777777" w:rsidR="00181F3E" w:rsidRDefault="00181F3E">
      <w:pPr>
        <w:sectPr w:rsidR="00181F3E" w:rsidSect="00853BD0">
          <w:footerReference w:type="default" r:id="rId11"/>
          <w:pgSz w:w="11906" w:h="16838"/>
          <w:pgMar w:top="1440" w:right="1800" w:bottom="1440" w:left="1800" w:header="851" w:footer="992" w:gutter="0"/>
          <w:pgNumType w:start="1"/>
          <w:cols w:space="425"/>
          <w:docGrid w:type="lines" w:linePitch="312"/>
        </w:sectPr>
      </w:pPr>
    </w:p>
    <w:p w14:paraId="629A6B25" w14:textId="0ED43F3A" w:rsidR="006A6731" w:rsidRPr="008D6BAC" w:rsidRDefault="008D6BAC" w:rsidP="008D6BAC">
      <w:pPr>
        <w:pStyle w:val="1"/>
      </w:pPr>
      <w:bookmarkStart w:id="1" w:name="_Toc10580848"/>
      <w:r w:rsidRPr="008D6BAC">
        <w:rPr>
          <w:rFonts w:hint="eastAsia"/>
        </w:rPr>
        <w:lastRenderedPageBreak/>
        <w:t>行前第一课：行前准备</w:t>
      </w:r>
      <w:bookmarkEnd w:id="1"/>
    </w:p>
    <w:p w14:paraId="590D4C99" w14:textId="69A56EB4" w:rsidR="006A6731" w:rsidRDefault="006A6731" w:rsidP="006A6731">
      <w:pPr>
        <w:pStyle w:val="2"/>
        <w:rPr>
          <w:rFonts w:ascii="Calibri" w:hAnsi="Calibri"/>
        </w:rPr>
      </w:pPr>
      <w:bookmarkStart w:id="2" w:name="_Toc10580849"/>
      <w:r>
        <w:rPr>
          <w:rFonts w:hint="eastAsia"/>
        </w:rPr>
        <w:t>衣物准备</w:t>
      </w:r>
      <w:bookmarkEnd w:id="2"/>
    </w:p>
    <w:p w14:paraId="43094867" w14:textId="7005DCFB" w:rsidR="007C76BE" w:rsidRPr="007C76BE" w:rsidRDefault="00892465" w:rsidP="00253164">
      <w:pPr>
        <w:pStyle w:val="a0"/>
        <w:numPr>
          <w:ilvl w:val="0"/>
          <w:numId w:val="1"/>
        </w:numPr>
        <w:ind w:firstLineChars="0"/>
      </w:pPr>
      <w:r>
        <w:rPr>
          <w:rFonts w:ascii="微软雅黑" w:hAnsi="微软雅黑" w:hint="eastAsia"/>
        </w:rPr>
        <w:t>上海</w:t>
      </w:r>
      <w:r w:rsidR="009B257D">
        <w:rPr>
          <w:rFonts w:ascii="微软雅黑" w:hAnsi="微软雅黑" w:hint="eastAsia"/>
        </w:rPr>
        <w:t>夏季平均温度是</w:t>
      </w:r>
      <w:r>
        <w:t>25</w:t>
      </w:r>
      <w:r w:rsidR="009B257D">
        <w:rPr>
          <w:rFonts w:ascii="Cambria Math" w:hAnsi="Cambria Math"/>
        </w:rPr>
        <w:t>℃</w:t>
      </w:r>
      <w:r w:rsidR="009B257D">
        <w:rPr>
          <w:rFonts w:ascii="微软雅黑" w:hAnsi="微软雅黑" w:hint="eastAsia"/>
        </w:rPr>
        <w:t>～</w:t>
      </w:r>
      <w:r w:rsidR="009B257D">
        <w:t>3</w:t>
      </w:r>
      <w:r>
        <w:t>3</w:t>
      </w:r>
      <w:r w:rsidR="009B257D">
        <w:rPr>
          <w:rFonts w:ascii="Cambria Math" w:hAnsi="Cambria Math"/>
        </w:rPr>
        <w:t>℃</w:t>
      </w:r>
      <w:r w:rsidR="009B257D">
        <w:rPr>
          <w:rFonts w:ascii="微软雅黑" w:hAnsi="微软雅黑" w:hint="eastAsia"/>
        </w:rPr>
        <w:t>。白天平均温度是</w:t>
      </w:r>
      <w:r w:rsidR="009B257D">
        <w:t>3</w:t>
      </w:r>
      <w:r>
        <w:t>2</w:t>
      </w:r>
      <w:r w:rsidR="009B257D">
        <w:rPr>
          <w:rFonts w:ascii="Cambria Math" w:hAnsi="Cambria Math"/>
        </w:rPr>
        <w:t>℃</w:t>
      </w:r>
      <w:r w:rsidR="009B257D">
        <w:rPr>
          <w:rFonts w:ascii="微软雅黑" w:hAnsi="微软雅黑" w:hint="eastAsia"/>
        </w:rPr>
        <w:t>，建议穿</w:t>
      </w:r>
      <w:r w:rsidR="00840B94">
        <w:rPr>
          <w:rFonts w:ascii="微软雅黑" w:hAnsi="微软雅黑" w:hint="eastAsia"/>
        </w:rPr>
        <w:t>轻棉织物制作的短衣、短裤等清凉透气的</w:t>
      </w:r>
      <w:r w:rsidR="009B257D">
        <w:rPr>
          <w:rFonts w:ascii="微软雅黑" w:hAnsi="微软雅黑" w:hint="eastAsia"/>
        </w:rPr>
        <w:t>衣服。夜间平均温度是</w:t>
      </w:r>
      <w:r w:rsidR="00840B94">
        <w:t>25</w:t>
      </w:r>
      <w:r w:rsidR="009B257D">
        <w:rPr>
          <w:rFonts w:ascii="Cambria Math" w:hAnsi="Cambria Math"/>
        </w:rPr>
        <w:t>℃</w:t>
      </w:r>
      <w:r w:rsidR="00840B94">
        <w:rPr>
          <w:rFonts w:ascii="微软雅黑" w:hAnsi="微软雅黑" w:hint="eastAsia"/>
        </w:rPr>
        <w:t>，</w:t>
      </w:r>
      <w:r w:rsidR="009B257D">
        <w:rPr>
          <w:rFonts w:ascii="微软雅黑" w:hAnsi="微软雅黑" w:hint="eastAsia"/>
        </w:rPr>
        <w:t>建议穿棉麻面料的</w:t>
      </w:r>
      <w:r w:rsidR="00840B94">
        <w:rPr>
          <w:rFonts w:ascii="微软雅黑" w:hAnsi="微软雅黑" w:hint="eastAsia"/>
        </w:rPr>
        <w:t>薄</w:t>
      </w:r>
      <w:r w:rsidR="009B257D">
        <w:rPr>
          <w:rFonts w:ascii="微软雅黑" w:hAnsi="微软雅黑" w:hint="eastAsia"/>
        </w:rPr>
        <w:t>T恤、</w:t>
      </w:r>
      <w:r w:rsidR="00840B94">
        <w:rPr>
          <w:rFonts w:ascii="微软雅黑" w:hAnsi="微软雅黑" w:hint="eastAsia"/>
        </w:rPr>
        <w:t>薄牛仔裤等清凉透气</w:t>
      </w:r>
      <w:r w:rsidR="009B257D">
        <w:rPr>
          <w:rFonts w:ascii="微软雅黑" w:hAnsi="微软雅黑" w:hint="eastAsia"/>
        </w:rPr>
        <w:t>的衣服</w:t>
      </w:r>
      <w:r w:rsidR="007C76BE" w:rsidRPr="007C76BE">
        <w:t>。</w:t>
      </w:r>
      <w:r w:rsidR="00495170">
        <w:rPr>
          <w:rFonts w:hint="eastAsia"/>
        </w:rPr>
        <w:t>为方便活动，不建议女生</w:t>
      </w:r>
      <w:r w:rsidR="004C6B05">
        <w:rPr>
          <w:rFonts w:hint="eastAsia"/>
        </w:rPr>
        <w:t>着裙装。</w:t>
      </w:r>
    </w:p>
    <w:p w14:paraId="562B7035" w14:textId="534E2BFE" w:rsidR="007C76BE" w:rsidRPr="007C76BE" w:rsidRDefault="007C76BE" w:rsidP="00253164">
      <w:pPr>
        <w:pStyle w:val="a0"/>
        <w:numPr>
          <w:ilvl w:val="0"/>
          <w:numId w:val="1"/>
        </w:numPr>
        <w:ind w:firstLineChars="0"/>
      </w:pPr>
      <w:r w:rsidRPr="007C76BE">
        <w:t>注意防晒，可准备一件防晒服。</w:t>
      </w:r>
    </w:p>
    <w:p w14:paraId="13256ABF" w14:textId="0DF21118" w:rsidR="00892465" w:rsidRPr="007C76BE" w:rsidRDefault="00495170" w:rsidP="00840B94">
      <w:pPr>
        <w:pStyle w:val="a0"/>
        <w:numPr>
          <w:ilvl w:val="0"/>
          <w:numId w:val="1"/>
        </w:numPr>
        <w:ind w:firstLineChars="0"/>
      </w:pPr>
      <w:r>
        <w:rPr>
          <w:rFonts w:hint="eastAsia"/>
        </w:rPr>
        <w:t>夏季</w:t>
      </w:r>
      <w:r w:rsidR="007C76BE" w:rsidRPr="007C76BE">
        <w:t>多雨，并且常常很突然，一定要携带好雨具</w:t>
      </w:r>
      <w:r>
        <w:rPr>
          <w:rFonts w:hint="eastAsia"/>
        </w:rPr>
        <w:t>，并准备一件外套</w:t>
      </w:r>
      <w:r w:rsidR="007C76BE" w:rsidRPr="007C76BE">
        <w:t>。</w:t>
      </w:r>
    </w:p>
    <w:p w14:paraId="77E7D9A5" w14:textId="163E3588" w:rsidR="006A6731" w:rsidRDefault="006A6731" w:rsidP="007C76BE">
      <w:pPr>
        <w:pStyle w:val="2"/>
      </w:pPr>
      <w:bookmarkStart w:id="3" w:name="_Toc10580850"/>
      <w:r>
        <w:rPr>
          <w:rFonts w:hint="eastAsia"/>
        </w:rPr>
        <w:t>证件准备</w:t>
      </w:r>
      <w:bookmarkEnd w:id="3"/>
    </w:p>
    <w:p w14:paraId="14958328" w14:textId="77777777" w:rsidR="006A6731" w:rsidRDefault="006A6731" w:rsidP="00253164">
      <w:pPr>
        <w:pStyle w:val="a0"/>
        <w:numPr>
          <w:ilvl w:val="0"/>
          <w:numId w:val="1"/>
        </w:numPr>
        <w:ind w:firstLineChars="0"/>
        <w:rPr>
          <w:rFonts w:eastAsia="宋体"/>
        </w:rPr>
      </w:pPr>
      <w:r>
        <w:rPr>
          <w:rFonts w:hint="eastAsia"/>
        </w:rPr>
        <w:t>请随身携带并保管好自己的身份证或户口本，以备乘车及入住时查验，如有遗失，请速告诉老师处理。</w:t>
      </w:r>
    </w:p>
    <w:p w14:paraId="46D564E1" w14:textId="77777777" w:rsidR="006A6731" w:rsidRDefault="006A6731" w:rsidP="00253164">
      <w:pPr>
        <w:pStyle w:val="a0"/>
        <w:numPr>
          <w:ilvl w:val="0"/>
          <w:numId w:val="1"/>
        </w:numPr>
        <w:ind w:firstLineChars="0"/>
      </w:pPr>
      <w:r>
        <w:rPr>
          <w:rFonts w:hint="eastAsia"/>
        </w:rPr>
        <w:t>学生请随身携带学生证，方便老师购票或处理紧急事件；教师请随身携带教师资格证，以备景点查验。</w:t>
      </w:r>
    </w:p>
    <w:p w14:paraId="038BF34B" w14:textId="77777777" w:rsidR="006A6731" w:rsidRDefault="006A6731" w:rsidP="00253164">
      <w:pPr>
        <w:pStyle w:val="a0"/>
        <w:numPr>
          <w:ilvl w:val="0"/>
          <w:numId w:val="1"/>
        </w:numPr>
        <w:ind w:firstLineChars="0"/>
      </w:pPr>
      <w:r>
        <w:rPr>
          <w:rFonts w:hint="eastAsia"/>
        </w:rPr>
        <w:t>请将个人身份证件复印</w:t>
      </w:r>
      <w:r>
        <w:t>1</w:t>
      </w:r>
      <w:r>
        <w:rPr>
          <w:rFonts w:hint="eastAsia"/>
        </w:rPr>
        <w:t>份交给老师携带以备不时之需，并将证件用手机拍照，并保存照片。</w:t>
      </w:r>
    </w:p>
    <w:p w14:paraId="2B0138C6" w14:textId="77777777" w:rsidR="006A6731" w:rsidRDefault="006A6731" w:rsidP="006A6731">
      <w:pPr>
        <w:pStyle w:val="2"/>
      </w:pPr>
      <w:bookmarkStart w:id="4" w:name="_Toc10580851"/>
      <w:r>
        <w:rPr>
          <w:rFonts w:hint="eastAsia"/>
        </w:rPr>
        <w:t>医用药品</w:t>
      </w:r>
      <w:bookmarkEnd w:id="4"/>
    </w:p>
    <w:p w14:paraId="68EBC411" w14:textId="43E6D974" w:rsidR="006A6731" w:rsidRDefault="006A6731" w:rsidP="00253164">
      <w:pPr>
        <w:pStyle w:val="a0"/>
        <w:numPr>
          <w:ilvl w:val="0"/>
          <w:numId w:val="2"/>
        </w:numPr>
        <w:ind w:firstLineChars="0"/>
        <w:rPr>
          <w:rFonts w:eastAsia="宋体"/>
        </w:rPr>
      </w:pPr>
      <w:r>
        <w:rPr>
          <w:rFonts w:hint="eastAsia"/>
        </w:rPr>
        <w:t>请您根据自己的身体状况，</w:t>
      </w:r>
      <w:r w:rsidR="00362625">
        <w:rPr>
          <w:rFonts w:hint="eastAsia"/>
        </w:rPr>
        <w:t>如有过敏史等，请携带</w:t>
      </w:r>
      <w:r>
        <w:rPr>
          <w:rFonts w:hint="eastAsia"/>
        </w:rPr>
        <w:t>好适当的日常用药</w:t>
      </w:r>
      <w:r w:rsidR="008573EC">
        <w:rPr>
          <w:rFonts w:hint="eastAsia"/>
        </w:rPr>
        <w:t>以备不时之需</w:t>
      </w:r>
      <w:r>
        <w:rPr>
          <w:rFonts w:hint="eastAsia"/>
        </w:rPr>
        <w:t>。其他如退烧类药、螺旋霉素（防牙痛）、眼药水、胃药、风油精、止痛类药可</w:t>
      </w:r>
      <w:r w:rsidR="00362625">
        <w:rPr>
          <w:rFonts w:hint="eastAsia"/>
        </w:rPr>
        <w:t>以不备</w:t>
      </w:r>
      <w:r>
        <w:rPr>
          <w:rFonts w:hint="eastAsia"/>
        </w:rPr>
        <w:t>。</w:t>
      </w:r>
    </w:p>
    <w:p w14:paraId="37CDAC99" w14:textId="77777777" w:rsidR="006A6731" w:rsidRDefault="006A6731" w:rsidP="00253164">
      <w:pPr>
        <w:pStyle w:val="a0"/>
        <w:numPr>
          <w:ilvl w:val="0"/>
          <w:numId w:val="2"/>
        </w:numPr>
        <w:ind w:firstLineChars="0"/>
      </w:pPr>
      <w:r>
        <w:rPr>
          <w:rFonts w:hint="eastAsia"/>
        </w:rPr>
        <w:t>组委会配备有团队医疗老师和</w:t>
      </w:r>
      <w:r w:rsidR="008573EC">
        <w:rPr>
          <w:rFonts w:hint="eastAsia"/>
        </w:rPr>
        <w:t>简易</w:t>
      </w:r>
      <w:r>
        <w:rPr>
          <w:rFonts w:hint="eastAsia"/>
        </w:rPr>
        <w:t>救助设备，医疗应急与当地三甲医院合作。如参营前</w:t>
      </w:r>
      <w:r w:rsidR="008573EC">
        <w:rPr>
          <w:rFonts w:hint="eastAsia"/>
        </w:rPr>
        <w:t>或活动期间</w:t>
      </w:r>
      <w:r>
        <w:rPr>
          <w:rFonts w:hint="eastAsia"/>
        </w:rPr>
        <w:t>有身体不适，请</w:t>
      </w:r>
      <w:r w:rsidR="008573EC">
        <w:rPr>
          <w:rFonts w:hint="eastAsia"/>
        </w:rPr>
        <w:t>务必及时告知学校带队</w:t>
      </w:r>
      <w:r>
        <w:rPr>
          <w:rFonts w:hint="eastAsia"/>
        </w:rPr>
        <w:t>老师</w:t>
      </w:r>
      <w:r w:rsidR="008573EC">
        <w:rPr>
          <w:rFonts w:hint="eastAsia"/>
        </w:rPr>
        <w:t>和研学导师</w:t>
      </w:r>
      <w:r>
        <w:rPr>
          <w:rFonts w:hint="eastAsia"/>
        </w:rPr>
        <w:t>。</w:t>
      </w:r>
    </w:p>
    <w:p w14:paraId="68633D0D" w14:textId="77777777" w:rsidR="006A6731" w:rsidRDefault="006A6731" w:rsidP="006A6731">
      <w:pPr>
        <w:pStyle w:val="2"/>
      </w:pPr>
      <w:bookmarkStart w:id="5" w:name="_Toc10580852"/>
      <w:r>
        <w:rPr>
          <w:rFonts w:hint="eastAsia"/>
        </w:rPr>
        <w:t>日常用品</w:t>
      </w:r>
      <w:bookmarkEnd w:id="5"/>
    </w:p>
    <w:p w14:paraId="422A02E6" w14:textId="77777777" w:rsidR="006A6731" w:rsidRDefault="008573EC" w:rsidP="00253164">
      <w:pPr>
        <w:pStyle w:val="a0"/>
        <w:numPr>
          <w:ilvl w:val="0"/>
          <w:numId w:val="3"/>
        </w:numPr>
        <w:ind w:firstLineChars="0"/>
        <w:rPr>
          <w:rFonts w:eastAsia="宋体"/>
        </w:rPr>
      </w:pPr>
      <w:r>
        <w:rPr>
          <w:rFonts w:hint="eastAsia"/>
        </w:rPr>
        <w:t>组委会</w:t>
      </w:r>
      <w:r w:rsidR="006A6731">
        <w:rPr>
          <w:rFonts w:hint="eastAsia"/>
        </w:rPr>
        <w:t>合作宾馆</w:t>
      </w:r>
      <w:r>
        <w:rPr>
          <w:rFonts w:hint="eastAsia"/>
        </w:rPr>
        <w:t>提供有</w:t>
      </w:r>
      <w:r w:rsidR="006A6731">
        <w:rPr>
          <w:rFonts w:hint="eastAsia"/>
        </w:rPr>
        <w:t>牙刷、牙膏等一次性用品，毛巾、拖鞋是消毒后重复使用，同学们也可以自己准备自己常用的。</w:t>
      </w:r>
    </w:p>
    <w:p w14:paraId="60BE0FF6" w14:textId="77777777" w:rsidR="006A6731" w:rsidRDefault="006A6731" w:rsidP="00253164">
      <w:pPr>
        <w:pStyle w:val="a0"/>
        <w:numPr>
          <w:ilvl w:val="0"/>
          <w:numId w:val="3"/>
        </w:numPr>
        <w:ind w:firstLineChars="0"/>
      </w:pPr>
      <w:r>
        <w:rPr>
          <w:rFonts w:hint="eastAsia"/>
        </w:rPr>
        <w:t>随身小包、手表、雨伞、相机、电池、太阳镜等需自行准备。</w:t>
      </w:r>
    </w:p>
    <w:p w14:paraId="76774B79" w14:textId="77777777" w:rsidR="006A6731" w:rsidRDefault="006A6731" w:rsidP="00253164">
      <w:pPr>
        <w:pStyle w:val="a0"/>
        <w:numPr>
          <w:ilvl w:val="0"/>
          <w:numId w:val="3"/>
        </w:numPr>
        <w:ind w:firstLineChars="0"/>
      </w:pPr>
      <w:r>
        <w:rPr>
          <w:rFonts w:hint="eastAsia"/>
        </w:rPr>
        <w:lastRenderedPageBreak/>
        <w:t>原则上不需要携带现金，因为在当地的吃住行费用都已包含，但考虑有个别特别需求的，家长可让孩子携带少量现金（国内营建议不多于</w:t>
      </w:r>
      <w:r>
        <w:t>300</w:t>
      </w:r>
      <w:r>
        <w:rPr>
          <w:rFonts w:hint="eastAsia"/>
        </w:rPr>
        <w:t>元）。</w:t>
      </w:r>
    </w:p>
    <w:p w14:paraId="59974B81" w14:textId="77777777" w:rsidR="006A6731" w:rsidRDefault="006A6731" w:rsidP="00253164">
      <w:pPr>
        <w:pStyle w:val="a0"/>
        <w:numPr>
          <w:ilvl w:val="0"/>
          <w:numId w:val="3"/>
        </w:numPr>
        <w:ind w:firstLineChars="0"/>
      </w:pPr>
      <w:r>
        <w:rPr>
          <w:rFonts w:hint="eastAsia"/>
        </w:rPr>
        <w:t>参加研学活动以励志研学开阔眼界为主要目的，建议购买有意义的小纪念品给家人留念即可。不建议购买贵重物品。旅游景点</w:t>
      </w:r>
      <w:r w:rsidR="00A166A9">
        <w:rPr>
          <w:rFonts w:hint="eastAsia"/>
        </w:rPr>
        <w:t>时有欺诈现象，</w:t>
      </w:r>
      <w:r>
        <w:rPr>
          <w:rFonts w:hint="eastAsia"/>
        </w:rPr>
        <w:t>尤其</w:t>
      </w:r>
      <w:r w:rsidR="00A166A9">
        <w:rPr>
          <w:rFonts w:hint="eastAsia"/>
        </w:rPr>
        <w:t>需要</w:t>
      </w:r>
      <w:r>
        <w:rPr>
          <w:rFonts w:hint="eastAsia"/>
        </w:rPr>
        <w:t>慎重。</w:t>
      </w:r>
    </w:p>
    <w:p w14:paraId="1C387918" w14:textId="77777777" w:rsidR="006A6731" w:rsidRDefault="006A6731" w:rsidP="00253164">
      <w:pPr>
        <w:pStyle w:val="a0"/>
        <w:numPr>
          <w:ilvl w:val="0"/>
          <w:numId w:val="3"/>
        </w:numPr>
        <w:ind w:firstLineChars="0"/>
      </w:pPr>
      <w:r>
        <w:rPr>
          <w:rFonts w:hint="eastAsia"/>
        </w:rPr>
        <w:t>特别提醒：冬天天气寒冷，请大家最好防寒准备</w:t>
      </w:r>
      <w:r w:rsidR="00A166A9">
        <w:rPr>
          <w:rFonts w:hint="eastAsia"/>
        </w:rPr>
        <w:t>，比如根据需要带一些暖宝宝</w:t>
      </w:r>
      <w:r>
        <w:rPr>
          <w:rFonts w:hint="eastAsia"/>
        </w:rPr>
        <w:t>。</w:t>
      </w:r>
    </w:p>
    <w:p w14:paraId="3D8A5068" w14:textId="77777777" w:rsidR="006A6731" w:rsidRDefault="006A6731" w:rsidP="006A6731">
      <w:pPr>
        <w:pStyle w:val="2"/>
      </w:pPr>
      <w:bookmarkStart w:id="6" w:name="_Toc10580853"/>
      <w:r>
        <w:rPr>
          <w:rFonts w:hint="eastAsia"/>
        </w:rPr>
        <w:t>其他</w:t>
      </w:r>
      <w:bookmarkEnd w:id="6"/>
    </w:p>
    <w:p w14:paraId="7E3B7294" w14:textId="77777777" w:rsidR="006A6731" w:rsidRDefault="006A6731" w:rsidP="00253164">
      <w:pPr>
        <w:pStyle w:val="a0"/>
        <w:numPr>
          <w:ilvl w:val="0"/>
          <w:numId w:val="4"/>
        </w:numPr>
        <w:ind w:firstLineChars="0"/>
        <w:rPr>
          <w:rFonts w:eastAsia="宋体"/>
        </w:rPr>
      </w:pPr>
      <w:r>
        <w:rPr>
          <w:rFonts w:hint="eastAsia"/>
        </w:rPr>
        <w:t>行李：轻装，以便更好地参与各项活动。贵重物品、钱币、证件等随身携带。</w:t>
      </w:r>
    </w:p>
    <w:p w14:paraId="49A79EF0" w14:textId="77777777" w:rsidR="006A6731" w:rsidRDefault="006A6731" w:rsidP="00253164">
      <w:pPr>
        <w:pStyle w:val="a0"/>
        <w:numPr>
          <w:ilvl w:val="0"/>
          <w:numId w:val="4"/>
        </w:numPr>
        <w:ind w:firstLineChars="0"/>
      </w:pPr>
      <w:r>
        <w:rPr>
          <w:rFonts w:hint="eastAsia"/>
        </w:rPr>
        <w:t>不得随身携带或者托运的物品</w:t>
      </w:r>
      <w:r>
        <w:t>:</w:t>
      </w:r>
      <w:r>
        <w:rPr>
          <w:rFonts w:hint="eastAsia"/>
        </w:rPr>
        <w:t>枪支、军用或警用器械（含主要零部件）；爆炸物品；管制刀具；毒害品；腐蚀性物品；放射性物品；国家法律法规规定的其他禁止携带、运输的物品。</w:t>
      </w:r>
    </w:p>
    <w:p w14:paraId="3E892ABD" w14:textId="77777777" w:rsidR="006A6731" w:rsidRDefault="006A6731" w:rsidP="00253164">
      <w:pPr>
        <w:pStyle w:val="a0"/>
        <w:numPr>
          <w:ilvl w:val="0"/>
          <w:numId w:val="4"/>
        </w:numPr>
        <w:ind w:firstLineChars="0"/>
      </w:pPr>
      <w:r>
        <w:rPr>
          <w:rFonts w:hint="eastAsia"/>
        </w:rPr>
        <w:t>酒精类制品及易燃、易爆等化学物品也是严禁随身携带的。</w:t>
      </w:r>
    </w:p>
    <w:p w14:paraId="2F396E6D" w14:textId="77777777" w:rsidR="006A6731" w:rsidRDefault="006A6731" w:rsidP="00253164">
      <w:pPr>
        <w:pStyle w:val="a0"/>
        <w:numPr>
          <w:ilvl w:val="0"/>
          <w:numId w:val="4"/>
        </w:numPr>
        <w:ind w:firstLineChars="0"/>
      </w:pPr>
      <w:r>
        <w:rPr>
          <w:rFonts w:hint="eastAsia"/>
        </w:rPr>
        <w:t>不与陌生人说话，攀谈，不接受陌生人的物品和食品。</w:t>
      </w:r>
    </w:p>
    <w:p w14:paraId="494E164D" w14:textId="77777777" w:rsidR="00A166A9" w:rsidRDefault="003E22D7" w:rsidP="00A166A9">
      <w:pPr>
        <w:pStyle w:val="2"/>
      </w:pPr>
      <w:bookmarkStart w:id="7" w:name="_Toc10580854"/>
      <w:r>
        <w:rPr>
          <w:rFonts w:hint="eastAsia"/>
        </w:rPr>
        <w:t>附：行李自检表</w:t>
      </w:r>
      <w:bookmarkEnd w:id="7"/>
    </w:p>
    <w:tbl>
      <w:tblPr>
        <w:tblStyle w:val="a6"/>
        <w:tblW w:w="0" w:type="auto"/>
        <w:tblLook w:val="04A0" w:firstRow="1" w:lastRow="0" w:firstColumn="1" w:lastColumn="0" w:noHBand="0" w:noVBand="1"/>
      </w:tblPr>
      <w:tblGrid>
        <w:gridCol w:w="2765"/>
        <w:gridCol w:w="2765"/>
        <w:gridCol w:w="2766"/>
      </w:tblGrid>
      <w:tr w:rsidR="00A166A9" w14:paraId="1546FE9A" w14:textId="77777777" w:rsidTr="00A166A9">
        <w:tc>
          <w:tcPr>
            <w:tcW w:w="2765" w:type="dxa"/>
          </w:tcPr>
          <w:p w14:paraId="53BA657B"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A166A9" w:rsidRPr="000616EB">
              <w:rPr>
                <w:rFonts w:hint="eastAsia"/>
              </w:rPr>
              <w:t>身份证</w:t>
            </w:r>
            <w:r w:rsidR="00A166A9" w:rsidRPr="000616EB">
              <w:t>/</w:t>
            </w:r>
            <w:r w:rsidR="00A166A9" w:rsidRPr="000616EB">
              <w:rPr>
                <w:rFonts w:hint="eastAsia"/>
              </w:rPr>
              <w:t>户口本</w:t>
            </w:r>
          </w:p>
        </w:tc>
        <w:tc>
          <w:tcPr>
            <w:tcW w:w="2765" w:type="dxa"/>
          </w:tcPr>
          <w:p w14:paraId="30D413E6"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手机</w:t>
            </w:r>
          </w:p>
        </w:tc>
        <w:tc>
          <w:tcPr>
            <w:tcW w:w="2766" w:type="dxa"/>
          </w:tcPr>
          <w:p w14:paraId="530C2DD4"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充电器</w:t>
            </w:r>
            <w:r w:rsidR="001741B0" w:rsidRPr="000616EB">
              <w:t>/</w:t>
            </w:r>
            <w:r w:rsidR="001741B0" w:rsidRPr="000616EB">
              <w:rPr>
                <w:rFonts w:hint="eastAsia"/>
              </w:rPr>
              <w:t>充电宝</w:t>
            </w:r>
          </w:p>
        </w:tc>
      </w:tr>
      <w:tr w:rsidR="001741B0" w14:paraId="52697CB3" w14:textId="77777777" w:rsidTr="00A166A9">
        <w:tc>
          <w:tcPr>
            <w:tcW w:w="2765" w:type="dxa"/>
          </w:tcPr>
          <w:p w14:paraId="5FA21297" w14:textId="77777777"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钱包</w:t>
            </w:r>
          </w:p>
        </w:tc>
        <w:tc>
          <w:tcPr>
            <w:tcW w:w="2765" w:type="dxa"/>
          </w:tcPr>
          <w:p w14:paraId="67B010FB" w14:textId="77777777"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钥匙</w:t>
            </w:r>
          </w:p>
        </w:tc>
        <w:tc>
          <w:tcPr>
            <w:tcW w:w="2766" w:type="dxa"/>
          </w:tcPr>
          <w:p w14:paraId="68885D20" w14:textId="10ADD50E"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0E1B02">
              <w:rPr>
                <w:rFonts w:hint="eastAsia"/>
                <w:color w:val="333333"/>
                <w:shd w:val="clear" w:color="auto" w:fill="FFFFFF"/>
              </w:rPr>
              <w:t>研学</w:t>
            </w:r>
            <w:r w:rsidR="001741B0" w:rsidRPr="000616EB">
              <w:rPr>
                <w:rFonts w:hint="eastAsia"/>
              </w:rPr>
              <w:t>手册</w:t>
            </w:r>
            <w:r w:rsidR="001741B0" w:rsidRPr="000616EB">
              <w:t>/</w:t>
            </w:r>
            <w:r w:rsidR="001741B0" w:rsidRPr="000616EB">
              <w:rPr>
                <w:rFonts w:hint="eastAsia"/>
              </w:rPr>
              <w:t>笔</w:t>
            </w:r>
          </w:p>
        </w:tc>
      </w:tr>
      <w:tr w:rsidR="001741B0" w14:paraId="7199371B" w14:textId="77777777" w:rsidTr="00A166A9">
        <w:tc>
          <w:tcPr>
            <w:tcW w:w="2765" w:type="dxa"/>
          </w:tcPr>
          <w:p w14:paraId="33E1C455" w14:textId="77777777"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外套</w:t>
            </w:r>
            <w:r w:rsidR="001741B0" w:rsidRPr="000616EB">
              <w:t>/</w:t>
            </w:r>
            <w:r w:rsidR="001741B0" w:rsidRPr="000616EB">
              <w:rPr>
                <w:rFonts w:hint="eastAsia"/>
              </w:rPr>
              <w:t>校服</w:t>
            </w:r>
          </w:p>
        </w:tc>
        <w:tc>
          <w:tcPr>
            <w:tcW w:w="2765" w:type="dxa"/>
          </w:tcPr>
          <w:p w14:paraId="7735BA88" w14:textId="77777777"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换洗内衣</w:t>
            </w:r>
          </w:p>
        </w:tc>
        <w:tc>
          <w:tcPr>
            <w:tcW w:w="2766" w:type="dxa"/>
          </w:tcPr>
          <w:p w14:paraId="6341E273" w14:textId="77777777" w:rsidR="001741B0"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袜子</w:t>
            </w:r>
          </w:p>
        </w:tc>
      </w:tr>
      <w:tr w:rsidR="00A166A9" w14:paraId="06ADB560" w14:textId="77777777" w:rsidTr="00A166A9">
        <w:tc>
          <w:tcPr>
            <w:tcW w:w="2765" w:type="dxa"/>
          </w:tcPr>
          <w:p w14:paraId="1DE40524"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A166A9" w:rsidRPr="000616EB">
              <w:rPr>
                <w:rFonts w:hint="eastAsia"/>
              </w:rPr>
              <w:t>运动鞋</w:t>
            </w:r>
            <w:r w:rsidR="00A166A9" w:rsidRPr="000616EB">
              <w:t>/</w:t>
            </w:r>
            <w:r w:rsidR="00A166A9" w:rsidRPr="000616EB">
              <w:rPr>
                <w:rFonts w:hint="eastAsia"/>
              </w:rPr>
              <w:t>拖鞋</w:t>
            </w:r>
          </w:p>
        </w:tc>
        <w:tc>
          <w:tcPr>
            <w:tcW w:w="2765" w:type="dxa"/>
          </w:tcPr>
          <w:p w14:paraId="4FA5F325"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A166A9" w:rsidRPr="000616EB">
              <w:rPr>
                <w:rFonts w:hint="eastAsia"/>
              </w:rPr>
              <w:t>洗漱用品</w:t>
            </w:r>
          </w:p>
        </w:tc>
        <w:tc>
          <w:tcPr>
            <w:tcW w:w="2766" w:type="dxa"/>
          </w:tcPr>
          <w:p w14:paraId="2C6DADB5"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背包</w:t>
            </w:r>
          </w:p>
        </w:tc>
      </w:tr>
      <w:tr w:rsidR="00A166A9" w14:paraId="49F04AE2" w14:textId="77777777" w:rsidTr="00A166A9">
        <w:tc>
          <w:tcPr>
            <w:tcW w:w="2765" w:type="dxa"/>
          </w:tcPr>
          <w:p w14:paraId="5113D554"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常用药品</w:t>
            </w:r>
          </w:p>
        </w:tc>
        <w:tc>
          <w:tcPr>
            <w:tcW w:w="2765" w:type="dxa"/>
          </w:tcPr>
          <w:p w14:paraId="00EBCCDD"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水杯</w:t>
            </w:r>
          </w:p>
        </w:tc>
        <w:tc>
          <w:tcPr>
            <w:tcW w:w="2766" w:type="dxa"/>
          </w:tcPr>
          <w:p w14:paraId="711EE97D" w14:textId="77777777"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1741B0" w:rsidRPr="000616EB">
              <w:rPr>
                <w:rFonts w:hint="eastAsia"/>
              </w:rPr>
              <w:t>一本爱看的书</w:t>
            </w:r>
          </w:p>
        </w:tc>
      </w:tr>
      <w:tr w:rsidR="00A166A9" w14:paraId="4B92F04B" w14:textId="77777777" w:rsidTr="00A166A9">
        <w:tc>
          <w:tcPr>
            <w:tcW w:w="2765" w:type="dxa"/>
          </w:tcPr>
          <w:p w14:paraId="2275A9D4" w14:textId="609B71A1" w:rsidR="00A166A9" w:rsidRPr="000616EB" w:rsidRDefault="000616EB" w:rsidP="000616EB">
            <w:pPr>
              <w:pStyle w:val="a0"/>
              <w:ind w:firstLineChars="74" w:firstLine="163"/>
            </w:pPr>
            <w:r>
              <w:rPr>
                <w:rFonts w:hint="eastAsia"/>
                <w:color w:val="333333"/>
                <w:shd w:val="clear" w:color="auto" w:fill="FFFFFF"/>
              </w:rPr>
              <w:t>囗</w:t>
            </w:r>
            <w:r>
              <w:rPr>
                <w:rFonts w:hint="eastAsia"/>
                <w:color w:val="333333"/>
                <w:shd w:val="clear" w:color="auto" w:fill="FFFFFF"/>
              </w:rPr>
              <w:t xml:space="preserve"> </w:t>
            </w:r>
            <w:r w:rsidR="000E1B02">
              <w:rPr>
                <w:rFonts w:hint="eastAsia"/>
                <w:color w:val="333333"/>
                <w:shd w:val="clear" w:color="auto" w:fill="FFFFFF"/>
              </w:rPr>
              <w:t>防晒</w:t>
            </w:r>
            <w:r w:rsidR="003C11E1">
              <w:rPr>
                <w:rFonts w:hint="eastAsia"/>
                <w:color w:val="333333"/>
                <w:shd w:val="clear" w:color="auto" w:fill="FFFFFF"/>
              </w:rPr>
              <w:t>霜</w:t>
            </w:r>
            <w:r w:rsidR="003C11E1">
              <w:rPr>
                <w:rFonts w:hint="eastAsia"/>
                <w:color w:val="333333"/>
                <w:shd w:val="clear" w:color="auto" w:fill="FFFFFF"/>
              </w:rPr>
              <w:t>/</w:t>
            </w:r>
            <w:r w:rsidR="003C11E1">
              <w:rPr>
                <w:rFonts w:hint="eastAsia"/>
                <w:color w:val="333333"/>
                <w:shd w:val="clear" w:color="auto" w:fill="FFFFFF"/>
              </w:rPr>
              <w:t>服</w:t>
            </w:r>
            <w:r w:rsidR="000E1B02">
              <w:rPr>
                <w:rFonts w:hint="eastAsia"/>
                <w:color w:val="333333"/>
                <w:shd w:val="clear" w:color="auto" w:fill="FFFFFF"/>
              </w:rPr>
              <w:t>（</w:t>
            </w:r>
            <w:r w:rsidR="003C11E1">
              <w:rPr>
                <w:rFonts w:hint="eastAsia"/>
                <w:color w:val="333333"/>
                <w:shd w:val="clear" w:color="auto" w:fill="FFFFFF"/>
              </w:rPr>
              <w:t>非必须</w:t>
            </w:r>
            <w:r w:rsidR="000E1B02">
              <w:rPr>
                <w:rFonts w:hint="eastAsia"/>
                <w:color w:val="333333"/>
                <w:shd w:val="clear" w:color="auto" w:fill="FFFFFF"/>
              </w:rPr>
              <w:t>）</w:t>
            </w:r>
          </w:p>
        </w:tc>
        <w:tc>
          <w:tcPr>
            <w:tcW w:w="2765" w:type="dxa"/>
          </w:tcPr>
          <w:p w14:paraId="1700E8CF" w14:textId="46631377" w:rsidR="00A166A9" w:rsidRPr="000616EB" w:rsidRDefault="000616EB" w:rsidP="000616EB">
            <w:pPr>
              <w:pStyle w:val="a0"/>
              <w:ind w:firstLineChars="74" w:firstLine="163"/>
            </w:pPr>
            <w:r>
              <w:rPr>
                <w:rFonts w:hint="eastAsia"/>
                <w:color w:val="333333"/>
                <w:shd w:val="clear" w:color="auto" w:fill="FFFFFF"/>
              </w:rPr>
              <w:t>囗</w:t>
            </w:r>
            <w:r w:rsidR="003C11E1">
              <w:rPr>
                <w:rFonts w:hint="eastAsia"/>
                <w:color w:val="333333"/>
                <w:shd w:val="clear" w:color="auto" w:fill="FFFFFF"/>
              </w:rPr>
              <w:t xml:space="preserve"> </w:t>
            </w:r>
            <w:r w:rsidR="000E1B02" w:rsidRPr="000616EB">
              <w:rPr>
                <w:rFonts w:hint="eastAsia"/>
              </w:rPr>
              <w:t>相机（非必须）</w:t>
            </w:r>
          </w:p>
        </w:tc>
        <w:tc>
          <w:tcPr>
            <w:tcW w:w="2766" w:type="dxa"/>
          </w:tcPr>
          <w:p w14:paraId="18F008EB" w14:textId="53584996" w:rsidR="00A166A9" w:rsidRPr="000616EB" w:rsidRDefault="000616EB" w:rsidP="000616EB">
            <w:pPr>
              <w:pStyle w:val="a0"/>
              <w:ind w:firstLineChars="74" w:firstLine="163"/>
            </w:pPr>
            <w:r>
              <w:rPr>
                <w:rFonts w:hint="eastAsia"/>
                <w:color w:val="333333"/>
                <w:shd w:val="clear" w:color="auto" w:fill="FFFFFF"/>
              </w:rPr>
              <w:t>囗</w:t>
            </w:r>
            <w:r w:rsidR="003C11E1">
              <w:rPr>
                <w:rFonts w:hint="eastAsia"/>
                <w:color w:val="333333"/>
                <w:shd w:val="clear" w:color="auto" w:fill="FFFFFF"/>
              </w:rPr>
              <w:t xml:space="preserve"> </w:t>
            </w:r>
            <w:r w:rsidR="000E1B02" w:rsidRPr="000616EB">
              <w:rPr>
                <w:rFonts w:hint="eastAsia"/>
              </w:rPr>
              <w:t>拉杆箱</w:t>
            </w:r>
          </w:p>
        </w:tc>
      </w:tr>
      <w:tr w:rsidR="00A166A9" w14:paraId="329260E0" w14:textId="77777777" w:rsidTr="00A166A9">
        <w:tc>
          <w:tcPr>
            <w:tcW w:w="2765" w:type="dxa"/>
          </w:tcPr>
          <w:p w14:paraId="5F194DAD" w14:textId="77777777" w:rsidR="00A166A9" w:rsidRPr="000616EB" w:rsidRDefault="000616EB" w:rsidP="000616EB">
            <w:pPr>
              <w:pStyle w:val="a0"/>
              <w:ind w:firstLineChars="74" w:firstLine="163"/>
            </w:pPr>
            <w:r>
              <w:rPr>
                <w:rFonts w:hint="eastAsia"/>
                <w:color w:val="333333"/>
                <w:shd w:val="clear" w:color="auto" w:fill="FFFFFF"/>
              </w:rPr>
              <w:t>囗</w:t>
            </w:r>
          </w:p>
        </w:tc>
        <w:tc>
          <w:tcPr>
            <w:tcW w:w="2765" w:type="dxa"/>
          </w:tcPr>
          <w:p w14:paraId="68C5DD48" w14:textId="77777777" w:rsidR="00A166A9" w:rsidRPr="000616EB" w:rsidRDefault="000616EB" w:rsidP="000616EB">
            <w:pPr>
              <w:pStyle w:val="a0"/>
              <w:ind w:firstLineChars="74" w:firstLine="163"/>
            </w:pPr>
            <w:r>
              <w:rPr>
                <w:rFonts w:hint="eastAsia"/>
                <w:color w:val="333333"/>
                <w:shd w:val="clear" w:color="auto" w:fill="FFFFFF"/>
              </w:rPr>
              <w:t>囗</w:t>
            </w:r>
          </w:p>
        </w:tc>
        <w:tc>
          <w:tcPr>
            <w:tcW w:w="2766" w:type="dxa"/>
          </w:tcPr>
          <w:p w14:paraId="09C70187" w14:textId="77777777" w:rsidR="00A166A9" w:rsidRPr="000616EB" w:rsidRDefault="000616EB" w:rsidP="000616EB">
            <w:pPr>
              <w:pStyle w:val="a0"/>
              <w:ind w:firstLineChars="74" w:firstLine="163"/>
            </w:pPr>
            <w:r>
              <w:rPr>
                <w:rFonts w:hint="eastAsia"/>
                <w:color w:val="333333"/>
                <w:shd w:val="clear" w:color="auto" w:fill="FFFFFF"/>
              </w:rPr>
              <w:t>囗</w:t>
            </w:r>
          </w:p>
        </w:tc>
      </w:tr>
      <w:tr w:rsidR="00A166A9" w14:paraId="52563D71" w14:textId="77777777" w:rsidTr="00A166A9">
        <w:tc>
          <w:tcPr>
            <w:tcW w:w="2765" w:type="dxa"/>
          </w:tcPr>
          <w:p w14:paraId="349B3A22" w14:textId="77777777" w:rsidR="00A166A9" w:rsidRPr="000616EB" w:rsidRDefault="000616EB" w:rsidP="000616EB">
            <w:pPr>
              <w:pStyle w:val="a0"/>
              <w:ind w:firstLineChars="74" w:firstLine="163"/>
            </w:pPr>
            <w:r>
              <w:rPr>
                <w:rFonts w:hint="eastAsia"/>
                <w:color w:val="333333"/>
                <w:shd w:val="clear" w:color="auto" w:fill="FFFFFF"/>
              </w:rPr>
              <w:t>囗</w:t>
            </w:r>
          </w:p>
        </w:tc>
        <w:tc>
          <w:tcPr>
            <w:tcW w:w="2765" w:type="dxa"/>
          </w:tcPr>
          <w:p w14:paraId="4211EC24" w14:textId="77777777" w:rsidR="00A166A9" w:rsidRPr="000616EB" w:rsidRDefault="000616EB" w:rsidP="000616EB">
            <w:pPr>
              <w:pStyle w:val="a0"/>
              <w:ind w:firstLineChars="74" w:firstLine="163"/>
            </w:pPr>
            <w:r>
              <w:rPr>
                <w:rFonts w:hint="eastAsia"/>
                <w:color w:val="333333"/>
                <w:shd w:val="clear" w:color="auto" w:fill="FFFFFF"/>
              </w:rPr>
              <w:t>囗</w:t>
            </w:r>
          </w:p>
        </w:tc>
        <w:tc>
          <w:tcPr>
            <w:tcW w:w="2766" w:type="dxa"/>
          </w:tcPr>
          <w:p w14:paraId="449CE6FC" w14:textId="77777777" w:rsidR="00A166A9" w:rsidRPr="000616EB" w:rsidRDefault="000616EB" w:rsidP="000616EB">
            <w:pPr>
              <w:pStyle w:val="a0"/>
              <w:ind w:firstLineChars="74" w:firstLine="163"/>
            </w:pPr>
            <w:r>
              <w:rPr>
                <w:rFonts w:hint="eastAsia"/>
                <w:color w:val="333333"/>
                <w:shd w:val="clear" w:color="auto" w:fill="FFFFFF"/>
              </w:rPr>
              <w:t>囗</w:t>
            </w:r>
          </w:p>
        </w:tc>
      </w:tr>
      <w:tr w:rsidR="00A166A9" w14:paraId="276D4F74" w14:textId="77777777" w:rsidTr="00A166A9">
        <w:tc>
          <w:tcPr>
            <w:tcW w:w="2765" w:type="dxa"/>
          </w:tcPr>
          <w:p w14:paraId="51800778" w14:textId="77777777" w:rsidR="00A166A9" w:rsidRPr="000616EB" w:rsidRDefault="000616EB" w:rsidP="000616EB">
            <w:pPr>
              <w:pStyle w:val="a0"/>
              <w:ind w:firstLineChars="74" w:firstLine="163"/>
            </w:pPr>
            <w:r>
              <w:rPr>
                <w:rFonts w:hint="eastAsia"/>
                <w:color w:val="333333"/>
                <w:shd w:val="clear" w:color="auto" w:fill="FFFFFF"/>
              </w:rPr>
              <w:t>囗</w:t>
            </w:r>
          </w:p>
        </w:tc>
        <w:tc>
          <w:tcPr>
            <w:tcW w:w="2765" w:type="dxa"/>
          </w:tcPr>
          <w:p w14:paraId="37AB6441" w14:textId="77777777" w:rsidR="00A166A9" w:rsidRPr="000616EB" w:rsidRDefault="000616EB" w:rsidP="000616EB">
            <w:pPr>
              <w:pStyle w:val="a0"/>
              <w:ind w:firstLineChars="74" w:firstLine="163"/>
            </w:pPr>
            <w:r>
              <w:rPr>
                <w:rFonts w:hint="eastAsia"/>
                <w:color w:val="333333"/>
                <w:shd w:val="clear" w:color="auto" w:fill="FFFFFF"/>
              </w:rPr>
              <w:t>囗</w:t>
            </w:r>
          </w:p>
        </w:tc>
        <w:tc>
          <w:tcPr>
            <w:tcW w:w="2766" w:type="dxa"/>
          </w:tcPr>
          <w:p w14:paraId="4531ED67" w14:textId="77777777" w:rsidR="00A166A9" w:rsidRPr="000616EB" w:rsidRDefault="000616EB" w:rsidP="000616EB">
            <w:pPr>
              <w:pStyle w:val="a0"/>
              <w:ind w:firstLineChars="74" w:firstLine="163"/>
            </w:pPr>
            <w:r>
              <w:rPr>
                <w:rFonts w:hint="eastAsia"/>
                <w:color w:val="333333"/>
                <w:shd w:val="clear" w:color="auto" w:fill="FFFFFF"/>
              </w:rPr>
              <w:t>囗</w:t>
            </w:r>
          </w:p>
        </w:tc>
      </w:tr>
    </w:tbl>
    <w:p w14:paraId="278DD01C" w14:textId="77777777" w:rsidR="00A166A9" w:rsidRPr="00A166A9" w:rsidRDefault="000616EB" w:rsidP="009762EB">
      <w:pPr>
        <w:pStyle w:val="a0"/>
        <w:ind w:firstLineChars="0" w:firstLine="0"/>
      </w:pPr>
      <w:r>
        <w:rPr>
          <w:rFonts w:hint="eastAsia"/>
        </w:rPr>
        <w:t>温馨提示：整理行李之前先</w:t>
      </w:r>
      <w:r w:rsidR="009762EB">
        <w:rPr>
          <w:rFonts w:hint="eastAsia"/>
        </w:rPr>
        <w:t>罗列好需要带的东西，更清爽</w:t>
      </w:r>
      <w:r w:rsidR="009762EB">
        <w:rPr>
          <w:rFonts w:hint="eastAsia"/>
        </w:rPr>
        <w:t>~</w:t>
      </w:r>
    </w:p>
    <w:p w14:paraId="06759A24" w14:textId="77777777" w:rsidR="009762EB" w:rsidRDefault="006A6731" w:rsidP="0037488F">
      <w:pPr>
        <w:pStyle w:val="a0"/>
      </w:pPr>
      <w:r>
        <w:br w:type="page"/>
      </w:r>
    </w:p>
    <w:p w14:paraId="68A713FE" w14:textId="77777777" w:rsidR="009762EB" w:rsidRPr="008D6BAC" w:rsidRDefault="003E22D7" w:rsidP="008D6BAC">
      <w:pPr>
        <w:pStyle w:val="1"/>
      </w:pPr>
      <w:bookmarkStart w:id="8" w:name="_Toc10580855"/>
      <w:r w:rsidRPr="008D6BAC">
        <w:rPr>
          <w:rFonts w:hint="eastAsia"/>
        </w:rPr>
        <w:lastRenderedPageBreak/>
        <w:t>行前第二课：</w:t>
      </w:r>
      <w:r w:rsidR="009762EB" w:rsidRPr="008D6BAC">
        <w:rPr>
          <w:rFonts w:hint="eastAsia"/>
        </w:rPr>
        <w:t>安全须知</w:t>
      </w:r>
      <w:bookmarkEnd w:id="8"/>
    </w:p>
    <w:p w14:paraId="019399B0" w14:textId="269308C8" w:rsidR="003C11E1" w:rsidRDefault="003C11E1" w:rsidP="009762EB">
      <w:pPr>
        <w:pStyle w:val="2"/>
      </w:pPr>
      <w:bookmarkStart w:id="9" w:name="_Toc10580856"/>
      <w:r>
        <w:rPr>
          <w:rFonts w:hint="eastAsia"/>
        </w:rPr>
        <w:t>车辆安全</w:t>
      </w:r>
      <w:bookmarkEnd w:id="9"/>
    </w:p>
    <w:p w14:paraId="07A0F3F2" w14:textId="77777777" w:rsidR="003C11E1" w:rsidRPr="003C11E1" w:rsidRDefault="003C11E1" w:rsidP="00253164">
      <w:pPr>
        <w:pStyle w:val="a0"/>
        <w:numPr>
          <w:ilvl w:val="0"/>
          <w:numId w:val="5"/>
        </w:numPr>
        <w:ind w:firstLineChars="0"/>
      </w:pPr>
      <w:r w:rsidRPr="003C11E1">
        <w:rPr>
          <w:rFonts w:hint="eastAsia"/>
        </w:rPr>
        <w:t>严禁携带易燃、易爆等危险品上车！！！暑假时，同学们如果不在大巴车上，空调关闭后车内温度极高，防晒喷雾等带压容器、花露水、液体香水、打火机等物品均含有可燃成分，严禁带上或放置在车上，充电宝、碳酸饮料、远视镜（凸透镜）也尽量自己携带哦，把它们留在车上都会造成安全隐患。</w:t>
      </w:r>
    </w:p>
    <w:p w14:paraId="44BB51CC" w14:textId="77777777" w:rsidR="003C11E1" w:rsidRPr="003C11E1" w:rsidRDefault="003C11E1" w:rsidP="00253164">
      <w:pPr>
        <w:pStyle w:val="a0"/>
        <w:numPr>
          <w:ilvl w:val="0"/>
          <w:numId w:val="5"/>
        </w:numPr>
        <w:ind w:firstLineChars="0"/>
      </w:pPr>
      <w:r w:rsidRPr="003C11E1">
        <w:rPr>
          <w:rFonts w:hint="eastAsia"/>
        </w:rPr>
        <w:t>车辆行进途中不得擅自离开座位，不得随意走动，不要把头、手伸出窗外。</w:t>
      </w:r>
    </w:p>
    <w:p w14:paraId="613DD281" w14:textId="77777777" w:rsidR="003C11E1" w:rsidRPr="003C11E1" w:rsidRDefault="003C11E1" w:rsidP="00253164">
      <w:pPr>
        <w:pStyle w:val="a0"/>
        <w:numPr>
          <w:ilvl w:val="0"/>
          <w:numId w:val="5"/>
        </w:numPr>
        <w:ind w:firstLineChars="0"/>
      </w:pPr>
      <w:r w:rsidRPr="003C11E1">
        <w:rPr>
          <w:rFonts w:hint="eastAsia"/>
        </w:rPr>
        <w:t>上车后系好安全带，靠过道的同学放下座椅把手。</w:t>
      </w:r>
    </w:p>
    <w:p w14:paraId="1BC17F13" w14:textId="77777777" w:rsidR="003C11E1" w:rsidRPr="003C11E1" w:rsidRDefault="003C11E1" w:rsidP="00253164">
      <w:pPr>
        <w:pStyle w:val="a0"/>
        <w:numPr>
          <w:ilvl w:val="0"/>
          <w:numId w:val="5"/>
        </w:numPr>
        <w:ind w:firstLineChars="0"/>
      </w:pPr>
      <w:r w:rsidRPr="003C11E1">
        <w:rPr>
          <w:rFonts w:hint="eastAsia"/>
        </w:rPr>
        <w:t>车上不得大声喧哗，随时保持车上卫生。</w:t>
      </w:r>
    </w:p>
    <w:p w14:paraId="71C495E4" w14:textId="6BCC8385" w:rsidR="003C11E1" w:rsidRDefault="003C11E1" w:rsidP="00253164">
      <w:pPr>
        <w:pStyle w:val="a0"/>
        <w:numPr>
          <w:ilvl w:val="0"/>
          <w:numId w:val="5"/>
        </w:numPr>
        <w:ind w:firstLineChars="0"/>
      </w:pPr>
      <w:r w:rsidRPr="003C11E1">
        <w:rPr>
          <w:rFonts w:hint="eastAsia"/>
        </w:rPr>
        <w:t>上下车时自觉排队，有序乘车，不要推搡拥挤。</w:t>
      </w:r>
    </w:p>
    <w:p w14:paraId="36629A14" w14:textId="6DF2A3D8" w:rsidR="003C11E1" w:rsidRDefault="003C11E1" w:rsidP="003C11E1">
      <w:pPr>
        <w:pStyle w:val="2"/>
      </w:pPr>
      <w:bookmarkStart w:id="10" w:name="_Toc10580857"/>
      <w:r>
        <w:rPr>
          <w:rFonts w:hint="eastAsia"/>
        </w:rPr>
        <w:t>活动安全</w:t>
      </w:r>
      <w:bookmarkEnd w:id="10"/>
    </w:p>
    <w:p w14:paraId="0F883205" w14:textId="77777777" w:rsidR="00935E54" w:rsidRPr="00935E54" w:rsidRDefault="00935E54" w:rsidP="00253164">
      <w:pPr>
        <w:pStyle w:val="a0"/>
        <w:numPr>
          <w:ilvl w:val="0"/>
          <w:numId w:val="5"/>
        </w:numPr>
        <w:ind w:firstLineChars="0"/>
      </w:pPr>
      <w:r w:rsidRPr="00935E54">
        <w:rPr>
          <w:rFonts w:hint="eastAsia"/>
        </w:rPr>
        <w:t>任何时间（尤其是夜间），未经带队老师和辅导员许可，不得擅自离队活动。</w:t>
      </w:r>
    </w:p>
    <w:p w14:paraId="76F3B0D8" w14:textId="77777777" w:rsidR="00935E54" w:rsidRPr="00935E54" w:rsidRDefault="00935E54" w:rsidP="00253164">
      <w:pPr>
        <w:pStyle w:val="a0"/>
        <w:numPr>
          <w:ilvl w:val="0"/>
          <w:numId w:val="5"/>
        </w:numPr>
        <w:ind w:firstLineChars="0"/>
      </w:pPr>
      <w:r w:rsidRPr="00935E54">
        <w:rPr>
          <w:rFonts w:hint="eastAsia"/>
        </w:rPr>
        <w:t>解散前要了解清楚集合时间地点，并在规定时间内返回集合地。</w:t>
      </w:r>
    </w:p>
    <w:p w14:paraId="7DD45629" w14:textId="77777777" w:rsidR="00935E54" w:rsidRPr="00935E54" w:rsidRDefault="00935E54" w:rsidP="00253164">
      <w:pPr>
        <w:pStyle w:val="a0"/>
        <w:numPr>
          <w:ilvl w:val="0"/>
          <w:numId w:val="5"/>
        </w:numPr>
        <w:ind w:firstLineChars="0"/>
      </w:pPr>
      <w:r w:rsidRPr="00935E54">
        <w:rPr>
          <w:rFonts w:hint="eastAsia"/>
        </w:rPr>
        <w:t>参观时要注意沟壑、台阶等存在安全隐患的地方，不乱跑乱跳、与同伴打闹。</w:t>
      </w:r>
    </w:p>
    <w:p w14:paraId="55FA614C" w14:textId="77777777" w:rsidR="00935E54" w:rsidRPr="00935E54" w:rsidRDefault="00935E54" w:rsidP="00253164">
      <w:pPr>
        <w:pStyle w:val="a0"/>
        <w:numPr>
          <w:ilvl w:val="0"/>
          <w:numId w:val="5"/>
        </w:numPr>
        <w:ind w:firstLineChars="0"/>
      </w:pPr>
      <w:r w:rsidRPr="00935E54">
        <w:rPr>
          <w:rFonts w:hint="eastAsia"/>
        </w:rPr>
        <w:t>参观时请自觉遵守秩序，服从馆内工作人员现场引导和指挥，场馆内请勿奔跑、追逐、攀爬、躺卧。</w:t>
      </w:r>
    </w:p>
    <w:p w14:paraId="263FB77D" w14:textId="77777777" w:rsidR="003C11E1" w:rsidRPr="003C11E1" w:rsidRDefault="003C11E1" w:rsidP="003C11E1">
      <w:pPr>
        <w:pStyle w:val="2"/>
      </w:pPr>
      <w:bookmarkStart w:id="11" w:name="_Toc10580858"/>
      <w:r w:rsidRPr="003C11E1">
        <w:rPr>
          <w:rFonts w:hint="eastAsia"/>
        </w:rPr>
        <w:t>饮食安全</w:t>
      </w:r>
      <w:bookmarkEnd w:id="11"/>
    </w:p>
    <w:p w14:paraId="756F096E" w14:textId="77777777" w:rsidR="003C11E1" w:rsidRPr="003C11E1" w:rsidRDefault="003C11E1" w:rsidP="00253164">
      <w:pPr>
        <w:pStyle w:val="a0"/>
        <w:numPr>
          <w:ilvl w:val="0"/>
          <w:numId w:val="5"/>
        </w:numPr>
        <w:ind w:firstLineChars="0"/>
      </w:pPr>
      <w:r w:rsidRPr="003C11E1">
        <w:rPr>
          <w:rFonts w:hint="eastAsia"/>
        </w:rPr>
        <w:t>参观或活动时，不得随意购买零食、冷饮（尤其是冰镇碳酸饮料），不吃陌生人给的东西，切勿食用生食、生海鲜、腐烂水果，不光顾路边无牌照摊档，切忌暴饮暴食，多喝水。</w:t>
      </w:r>
    </w:p>
    <w:p w14:paraId="3FC9A4B1" w14:textId="77777777" w:rsidR="003C11E1" w:rsidRPr="003C11E1" w:rsidRDefault="003C11E1" w:rsidP="00253164">
      <w:pPr>
        <w:pStyle w:val="a0"/>
        <w:numPr>
          <w:ilvl w:val="0"/>
          <w:numId w:val="5"/>
        </w:numPr>
        <w:ind w:firstLineChars="0"/>
      </w:pPr>
      <w:r w:rsidRPr="003C11E1">
        <w:rPr>
          <w:rFonts w:hint="eastAsia"/>
        </w:rPr>
        <w:t>在餐厅或高校食堂用餐时，不要挑食，要注意营养均衡；桌餐不得抢食，若不够吃，可向餐厅服务员或辅导员反映；高校食堂餐可回窗口加餐。</w:t>
      </w:r>
    </w:p>
    <w:p w14:paraId="35BFEB26" w14:textId="77777777" w:rsidR="003C11E1" w:rsidRPr="003C11E1" w:rsidRDefault="003C11E1" w:rsidP="003C11E1">
      <w:pPr>
        <w:pStyle w:val="2"/>
      </w:pPr>
      <w:bookmarkStart w:id="12" w:name="_Toc10580859"/>
      <w:r w:rsidRPr="003C11E1">
        <w:rPr>
          <w:rFonts w:hint="eastAsia"/>
        </w:rPr>
        <w:t>住宿安全</w:t>
      </w:r>
      <w:bookmarkEnd w:id="12"/>
    </w:p>
    <w:p w14:paraId="1EACEA45" w14:textId="77777777" w:rsidR="003C11E1" w:rsidRPr="003C11E1" w:rsidRDefault="003C11E1" w:rsidP="00253164">
      <w:pPr>
        <w:pStyle w:val="a0"/>
        <w:numPr>
          <w:ilvl w:val="0"/>
          <w:numId w:val="5"/>
        </w:numPr>
        <w:ind w:firstLineChars="0"/>
      </w:pPr>
      <w:r w:rsidRPr="003C11E1">
        <w:rPr>
          <w:rFonts w:hint="eastAsia"/>
        </w:rPr>
        <w:t>老师和辅导员会提前分配好驻地房间，请服从安排，有序入住，辅导员和老师会在每天就寝前查房。</w:t>
      </w:r>
    </w:p>
    <w:p w14:paraId="6AA42E42" w14:textId="77777777" w:rsidR="003C11E1" w:rsidRPr="003C11E1" w:rsidRDefault="003C11E1" w:rsidP="00253164">
      <w:pPr>
        <w:pStyle w:val="a0"/>
        <w:numPr>
          <w:ilvl w:val="0"/>
          <w:numId w:val="5"/>
        </w:numPr>
        <w:ind w:firstLineChars="0"/>
      </w:pPr>
      <w:r w:rsidRPr="003C11E1">
        <w:rPr>
          <w:rFonts w:hint="eastAsia"/>
        </w:rPr>
        <w:lastRenderedPageBreak/>
        <w:t>入住宾馆后，检查房间内设施是否有丢失或者损坏，如有问题要及时告知辅导员或在查房时向其反映。</w:t>
      </w:r>
    </w:p>
    <w:p w14:paraId="378F87F9" w14:textId="77777777" w:rsidR="003C11E1" w:rsidRPr="003C11E1" w:rsidRDefault="003C11E1" w:rsidP="00253164">
      <w:pPr>
        <w:pStyle w:val="a0"/>
        <w:numPr>
          <w:ilvl w:val="0"/>
          <w:numId w:val="5"/>
        </w:numPr>
        <w:ind w:firstLineChars="0"/>
      </w:pPr>
      <w:r w:rsidRPr="003C11E1">
        <w:rPr>
          <w:rFonts w:hint="eastAsia"/>
        </w:rPr>
        <w:t>房间在一楼的同学尤其需要注意，入住时要注意检查自己房间的窗户，是否可以正常上锁。</w:t>
      </w:r>
    </w:p>
    <w:p w14:paraId="186027D0" w14:textId="77777777" w:rsidR="003C11E1" w:rsidRPr="003C11E1" w:rsidRDefault="003C11E1" w:rsidP="00253164">
      <w:pPr>
        <w:pStyle w:val="a0"/>
        <w:numPr>
          <w:ilvl w:val="0"/>
          <w:numId w:val="5"/>
        </w:numPr>
        <w:ind w:firstLineChars="0"/>
      </w:pPr>
      <w:r w:rsidRPr="003C11E1">
        <w:rPr>
          <w:rFonts w:hint="eastAsia"/>
        </w:rPr>
        <w:t>洗澡时，注意防滑，不要嬉戏打闹，调好水温再脱衣服，防止烫伤，更不可贪图一时凉快用冷水洗澡，如需帮助可联系辅导员或带队老师。</w:t>
      </w:r>
    </w:p>
    <w:p w14:paraId="3BE40D8F" w14:textId="77777777" w:rsidR="003C11E1" w:rsidRPr="003C11E1" w:rsidRDefault="003C11E1" w:rsidP="00253164">
      <w:pPr>
        <w:pStyle w:val="a0"/>
        <w:numPr>
          <w:ilvl w:val="0"/>
          <w:numId w:val="5"/>
        </w:numPr>
        <w:ind w:firstLineChars="0"/>
      </w:pPr>
      <w:r w:rsidRPr="003C11E1">
        <w:rPr>
          <w:rFonts w:hint="eastAsia"/>
        </w:rPr>
        <w:t>晚上回到驻地之后，不得自行外出，如确有需要，必须告知辅导员和带队老师，在老师的陪同下外出以保证安全。</w:t>
      </w:r>
    </w:p>
    <w:p w14:paraId="36E90D3A" w14:textId="77777777" w:rsidR="003C11E1" w:rsidRPr="003C11E1" w:rsidRDefault="003C11E1" w:rsidP="00253164">
      <w:pPr>
        <w:pStyle w:val="a0"/>
        <w:numPr>
          <w:ilvl w:val="0"/>
          <w:numId w:val="5"/>
        </w:numPr>
        <w:ind w:firstLineChars="0"/>
      </w:pPr>
      <w:r w:rsidRPr="003C11E1">
        <w:rPr>
          <w:rFonts w:hint="eastAsia"/>
        </w:rPr>
        <w:t>晚上按时就寝，保证充沛的体力，辅导员查房后，锁好房门，不要让陌生人进入房间，不得串寝。</w:t>
      </w:r>
    </w:p>
    <w:p w14:paraId="25AD4197" w14:textId="77777777" w:rsidR="003C11E1" w:rsidRPr="003C11E1" w:rsidRDefault="003C11E1" w:rsidP="00253164">
      <w:pPr>
        <w:pStyle w:val="a0"/>
        <w:numPr>
          <w:ilvl w:val="0"/>
          <w:numId w:val="5"/>
        </w:numPr>
        <w:ind w:firstLineChars="0"/>
      </w:pPr>
      <w:r w:rsidRPr="003C11E1">
        <w:rPr>
          <w:rFonts w:hint="eastAsia"/>
        </w:rPr>
        <w:t>安全用电，不得湿手触摸电器线路板、插座等带电措施。</w:t>
      </w:r>
    </w:p>
    <w:p w14:paraId="02B9F754" w14:textId="77777777" w:rsidR="003C11E1" w:rsidRPr="003C11E1" w:rsidRDefault="003C11E1" w:rsidP="003C11E1">
      <w:pPr>
        <w:pStyle w:val="2"/>
      </w:pPr>
      <w:bookmarkStart w:id="13" w:name="_Toc10580860"/>
      <w:r w:rsidRPr="003C11E1">
        <w:rPr>
          <w:rFonts w:hint="eastAsia"/>
        </w:rPr>
        <w:t>财务安全</w:t>
      </w:r>
      <w:bookmarkEnd w:id="13"/>
    </w:p>
    <w:p w14:paraId="33521135" w14:textId="77777777" w:rsidR="003C11E1" w:rsidRPr="003C11E1" w:rsidRDefault="003C11E1" w:rsidP="00253164">
      <w:pPr>
        <w:pStyle w:val="a0"/>
        <w:numPr>
          <w:ilvl w:val="0"/>
          <w:numId w:val="5"/>
        </w:numPr>
        <w:ind w:firstLineChars="0"/>
      </w:pPr>
      <w:r w:rsidRPr="003C11E1">
        <w:rPr>
          <w:rFonts w:ascii="微软雅黑" w:hAnsi="微软雅黑" w:hint="eastAsia"/>
          <w:kern w:val="0"/>
        </w:rPr>
        <w:t>不</w:t>
      </w:r>
      <w:r w:rsidRPr="003C11E1">
        <w:rPr>
          <w:rFonts w:hint="eastAsia"/>
        </w:rPr>
        <w:t>要听信景点商家的抽奖券、代金券等促销活动，都是骗人的！</w:t>
      </w:r>
    </w:p>
    <w:p w14:paraId="6E6AE0DD" w14:textId="77777777" w:rsidR="003C11E1" w:rsidRPr="003C11E1" w:rsidRDefault="003C11E1" w:rsidP="00253164">
      <w:pPr>
        <w:pStyle w:val="a0"/>
        <w:numPr>
          <w:ilvl w:val="0"/>
          <w:numId w:val="5"/>
        </w:numPr>
        <w:ind w:firstLineChars="0"/>
      </w:pPr>
      <w:r w:rsidRPr="003C11E1">
        <w:rPr>
          <w:rFonts w:hint="eastAsia"/>
        </w:rPr>
        <w:t>妥善保管随身行李物品，防止财物丢失。</w:t>
      </w:r>
    </w:p>
    <w:p w14:paraId="1541817D" w14:textId="77777777" w:rsidR="003C11E1" w:rsidRPr="003C11E1" w:rsidRDefault="003C11E1" w:rsidP="00253164">
      <w:pPr>
        <w:pStyle w:val="a0"/>
        <w:numPr>
          <w:ilvl w:val="0"/>
          <w:numId w:val="5"/>
        </w:numPr>
        <w:ind w:firstLineChars="0"/>
      </w:pPr>
      <w:r w:rsidRPr="003C11E1">
        <w:rPr>
          <w:rFonts w:hint="eastAsia"/>
        </w:rPr>
        <w:t>行李物品过安检时，要注意清点行李数量。</w:t>
      </w:r>
    </w:p>
    <w:p w14:paraId="0D114DFD" w14:textId="77777777" w:rsidR="003C11E1" w:rsidRPr="003C11E1" w:rsidRDefault="003C11E1" w:rsidP="00253164">
      <w:pPr>
        <w:pStyle w:val="a0"/>
        <w:numPr>
          <w:ilvl w:val="0"/>
          <w:numId w:val="5"/>
        </w:numPr>
        <w:ind w:firstLineChars="0"/>
      </w:pPr>
      <w:r w:rsidRPr="003C11E1">
        <w:rPr>
          <w:rFonts w:hint="eastAsia"/>
        </w:rPr>
        <w:t>晚上休息时锁好房门，保管好房卡或钥匙。</w:t>
      </w:r>
    </w:p>
    <w:p w14:paraId="6BE99183" w14:textId="77777777" w:rsidR="003C11E1" w:rsidRPr="003C11E1" w:rsidRDefault="003C11E1" w:rsidP="00253164">
      <w:pPr>
        <w:pStyle w:val="a0"/>
        <w:numPr>
          <w:ilvl w:val="0"/>
          <w:numId w:val="5"/>
        </w:numPr>
        <w:ind w:firstLineChars="0"/>
      </w:pPr>
      <w:r w:rsidRPr="003C11E1">
        <w:rPr>
          <w:rFonts w:hint="eastAsia"/>
        </w:rPr>
        <w:t>随时检查行李物品是否收拾整齐。</w:t>
      </w:r>
    </w:p>
    <w:p w14:paraId="7A804E0A" w14:textId="77777777" w:rsidR="003C11E1" w:rsidRPr="003C11E1" w:rsidRDefault="003C11E1" w:rsidP="00253164">
      <w:pPr>
        <w:pStyle w:val="a0"/>
        <w:numPr>
          <w:ilvl w:val="0"/>
          <w:numId w:val="5"/>
        </w:numPr>
        <w:ind w:firstLineChars="0"/>
      </w:pPr>
      <w:r w:rsidRPr="003C11E1">
        <w:rPr>
          <w:rFonts w:hint="eastAsia"/>
        </w:rPr>
        <w:t>在游人较多的地点将贵重物品贴身保管，谨防被窃或遗失。</w:t>
      </w:r>
    </w:p>
    <w:p w14:paraId="273ED4CA" w14:textId="77777777" w:rsidR="003C11E1" w:rsidRPr="003C11E1" w:rsidRDefault="003C11E1" w:rsidP="003C11E1">
      <w:pPr>
        <w:pStyle w:val="2"/>
      </w:pPr>
      <w:bookmarkStart w:id="14" w:name="_Toc10580861"/>
      <w:r w:rsidRPr="003C11E1">
        <w:rPr>
          <w:rFonts w:hint="eastAsia"/>
        </w:rPr>
        <w:t>安全应急</w:t>
      </w:r>
      <w:bookmarkEnd w:id="14"/>
    </w:p>
    <w:p w14:paraId="3076064D" w14:textId="77777777" w:rsidR="003C11E1" w:rsidRPr="003C11E1" w:rsidRDefault="003C11E1" w:rsidP="00253164">
      <w:pPr>
        <w:pStyle w:val="a0"/>
        <w:numPr>
          <w:ilvl w:val="0"/>
          <w:numId w:val="5"/>
        </w:numPr>
        <w:ind w:firstLineChars="0"/>
      </w:pPr>
      <w:r w:rsidRPr="003C11E1">
        <w:rPr>
          <w:rFonts w:hint="eastAsia"/>
        </w:rPr>
        <w:t>随身佩戴营员证，营员证上有安全注意事项和辅导员联系方式。如果不慎掉队或者走失，要第一时间联系辅导员哥哥姐姐，汇报位置后在原处等待辅导员带领。</w:t>
      </w:r>
    </w:p>
    <w:p w14:paraId="3ADC854D" w14:textId="77777777" w:rsidR="003C11E1" w:rsidRPr="003C11E1" w:rsidRDefault="003C11E1" w:rsidP="00253164">
      <w:pPr>
        <w:pStyle w:val="a0"/>
        <w:numPr>
          <w:ilvl w:val="0"/>
          <w:numId w:val="5"/>
        </w:numPr>
        <w:ind w:firstLineChars="0"/>
      </w:pPr>
      <w:r w:rsidRPr="003C11E1">
        <w:t xml:space="preserve"> </w:t>
      </w:r>
      <w:r w:rsidRPr="003C11E1">
        <w:rPr>
          <w:rFonts w:hint="eastAsia"/>
        </w:rPr>
        <w:t>活动期间如果身体不舒服或者意外受伤，要第一时间告诉辅导员和带队老师，我们的队医会及时帮你进行处理，或者安排送医。</w:t>
      </w:r>
    </w:p>
    <w:p w14:paraId="63BF6211" w14:textId="77777777" w:rsidR="00FF4C8D" w:rsidRDefault="003C11E1" w:rsidP="00253164">
      <w:pPr>
        <w:pStyle w:val="a0"/>
        <w:numPr>
          <w:ilvl w:val="0"/>
          <w:numId w:val="5"/>
        </w:numPr>
        <w:ind w:firstLineChars="0"/>
      </w:pPr>
      <w:r w:rsidRPr="003C11E1">
        <w:rPr>
          <w:rFonts w:hint="eastAsia"/>
        </w:rPr>
        <w:t>如果发生行李或贵重物品损坏、丢失、被窃，交通或人身伤害等事故，工作人员将以保证学生安全为第一原则，及时报失或报警，并在事后向有关部门，酒店，保险公司索赔。</w:t>
      </w:r>
    </w:p>
    <w:p w14:paraId="3271D4C7" w14:textId="7DD5E036" w:rsidR="008D34EC" w:rsidRDefault="00086AC4" w:rsidP="008D34EC">
      <w:pPr>
        <w:pStyle w:val="1"/>
      </w:pPr>
      <w:bookmarkStart w:id="15" w:name="_Toc10580862"/>
      <w:r>
        <w:rPr>
          <w:rFonts w:hint="eastAsia"/>
        </w:rPr>
        <w:lastRenderedPageBreak/>
        <w:t>研学课程安排</w:t>
      </w:r>
      <w:bookmarkEnd w:id="15"/>
    </w:p>
    <w:p w14:paraId="53FCB2AE" w14:textId="77777777" w:rsidR="008D34EC" w:rsidRDefault="008D34EC" w:rsidP="008D34EC">
      <w:pPr>
        <w:widowControl/>
        <w:shd w:val="clear" w:color="auto" w:fill="FFFFFF"/>
        <w:jc w:val="left"/>
        <w:rPr>
          <w:rFonts w:ascii="微软雅黑" w:eastAsia="微软雅黑" w:hAnsi="微软雅黑" w:cs="宋体"/>
          <w:b/>
          <w:color w:val="000000"/>
          <w:kern w:val="0"/>
          <w:sz w:val="28"/>
          <w:szCs w:val="28"/>
        </w:rPr>
      </w:pPr>
      <w:r w:rsidRPr="00D7132D">
        <w:rPr>
          <w:rFonts w:ascii="微软雅黑" w:eastAsia="微软雅黑" w:hAnsi="微软雅黑" w:cs="宋体" w:hint="eastAsia"/>
          <w:b/>
          <w:color w:val="000000"/>
          <w:kern w:val="0"/>
          <w:sz w:val="28"/>
          <w:szCs w:val="28"/>
        </w:rPr>
        <w:t>【课程安排】</w:t>
      </w:r>
    </w:p>
    <w:tbl>
      <w:tblPr>
        <w:tblW w:w="827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57"/>
        <w:gridCol w:w="567"/>
        <w:gridCol w:w="1134"/>
        <w:gridCol w:w="6020"/>
      </w:tblGrid>
      <w:tr w:rsidR="00D0459F" w:rsidRPr="00921A72" w14:paraId="2CB9B9F9" w14:textId="77777777" w:rsidTr="00D0459F">
        <w:trPr>
          <w:trHeight w:val="502"/>
        </w:trPr>
        <w:tc>
          <w:tcPr>
            <w:tcW w:w="1124" w:type="dxa"/>
            <w:gridSpan w:val="2"/>
            <w:shd w:val="clear" w:color="auto" w:fill="auto"/>
            <w:noWrap/>
            <w:vAlign w:val="center"/>
            <w:hideMark/>
          </w:tcPr>
          <w:p w14:paraId="790FCD59" w14:textId="77777777" w:rsidR="00921A72" w:rsidRPr="00B115B5" w:rsidRDefault="00921A72" w:rsidP="00B115B5">
            <w:pPr>
              <w:widowControl/>
              <w:adjustRightInd w:val="0"/>
              <w:snapToGrid w:val="0"/>
              <w:spacing w:line="360" w:lineRule="exact"/>
              <w:jc w:val="center"/>
              <w:rPr>
                <w:rFonts w:ascii="微软雅黑" w:eastAsia="微软雅黑" w:hAnsi="微软雅黑" w:cs="宋体"/>
                <w:b/>
                <w:color w:val="000000"/>
                <w:kern w:val="0"/>
                <w:sz w:val="24"/>
              </w:rPr>
            </w:pPr>
            <w:r w:rsidRPr="00B115B5">
              <w:rPr>
                <w:rFonts w:ascii="微软雅黑" w:eastAsia="微软雅黑" w:hAnsi="微软雅黑" w:cs="宋体" w:hint="eastAsia"/>
                <w:b/>
                <w:color w:val="000000"/>
                <w:kern w:val="0"/>
                <w:sz w:val="24"/>
              </w:rPr>
              <w:t>时间</w:t>
            </w:r>
          </w:p>
        </w:tc>
        <w:tc>
          <w:tcPr>
            <w:tcW w:w="1134" w:type="dxa"/>
            <w:shd w:val="clear" w:color="auto" w:fill="auto"/>
            <w:vAlign w:val="center"/>
            <w:hideMark/>
          </w:tcPr>
          <w:p w14:paraId="6E45BE00" w14:textId="77777777" w:rsidR="00921A72" w:rsidRPr="00B115B5" w:rsidRDefault="00921A72" w:rsidP="00B115B5">
            <w:pPr>
              <w:widowControl/>
              <w:adjustRightInd w:val="0"/>
              <w:snapToGrid w:val="0"/>
              <w:spacing w:line="360" w:lineRule="exact"/>
              <w:jc w:val="center"/>
              <w:rPr>
                <w:rFonts w:ascii="微软雅黑" w:eastAsia="微软雅黑" w:hAnsi="微软雅黑" w:cs="宋体"/>
                <w:b/>
                <w:color w:val="000000"/>
                <w:kern w:val="0"/>
                <w:sz w:val="24"/>
                <w:szCs w:val="21"/>
              </w:rPr>
            </w:pPr>
            <w:r w:rsidRPr="00B115B5">
              <w:rPr>
                <w:rFonts w:ascii="微软雅黑" w:eastAsia="微软雅黑" w:hAnsi="微软雅黑" w:cs="宋体" w:hint="eastAsia"/>
                <w:b/>
                <w:color w:val="000000"/>
                <w:kern w:val="0"/>
                <w:sz w:val="24"/>
                <w:szCs w:val="21"/>
              </w:rPr>
              <w:t>行程</w:t>
            </w:r>
          </w:p>
        </w:tc>
        <w:tc>
          <w:tcPr>
            <w:tcW w:w="6020" w:type="dxa"/>
            <w:shd w:val="clear" w:color="auto" w:fill="auto"/>
            <w:vAlign w:val="center"/>
            <w:hideMark/>
          </w:tcPr>
          <w:p w14:paraId="0496EAC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b/>
                <w:color w:val="000000"/>
                <w:kern w:val="0"/>
                <w:sz w:val="24"/>
                <w:szCs w:val="21"/>
              </w:rPr>
            </w:pPr>
            <w:r w:rsidRPr="00B115B5">
              <w:rPr>
                <w:rFonts w:ascii="微软雅黑" w:eastAsia="微软雅黑" w:hAnsi="微软雅黑" w:cs="宋体" w:hint="eastAsia"/>
                <w:b/>
                <w:color w:val="000000"/>
                <w:kern w:val="0"/>
                <w:sz w:val="24"/>
                <w:szCs w:val="21"/>
              </w:rPr>
              <w:t>研学内容</w:t>
            </w:r>
          </w:p>
        </w:tc>
      </w:tr>
      <w:tr w:rsidR="00921A72" w:rsidRPr="00921A72" w14:paraId="3BA2D7BD" w14:textId="77777777" w:rsidTr="00D0459F">
        <w:trPr>
          <w:trHeight w:val="290"/>
        </w:trPr>
        <w:tc>
          <w:tcPr>
            <w:tcW w:w="557" w:type="dxa"/>
            <w:vMerge w:val="restart"/>
            <w:shd w:val="clear" w:color="auto" w:fill="auto"/>
            <w:noWrap/>
            <w:vAlign w:val="center"/>
            <w:hideMark/>
          </w:tcPr>
          <w:p w14:paraId="28741224"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第</w:t>
            </w:r>
          </w:p>
          <w:p w14:paraId="04042400"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一</w:t>
            </w:r>
          </w:p>
          <w:p w14:paraId="6C204B96" w14:textId="07E8AB66"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天</w:t>
            </w:r>
          </w:p>
        </w:tc>
        <w:tc>
          <w:tcPr>
            <w:tcW w:w="567" w:type="dxa"/>
            <w:vMerge w:val="restart"/>
            <w:shd w:val="clear" w:color="auto" w:fill="auto"/>
            <w:noWrap/>
            <w:vAlign w:val="center"/>
            <w:hideMark/>
          </w:tcPr>
          <w:p w14:paraId="2E00BA4C"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上午</w:t>
            </w:r>
          </w:p>
        </w:tc>
        <w:tc>
          <w:tcPr>
            <w:tcW w:w="1134" w:type="dxa"/>
            <w:shd w:val="clear" w:color="auto" w:fill="auto"/>
            <w:noWrap/>
            <w:vAlign w:val="center"/>
            <w:hideMark/>
          </w:tcPr>
          <w:p w14:paraId="6CF7B260"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出发</w:t>
            </w:r>
          </w:p>
        </w:tc>
        <w:tc>
          <w:tcPr>
            <w:tcW w:w="6020" w:type="dxa"/>
            <w:shd w:val="clear" w:color="auto" w:fill="auto"/>
            <w:noWrap/>
            <w:vAlign w:val="center"/>
            <w:hideMark/>
          </w:tcPr>
          <w:p w14:paraId="7582F2A0"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w:t>
            </w:r>
          </w:p>
        </w:tc>
      </w:tr>
      <w:tr w:rsidR="00921A72" w:rsidRPr="00921A72" w14:paraId="1800C9A4" w14:textId="77777777" w:rsidTr="00D0459F">
        <w:trPr>
          <w:trHeight w:val="871"/>
        </w:trPr>
        <w:tc>
          <w:tcPr>
            <w:tcW w:w="557" w:type="dxa"/>
            <w:vMerge/>
            <w:vAlign w:val="center"/>
            <w:hideMark/>
          </w:tcPr>
          <w:p w14:paraId="713B51FD"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vMerge/>
            <w:vAlign w:val="center"/>
            <w:hideMark/>
          </w:tcPr>
          <w:p w14:paraId="0BC53912" w14:textId="77777777" w:rsidR="00921A72" w:rsidRPr="00B115B5" w:rsidRDefault="00921A72" w:rsidP="00B115B5">
            <w:pPr>
              <w:widowControl/>
              <w:adjustRightInd w:val="0"/>
              <w:snapToGrid w:val="0"/>
              <w:spacing w:line="360" w:lineRule="exact"/>
              <w:jc w:val="left"/>
              <w:rPr>
                <w:rFonts w:ascii="微软雅黑" w:eastAsia="微软雅黑" w:hAnsi="微软雅黑" w:cs="宋体"/>
                <w:color w:val="000000"/>
                <w:kern w:val="0"/>
                <w:sz w:val="22"/>
              </w:rPr>
            </w:pPr>
          </w:p>
        </w:tc>
        <w:tc>
          <w:tcPr>
            <w:tcW w:w="1134" w:type="dxa"/>
            <w:shd w:val="clear" w:color="auto" w:fill="auto"/>
            <w:noWrap/>
            <w:vAlign w:val="center"/>
            <w:hideMark/>
          </w:tcPr>
          <w:p w14:paraId="282B193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浙江大学</w:t>
            </w:r>
          </w:p>
        </w:tc>
        <w:tc>
          <w:tcPr>
            <w:tcW w:w="6020" w:type="dxa"/>
            <w:shd w:val="clear" w:color="auto" w:fill="auto"/>
            <w:vAlign w:val="center"/>
            <w:hideMark/>
          </w:tcPr>
          <w:p w14:paraId="53045B77" w14:textId="04556D5C"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【走进名校】抵达浙江大学（紫金港校区）</w:t>
            </w:r>
            <w:r w:rsidR="00D0459F" w:rsidRPr="00B115B5">
              <w:rPr>
                <w:rFonts w:ascii="微软雅黑" w:eastAsia="微软雅黑" w:hAnsi="微软雅黑" w:cs="宋体" w:hint="eastAsia"/>
                <w:color w:val="000000"/>
                <w:kern w:val="0"/>
                <w:sz w:val="22"/>
              </w:rPr>
              <w:t>；</w:t>
            </w:r>
          </w:p>
          <w:p w14:paraId="4F3979A8" w14:textId="461DE28E"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【佰贰浙大】浙大校史文化馆深度学习</w:t>
            </w:r>
            <w:r w:rsidR="00D0459F" w:rsidRPr="00B115B5">
              <w:rPr>
                <w:rFonts w:ascii="微软雅黑" w:eastAsia="微软雅黑" w:hAnsi="微软雅黑" w:cs="宋体" w:hint="eastAsia"/>
                <w:color w:val="000000"/>
                <w:kern w:val="0"/>
                <w:sz w:val="22"/>
              </w:rPr>
              <w:t>；</w:t>
            </w:r>
          </w:p>
          <w:p w14:paraId="18733D3B" w14:textId="11611FA9"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【名校创客】浙江大学科技馆与机器人智能设备中心（专业讲解）</w:t>
            </w:r>
            <w:r w:rsidR="00D0459F" w:rsidRPr="00B115B5">
              <w:rPr>
                <w:rFonts w:ascii="微软雅黑" w:eastAsia="微软雅黑" w:hAnsi="微软雅黑" w:cs="宋体" w:hint="eastAsia"/>
                <w:color w:val="000000"/>
                <w:kern w:val="0"/>
                <w:sz w:val="22"/>
              </w:rPr>
              <w:t>。</w:t>
            </w:r>
          </w:p>
        </w:tc>
      </w:tr>
      <w:tr w:rsidR="00921A72" w:rsidRPr="00921A72" w14:paraId="7D9DD477" w14:textId="77777777" w:rsidTr="00D0459F">
        <w:trPr>
          <w:trHeight w:val="2033"/>
        </w:trPr>
        <w:tc>
          <w:tcPr>
            <w:tcW w:w="557" w:type="dxa"/>
            <w:vMerge/>
            <w:vAlign w:val="center"/>
            <w:hideMark/>
          </w:tcPr>
          <w:p w14:paraId="71445DC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66CFC81B"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下午</w:t>
            </w:r>
          </w:p>
        </w:tc>
        <w:tc>
          <w:tcPr>
            <w:tcW w:w="1134" w:type="dxa"/>
            <w:shd w:val="clear" w:color="auto" w:fill="auto"/>
            <w:noWrap/>
            <w:vAlign w:val="center"/>
            <w:hideMark/>
          </w:tcPr>
          <w:p w14:paraId="4C3CA207"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浙大交流</w:t>
            </w:r>
          </w:p>
        </w:tc>
        <w:tc>
          <w:tcPr>
            <w:tcW w:w="6020" w:type="dxa"/>
            <w:shd w:val="clear" w:color="auto" w:fill="auto"/>
            <w:vAlign w:val="center"/>
            <w:hideMark/>
          </w:tcPr>
          <w:p w14:paraId="07B61BE9" w14:textId="6E683FE1"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【学长交流】浙大硕博学子进行交流</w:t>
            </w:r>
            <w:r w:rsidR="00D0459F" w:rsidRPr="00B115B5">
              <w:rPr>
                <w:rFonts w:ascii="微软雅黑" w:eastAsia="微软雅黑" w:hAnsi="微软雅黑" w:cs="宋体" w:hint="eastAsia"/>
                <w:color w:val="000000"/>
                <w:kern w:val="0"/>
                <w:sz w:val="22"/>
              </w:rPr>
              <w:t>；</w:t>
            </w:r>
          </w:p>
          <w:p w14:paraId="310F97B2" w14:textId="0214F308"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【校园探索留念】浙大校园六大主题定向探索</w:t>
            </w:r>
            <w:r w:rsidR="00D0459F" w:rsidRPr="00B115B5">
              <w:rPr>
                <w:rFonts w:ascii="微软雅黑" w:eastAsia="微软雅黑" w:hAnsi="微软雅黑" w:cs="宋体" w:hint="eastAsia"/>
                <w:color w:val="000000"/>
                <w:kern w:val="0"/>
                <w:sz w:val="22"/>
              </w:rPr>
              <w:t>；</w:t>
            </w:r>
          </w:p>
          <w:p w14:paraId="03DC88C9" w14:textId="45BE452C"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【无人机航拍】实操作无人机（求是学堂航拍留念）</w:t>
            </w:r>
            <w:r w:rsidR="00D0459F" w:rsidRPr="00B115B5">
              <w:rPr>
                <w:rFonts w:ascii="微软雅黑" w:eastAsia="微软雅黑" w:hAnsi="微软雅黑" w:cs="宋体" w:hint="eastAsia"/>
                <w:color w:val="000000"/>
                <w:kern w:val="0"/>
                <w:sz w:val="22"/>
              </w:rPr>
              <w:t>；</w:t>
            </w:r>
          </w:p>
          <w:p w14:paraId="24FBB0BA" w14:textId="583523F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【学生社团交流】浙大学生社团交流（提前与我方确定具体社团）</w:t>
            </w:r>
            <w:r w:rsidR="00D0459F" w:rsidRPr="00B115B5">
              <w:rPr>
                <w:rFonts w:ascii="微软雅黑" w:eastAsia="微软雅黑" w:hAnsi="微软雅黑" w:cs="宋体" w:hint="eastAsia"/>
                <w:color w:val="000000"/>
                <w:kern w:val="0"/>
                <w:sz w:val="22"/>
              </w:rPr>
              <w:t>；</w:t>
            </w:r>
          </w:p>
          <w:p w14:paraId="2992B061" w14:textId="53615A92"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【浙大宣誓】竺可桢像前宣誓</w:t>
            </w:r>
            <w:r w:rsidR="00D0459F" w:rsidRPr="00B115B5">
              <w:rPr>
                <w:rFonts w:ascii="微软雅黑" w:eastAsia="微软雅黑" w:hAnsi="微软雅黑" w:cs="宋体" w:hint="eastAsia"/>
                <w:color w:val="000000"/>
                <w:kern w:val="0"/>
                <w:sz w:val="22"/>
              </w:rPr>
              <w:t>；</w:t>
            </w:r>
          </w:p>
          <w:p w14:paraId="4D20C7CD" w14:textId="4948BAA8"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【梦想未来】寄语一年后的自己</w:t>
            </w:r>
            <w:r w:rsidR="00D0459F" w:rsidRPr="00B115B5">
              <w:rPr>
                <w:rFonts w:ascii="微软雅黑" w:eastAsia="微软雅黑" w:hAnsi="微软雅黑" w:cs="宋体" w:hint="eastAsia"/>
                <w:color w:val="000000"/>
                <w:kern w:val="0"/>
                <w:sz w:val="22"/>
              </w:rPr>
              <w:t>。</w:t>
            </w:r>
          </w:p>
        </w:tc>
      </w:tr>
      <w:tr w:rsidR="00921A72" w:rsidRPr="00921A72" w14:paraId="7445C11B" w14:textId="77777777" w:rsidTr="00D0459F">
        <w:trPr>
          <w:trHeight w:val="290"/>
        </w:trPr>
        <w:tc>
          <w:tcPr>
            <w:tcW w:w="557" w:type="dxa"/>
            <w:vMerge/>
            <w:vAlign w:val="center"/>
            <w:hideMark/>
          </w:tcPr>
          <w:p w14:paraId="2AECE6F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5D669196"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晚上</w:t>
            </w:r>
          </w:p>
        </w:tc>
        <w:tc>
          <w:tcPr>
            <w:tcW w:w="1134" w:type="dxa"/>
            <w:shd w:val="clear" w:color="auto" w:fill="auto"/>
            <w:noWrap/>
            <w:vAlign w:val="center"/>
            <w:hideMark/>
          </w:tcPr>
          <w:p w14:paraId="42EC163D"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魔幻科技</w:t>
            </w:r>
          </w:p>
        </w:tc>
        <w:tc>
          <w:tcPr>
            <w:tcW w:w="6020" w:type="dxa"/>
            <w:shd w:val="clear" w:color="auto" w:fill="auto"/>
            <w:noWrap/>
            <w:vAlign w:val="center"/>
            <w:hideMark/>
          </w:tcPr>
          <w:p w14:paraId="761DE777" w14:textId="5C355BE9"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【魔术表演】一场神奇的科技现象秀</w:t>
            </w:r>
            <w:r w:rsidR="00F14DCF" w:rsidRPr="00B115B5">
              <w:rPr>
                <w:rFonts w:ascii="微软雅黑" w:eastAsia="微软雅黑" w:hAnsi="微软雅黑" w:cs="宋体" w:hint="eastAsia"/>
                <w:color w:val="000000"/>
                <w:kern w:val="0"/>
                <w:sz w:val="22"/>
              </w:rPr>
              <w:t>。</w:t>
            </w:r>
          </w:p>
        </w:tc>
      </w:tr>
      <w:tr w:rsidR="00921A72" w:rsidRPr="00921A72" w14:paraId="44974A21" w14:textId="77777777" w:rsidTr="00D0459F">
        <w:trPr>
          <w:trHeight w:val="1452"/>
        </w:trPr>
        <w:tc>
          <w:tcPr>
            <w:tcW w:w="557" w:type="dxa"/>
            <w:vMerge w:val="restart"/>
            <w:shd w:val="clear" w:color="auto" w:fill="auto"/>
            <w:noWrap/>
            <w:vAlign w:val="center"/>
            <w:hideMark/>
          </w:tcPr>
          <w:p w14:paraId="64EE504C"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第</w:t>
            </w:r>
          </w:p>
          <w:p w14:paraId="70C1916C"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二</w:t>
            </w:r>
          </w:p>
          <w:p w14:paraId="330E12D5" w14:textId="258B6C2C"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天</w:t>
            </w:r>
          </w:p>
        </w:tc>
        <w:tc>
          <w:tcPr>
            <w:tcW w:w="567" w:type="dxa"/>
            <w:shd w:val="clear" w:color="auto" w:fill="auto"/>
            <w:noWrap/>
            <w:vAlign w:val="center"/>
            <w:hideMark/>
          </w:tcPr>
          <w:p w14:paraId="3DF5501E"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上午</w:t>
            </w:r>
          </w:p>
        </w:tc>
        <w:tc>
          <w:tcPr>
            <w:tcW w:w="1134" w:type="dxa"/>
            <w:shd w:val="clear" w:color="auto" w:fill="auto"/>
            <w:noWrap/>
            <w:vAlign w:val="center"/>
            <w:hideMark/>
          </w:tcPr>
          <w:p w14:paraId="070F677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品味国美</w:t>
            </w:r>
          </w:p>
        </w:tc>
        <w:tc>
          <w:tcPr>
            <w:tcW w:w="6020" w:type="dxa"/>
            <w:shd w:val="clear" w:color="auto" w:fill="auto"/>
            <w:vAlign w:val="center"/>
            <w:hideMark/>
          </w:tcPr>
          <w:p w14:paraId="3FC37222" w14:textId="035244B5"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【走进国美】抵达中国美术学院（象山校区）</w:t>
            </w:r>
            <w:r w:rsidR="00D0459F" w:rsidRPr="00B115B5">
              <w:rPr>
                <w:rFonts w:ascii="微软雅黑" w:eastAsia="微软雅黑" w:hAnsi="微软雅黑" w:cs="宋体" w:hint="eastAsia"/>
                <w:color w:val="000000"/>
                <w:kern w:val="0"/>
                <w:sz w:val="22"/>
              </w:rPr>
              <w:t>；</w:t>
            </w:r>
          </w:p>
          <w:p w14:paraId="06067FC0" w14:textId="7D8681ED"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【手手相印】手印卷轴画</w:t>
            </w:r>
            <w:r w:rsidR="00D0459F" w:rsidRPr="00B115B5">
              <w:rPr>
                <w:rFonts w:ascii="微软雅黑" w:eastAsia="微软雅黑" w:hAnsi="微软雅黑" w:cs="宋体" w:hint="eastAsia"/>
                <w:color w:val="000000"/>
                <w:kern w:val="0"/>
                <w:sz w:val="22"/>
              </w:rPr>
              <w:t>；</w:t>
            </w:r>
          </w:p>
          <w:p w14:paraId="68A2F29F" w14:textId="3C5A3241"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【艺术创作】树叶作画</w:t>
            </w:r>
            <w:r w:rsidR="00D0459F" w:rsidRPr="00B115B5">
              <w:rPr>
                <w:rFonts w:ascii="微软雅黑" w:eastAsia="微软雅黑" w:hAnsi="微软雅黑" w:cs="宋体" w:hint="eastAsia"/>
                <w:color w:val="000000"/>
                <w:kern w:val="0"/>
                <w:sz w:val="22"/>
              </w:rPr>
              <w:t>；</w:t>
            </w:r>
          </w:p>
          <w:p w14:paraId="6CF532A6" w14:textId="68E6333A"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【艺术熏陶】国美民艺博物馆</w:t>
            </w:r>
            <w:r w:rsidR="00D0459F" w:rsidRPr="00B115B5">
              <w:rPr>
                <w:rFonts w:ascii="微软雅黑" w:eastAsia="微软雅黑" w:hAnsi="微软雅黑" w:cs="宋体" w:hint="eastAsia"/>
                <w:color w:val="000000"/>
                <w:kern w:val="0"/>
                <w:sz w:val="22"/>
              </w:rPr>
              <w:t>；</w:t>
            </w:r>
          </w:p>
          <w:p w14:paraId="75010E87" w14:textId="4A0A8113"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【国际设计】国际设计博物馆</w:t>
            </w:r>
            <w:r w:rsidR="00F14DCF" w:rsidRPr="00B115B5">
              <w:rPr>
                <w:rFonts w:ascii="微软雅黑" w:eastAsia="微软雅黑" w:hAnsi="微软雅黑" w:cs="宋体" w:hint="eastAsia"/>
                <w:color w:val="000000"/>
                <w:kern w:val="0"/>
                <w:sz w:val="22"/>
              </w:rPr>
              <w:t>。</w:t>
            </w:r>
          </w:p>
        </w:tc>
      </w:tr>
      <w:tr w:rsidR="00921A72" w:rsidRPr="00921A72" w14:paraId="33887000" w14:textId="77777777" w:rsidTr="00D0459F">
        <w:trPr>
          <w:trHeight w:val="1452"/>
        </w:trPr>
        <w:tc>
          <w:tcPr>
            <w:tcW w:w="557" w:type="dxa"/>
            <w:vMerge/>
            <w:vAlign w:val="center"/>
            <w:hideMark/>
          </w:tcPr>
          <w:p w14:paraId="7B039BD7"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547E8EBA"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下午</w:t>
            </w:r>
          </w:p>
        </w:tc>
        <w:tc>
          <w:tcPr>
            <w:tcW w:w="1134" w:type="dxa"/>
            <w:shd w:val="clear" w:color="auto" w:fill="auto"/>
            <w:noWrap/>
            <w:vAlign w:val="center"/>
            <w:hideMark/>
          </w:tcPr>
          <w:p w14:paraId="163646B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艺术实践</w:t>
            </w:r>
          </w:p>
        </w:tc>
        <w:tc>
          <w:tcPr>
            <w:tcW w:w="6020" w:type="dxa"/>
            <w:shd w:val="clear" w:color="auto" w:fill="auto"/>
            <w:vAlign w:val="center"/>
            <w:hideMark/>
          </w:tcPr>
          <w:p w14:paraId="740A5794" w14:textId="7F39AC30"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【艺术写生】中国美术学院老师带领下，进行风景写生</w:t>
            </w:r>
            <w:r w:rsidR="00D0459F" w:rsidRPr="00B115B5">
              <w:rPr>
                <w:rFonts w:ascii="微软雅黑" w:eastAsia="微软雅黑" w:hAnsi="微软雅黑" w:cs="宋体" w:hint="eastAsia"/>
                <w:color w:val="000000"/>
                <w:kern w:val="0"/>
                <w:sz w:val="22"/>
              </w:rPr>
              <w:t>；</w:t>
            </w:r>
          </w:p>
          <w:p w14:paraId="566E0A5C" w14:textId="7F0FCFB3"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【艺术实验室】中国美术学院国家级实验室参观独家授权，开放8所实验室进行研学课程和参观体验；</w:t>
            </w:r>
          </w:p>
          <w:p w14:paraId="3B43CFD2" w14:textId="1114FF86"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【木工榫卯】小板凳手工制作，由美院老师授课，实践操作环节在老师指导下进行，器具设备安全保障</w:t>
            </w:r>
            <w:r w:rsidR="00D0459F" w:rsidRPr="00B115B5">
              <w:rPr>
                <w:rFonts w:ascii="微软雅黑" w:eastAsia="微软雅黑" w:hAnsi="微软雅黑" w:cs="宋体" w:hint="eastAsia"/>
                <w:color w:val="000000"/>
                <w:kern w:val="0"/>
                <w:sz w:val="22"/>
              </w:rPr>
              <w:t>。</w:t>
            </w:r>
          </w:p>
        </w:tc>
      </w:tr>
      <w:tr w:rsidR="00921A72" w:rsidRPr="00921A72" w14:paraId="714BBCF0" w14:textId="77777777" w:rsidTr="00D0459F">
        <w:trPr>
          <w:trHeight w:val="1162"/>
        </w:trPr>
        <w:tc>
          <w:tcPr>
            <w:tcW w:w="557" w:type="dxa"/>
            <w:vMerge/>
            <w:vAlign w:val="center"/>
            <w:hideMark/>
          </w:tcPr>
          <w:p w14:paraId="143D7922"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155CCB9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晚上</w:t>
            </w:r>
          </w:p>
        </w:tc>
        <w:tc>
          <w:tcPr>
            <w:tcW w:w="1134" w:type="dxa"/>
            <w:shd w:val="clear" w:color="auto" w:fill="auto"/>
            <w:noWrap/>
            <w:vAlign w:val="center"/>
            <w:hideMark/>
          </w:tcPr>
          <w:p w14:paraId="23FC4411"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梦幻西湖</w:t>
            </w:r>
          </w:p>
        </w:tc>
        <w:tc>
          <w:tcPr>
            <w:tcW w:w="6020" w:type="dxa"/>
            <w:shd w:val="clear" w:color="auto" w:fill="auto"/>
            <w:vAlign w:val="center"/>
            <w:hideMark/>
          </w:tcPr>
          <w:p w14:paraId="7A6CEE19"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【泛舟西湖】西湖十景，船游西湖，历史文化体验，曲院风荷、三潭印月、苏堤春晓、断桥等西湖十景；</w:t>
            </w:r>
          </w:p>
          <w:p w14:paraId="1FCC0796" w14:textId="5DF39849"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【河坊街】亲临南宋文化中心和经贸中心——河坊街，欣赏杭州最宝贵的历史文化活动遗产</w:t>
            </w:r>
            <w:r w:rsidR="00D0459F" w:rsidRPr="00B115B5">
              <w:rPr>
                <w:rFonts w:ascii="微软雅黑" w:eastAsia="微软雅黑" w:hAnsi="微软雅黑" w:cs="宋体" w:hint="eastAsia"/>
                <w:color w:val="000000"/>
                <w:kern w:val="0"/>
                <w:sz w:val="22"/>
              </w:rPr>
              <w:t>。</w:t>
            </w:r>
          </w:p>
        </w:tc>
      </w:tr>
      <w:tr w:rsidR="00921A72" w:rsidRPr="00921A72" w14:paraId="0F0C4935" w14:textId="77777777" w:rsidTr="00B115B5">
        <w:trPr>
          <w:trHeight w:val="699"/>
        </w:trPr>
        <w:tc>
          <w:tcPr>
            <w:tcW w:w="557" w:type="dxa"/>
            <w:vMerge w:val="restart"/>
            <w:shd w:val="clear" w:color="auto" w:fill="auto"/>
            <w:noWrap/>
            <w:vAlign w:val="center"/>
            <w:hideMark/>
          </w:tcPr>
          <w:p w14:paraId="68690A0E"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第</w:t>
            </w:r>
          </w:p>
          <w:p w14:paraId="256AAE01"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三</w:t>
            </w:r>
          </w:p>
          <w:p w14:paraId="019C2CEA" w14:textId="20B39BBF"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天</w:t>
            </w:r>
          </w:p>
        </w:tc>
        <w:tc>
          <w:tcPr>
            <w:tcW w:w="567" w:type="dxa"/>
            <w:shd w:val="clear" w:color="auto" w:fill="auto"/>
            <w:noWrap/>
            <w:vAlign w:val="center"/>
            <w:hideMark/>
          </w:tcPr>
          <w:p w14:paraId="5F73CBD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上午</w:t>
            </w:r>
          </w:p>
        </w:tc>
        <w:tc>
          <w:tcPr>
            <w:tcW w:w="1134" w:type="dxa"/>
            <w:shd w:val="clear" w:color="auto" w:fill="auto"/>
            <w:noWrap/>
            <w:vAlign w:val="center"/>
            <w:hideMark/>
          </w:tcPr>
          <w:p w14:paraId="7861130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一代文豪</w:t>
            </w:r>
          </w:p>
        </w:tc>
        <w:tc>
          <w:tcPr>
            <w:tcW w:w="6020" w:type="dxa"/>
            <w:shd w:val="clear" w:color="auto" w:fill="auto"/>
            <w:vAlign w:val="center"/>
            <w:hideMark/>
          </w:tcPr>
          <w:p w14:paraId="0B92CE60" w14:textId="79E4CDEB"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【走进绍兴】早上抵达绍兴</w:t>
            </w:r>
            <w:r w:rsidR="00F14DCF" w:rsidRPr="00B115B5">
              <w:rPr>
                <w:rFonts w:ascii="微软雅黑" w:eastAsia="微软雅黑" w:hAnsi="微软雅黑" w:cs="宋体" w:hint="eastAsia"/>
                <w:color w:val="000000"/>
                <w:kern w:val="0"/>
                <w:sz w:val="22"/>
              </w:rPr>
              <w:t>；</w:t>
            </w:r>
          </w:p>
          <w:p w14:paraId="21CBBEAC" w14:textId="517EFBEF"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【名校讲堂】浙大中文系博士带你品读鲁迅</w:t>
            </w:r>
            <w:r w:rsidR="00F14DCF" w:rsidRPr="00B115B5">
              <w:rPr>
                <w:rFonts w:ascii="微软雅黑" w:eastAsia="微软雅黑" w:hAnsi="微软雅黑" w:cs="宋体" w:hint="eastAsia"/>
                <w:color w:val="000000"/>
                <w:kern w:val="0"/>
                <w:sz w:val="22"/>
              </w:rPr>
              <w:t>；</w:t>
            </w:r>
          </w:p>
          <w:p w14:paraId="6947F985" w14:textId="35342F83"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【三味书屋】探访鲁迅笔下的三味书屋</w:t>
            </w:r>
            <w:r w:rsidR="00F14DCF" w:rsidRPr="00B115B5">
              <w:rPr>
                <w:rFonts w:ascii="微软雅黑" w:eastAsia="微软雅黑" w:hAnsi="微软雅黑" w:cs="宋体" w:hint="eastAsia"/>
                <w:color w:val="000000"/>
                <w:kern w:val="0"/>
                <w:sz w:val="22"/>
              </w:rPr>
              <w:t>；</w:t>
            </w:r>
          </w:p>
          <w:p w14:paraId="3F252514" w14:textId="6C94D4F7"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lastRenderedPageBreak/>
              <w:t>【走入课本】带着课本游鲁迅故居，PLB 式研学课题，探访鲁迅纪念馆</w:t>
            </w:r>
            <w:r w:rsidR="00F14DCF" w:rsidRPr="00B115B5">
              <w:rPr>
                <w:rFonts w:ascii="微软雅黑" w:eastAsia="微软雅黑" w:hAnsi="微软雅黑" w:cs="宋体" w:hint="eastAsia"/>
                <w:color w:val="000000"/>
                <w:kern w:val="0"/>
                <w:sz w:val="22"/>
              </w:rPr>
              <w:t>。</w:t>
            </w:r>
          </w:p>
        </w:tc>
      </w:tr>
      <w:tr w:rsidR="00921A72" w:rsidRPr="00921A72" w14:paraId="26B74133" w14:textId="77777777" w:rsidTr="00D0459F">
        <w:trPr>
          <w:trHeight w:val="1162"/>
        </w:trPr>
        <w:tc>
          <w:tcPr>
            <w:tcW w:w="557" w:type="dxa"/>
            <w:vMerge/>
            <w:vAlign w:val="center"/>
            <w:hideMark/>
          </w:tcPr>
          <w:p w14:paraId="6561410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5F08B462"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下午</w:t>
            </w:r>
          </w:p>
        </w:tc>
        <w:tc>
          <w:tcPr>
            <w:tcW w:w="1134" w:type="dxa"/>
            <w:shd w:val="clear" w:color="auto" w:fill="auto"/>
            <w:noWrap/>
            <w:vAlign w:val="center"/>
            <w:hideMark/>
          </w:tcPr>
          <w:p w14:paraId="6BFD03B1"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文化绍兴</w:t>
            </w:r>
          </w:p>
        </w:tc>
        <w:tc>
          <w:tcPr>
            <w:tcW w:w="6020" w:type="dxa"/>
            <w:shd w:val="clear" w:color="auto" w:fill="auto"/>
            <w:vAlign w:val="center"/>
            <w:hideMark/>
          </w:tcPr>
          <w:p w14:paraId="6D04D403"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【咸亨酒家】掬一把茴香豆，尝一碗臭豆腐，绍兴当地美食；</w:t>
            </w:r>
          </w:p>
          <w:p w14:paraId="409549DD"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【醉梦摇橹船】穿江南水韵，访流水人家；</w:t>
            </w:r>
          </w:p>
          <w:p w14:paraId="2DF2A5DB"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【历史绍兴】春秋越国，秦晋会稽；</w:t>
            </w:r>
          </w:p>
          <w:p w14:paraId="64839350" w14:textId="3A3F6AD8"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【绍兴师爷】无绍不成衙，当一回绍兴小师爷。</w:t>
            </w:r>
          </w:p>
        </w:tc>
      </w:tr>
      <w:tr w:rsidR="00921A72" w:rsidRPr="00921A72" w14:paraId="720B67BE" w14:textId="77777777" w:rsidTr="00D0459F">
        <w:trPr>
          <w:trHeight w:val="290"/>
        </w:trPr>
        <w:tc>
          <w:tcPr>
            <w:tcW w:w="557" w:type="dxa"/>
            <w:vMerge/>
            <w:vAlign w:val="center"/>
            <w:hideMark/>
          </w:tcPr>
          <w:p w14:paraId="5F4D12E6"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2ADAE570"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晚上</w:t>
            </w:r>
          </w:p>
        </w:tc>
        <w:tc>
          <w:tcPr>
            <w:tcW w:w="1134" w:type="dxa"/>
            <w:shd w:val="clear" w:color="auto" w:fill="auto"/>
            <w:noWrap/>
            <w:vAlign w:val="center"/>
            <w:hideMark/>
          </w:tcPr>
          <w:p w14:paraId="2AA0B209"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宋词歌赋</w:t>
            </w:r>
          </w:p>
        </w:tc>
        <w:tc>
          <w:tcPr>
            <w:tcW w:w="6020" w:type="dxa"/>
            <w:shd w:val="clear" w:color="auto" w:fill="auto"/>
            <w:vAlign w:val="center"/>
            <w:hideMark/>
          </w:tcPr>
          <w:p w14:paraId="71DACD85" w14:textId="4C73C203"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【钗头凤】陆游与唐婉的悲情故事</w:t>
            </w:r>
            <w:r w:rsidR="00F14DCF" w:rsidRPr="00B115B5">
              <w:rPr>
                <w:rFonts w:ascii="微软雅黑" w:eastAsia="微软雅黑" w:hAnsi="微软雅黑" w:cs="宋体" w:hint="eastAsia"/>
                <w:color w:val="000000"/>
                <w:kern w:val="0"/>
                <w:sz w:val="22"/>
              </w:rPr>
              <w:t>。</w:t>
            </w:r>
          </w:p>
        </w:tc>
      </w:tr>
      <w:tr w:rsidR="00921A72" w:rsidRPr="00921A72" w14:paraId="5D1CFE9C" w14:textId="77777777" w:rsidTr="00D0459F">
        <w:trPr>
          <w:trHeight w:val="1162"/>
        </w:trPr>
        <w:tc>
          <w:tcPr>
            <w:tcW w:w="557" w:type="dxa"/>
            <w:vMerge w:val="restart"/>
            <w:shd w:val="clear" w:color="auto" w:fill="auto"/>
            <w:noWrap/>
            <w:vAlign w:val="center"/>
            <w:hideMark/>
          </w:tcPr>
          <w:p w14:paraId="4D7FCEAE"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第</w:t>
            </w:r>
          </w:p>
          <w:p w14:paraId="276AA8E7"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四</w:t>
            </w:r>
          </w:p>
          <w:p w14:paraId="3A97CAC0" w14:textId="3B28CDC4"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天</w:t>
            </w:r>
          </w:p>
        </w:tc>
        <w:tc>
          <w:tcPr>
            <w:tcW w:w="567" w:type="dxa"/>
            <w:shd w:val="clear" w:color="auto" w:fill="auto"/>
            <w:noWrap/>
            <w:vAlign w:val="center"/>
            <w:hideMark/>
          </w:tcPr>
          <w:p w14:paraId="6C4A02C9"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上午</w:t>
            </w:r>
          </w:p>
        </w:tc>
        <w:tc>
          <w:tcPr>
            <w:tcW w:w="1134" w:type="dxa"/>
            <w:shd w:val="clear" w:color="auto" w:fill="auto"/>
            <w:noWrap/>
            <w:vAlign w:val="center"/>
            <w:hideMark/>
          </w:tcPr>
          <w:p w14:paraId="6E59CD75"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水乡古镇</w:t>
            </w:r>
          </w:p>
        </w:tc>
        <w:tc>
          <w:tcPr>
            <w:tcW w:w="6020" w:type="dxa"/>
            <w:shd w:val="clear" w:color="auto" w:fill="auto"/>
            <w:vAlign w:val="center"/>
            <w:hideMark/>
          </w:tcPr>
          <w:p w14:paraId="0FCF3BC1" w14:textId="3C2034D8"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【走进水乡】早上抵达乌镇</w:t>
            </w:r>
            <w:r w:rsidR="00F14DCF" w:rsidRPr="00B115B5">
              <w:rPr>
                <w:rFonts w:ascii="微软雅黑" w:eastAsia="微软雅黑" w:hAnsi="微软雅黑" w:cs="宋体" w:hint="eastAsia"/>
                <w:color w:val="000000"/>
                <w:kern w:val="0"/>
                <w:sz w:val="22"/>
              </w:rPr>
              <w:t>；</w:t>
            </w:r>
          </w:p>
          <w:p w14:paraId="144E8676"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【宏源泰染坊】观看蓝印花布传统工序的全过程演示，并体验蓝印花染布制作过程；</w:t>
            </w:r>
          </w:p>
          <w:p w14:paraId="062BE5D6" w14:textId="02947B7D"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【茅盾故居】走访茅盾故居，探寻茅盾祖辈居住的老屋</w:t>
            </w:r>
            <w:r w:rsidR="00F14DCF" w:rsidRPr="00B115B5">
              <w:rPr>
                <w:rFonts w:ascii="微软雅黑" w:eastAsia="微软雅黑" w:hAnsi="微软雅黑" w:cs="宋体" w:hint="eastAsia"/>
                <w:color w:val="000000"/>
                <w:kern w:val="0"/>
                <w:sz w:val="22"/>
              </w:rPr>
              <w:t>。</w:t>
            </w:r>
          </w:p>
        </w:tc>
      </w:tr>
      <w:tr w:rsidR="00921A72" w:rsidRPr="00921A72" w14:paraId="14CA4C5F" w14:textId="77777777" w:rsidTr="00D0459F">
        <w:trPr>
          <w:trHeight w:val="1743"/>
        </w:trPr>
        <w:tc>
          <w:tcPr>
            <w:tcW w:w="557" w:type="dxa"/>
            <w:vMerge/>
            <w:vAlign w:val="center"/>
            <w:hideMark/>
          </w:tcPr>
          <w:p w14:paraId="3C60858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5DEF8A98"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下午</w:t>
            </w:r>
          </w:p>
        </w:tc>
        <w:tc>
          <w:tcPr>
            <w:tcW w:w="1134" w:type="dxa"/>
            <w:shd w:val="clear" w:color="auto" w:fill="auto"/>
            <w:noWrap/>
            <w:vAlign w:val="center"/>
            <w:hideMark/>
          </w:tcPr>
          <w:p w14:paraId="49A4E167"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小桥流水</w:t>
            </w:r>
          </w:p>
        </w:tc>
        <w:tc>
          <w:tcPr>
            <w:tcW w:w="6020" w:type="dxa"/>
            <w:shd w:val="clear" w:color="auto" w:fill="auto"/>
            <w:vAlign w:val="center"/>
            <w:hideMark/>
          </w:tcPr>
          <w:p w14:paraId="5DD17FCB" w14:textId="7777777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【游览西栅】下午主要游览乌镇西栅；</w:t>
            </w:r>
          </w:p>
          <w:p w14:paraId="0A098260" w14:textId="77777777" w:rsidR="00F14DC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【绍明书院】南朝梁朝明太子幼年读书的地方，内设木心、茅盾先生的书栏专柜；</w:t>
            </w:r>
          </w:p>
          <w:p w14:paraId="7C4A894C" w14:textId="15521C04"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【乌镇邮局】创办于清光绪年间，可在此邮寄一张明信片，盖上乌镇的邮戳，不枉此行；</w:t>
            </w:r>
          </w:p>
          <w:p w14:paraId="6630C7A3" w14:textId="2100FE3C"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【互联网国际会展中心】互联网大会同期举办的“互联网之光”博览会</w:t>
            </w:r>
            <w:r w:rsidR="00F14DCF" w:rsidRPr="00B115B5">
              <w:rPr>
                <w:rFonts w:ascii="微软雅黑" w:eastAsia="微软雅黑" w:hAnsi="微软雅黑" w:cs="宋体" w:hint="eastAsia"/>
                <w:color w:val="000000"/>
                <w:kern w:val="0"/>
                <w:sz w:val="22"/>
              </w:rPr>
              <w:t>；</w:t>
            </w:r>
          </w:p>
          <w:p w14:paraId="556813BE" w14:textId="3B80073A"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【乌镇大剧院】“中国最美的剧院”外合影留念</w:t>
            </w:r>
            <w:r w:rsidR="00F14DCF" w:rsidRPr="00B115B5">
              <w:rPr>
                <w:rFonts w:ascii="微软雅黑" w:eastAsia="微软雅黑" w:hAnsi="微软雅黑" w:cs="宋体" w:hint="eastAsia"/>
                <w:color w:val="000000"/>
                <w:kern w:val="0"/>
                <w:sz w:val="22"/>
              </w:rPr>
              <w:t>。</w:t>
            </w:r>
          </w:p>
        </w:tc>
      </w:tr>
      <w:tr w:rsidR="00921A72" w:rsidRPr="00921A72" w14:paraId="6AF260A4" w14:textId="77777777" w:rsidTr="00D0459F">
        <w:trPr>
          <w:trHeight w:val="581"/>
        </w:trPr>
        <w:tc>
          <w:tcPr>
            <w:tcW w:w="557" w:type="dxa"/>
            <w:vMerge/>
            <w:vAlign w:val="center"/>
            <w:hideMark/>
          </w:tcPr>
          <w:p w14:paraId="2FE0A504"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p>
        </w:tc>
        <w:tc>
          <w:tcPr>
            <w:tcW w:w="567" w:type="dxa"/>
            <w:shd w:val="clear" w:color="auto" w:fill="auto"/>
            <w:noWrap/>
            <w:vAlign w:val="center"/>
            <w:hideMark/>
          </w:tcPr>
          <w:p w14:paraId="58274F63"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晚上</w:t>
            </w:r>
          </w:p>
        </w:tc>
        <w:tc>
          <w:tcPr>
            <w:tcW w:w="1134" w:type="dxa"/>
            <w:shd w:val="clear" w:color="auto" w:fill="auto"/>
            <w:noWrap/>
            <w:vAlign w:val="center"/>
            <w:hideMark/>
          </w:tcPr>
          <w:p w14:paraId="771D66F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假面舞会</w:t>
            </w:r>
          </w:p>
        </w:tc>
        <w:tc>
          <w:tcPr>
            <w:tcW w:w="6020" w:type="dxa"/>
            <w:shd w:val="clear" w:color="auto" w:fill="auto"/>
            <w:vAlign w:val="center"/>
            <w:hideMark/>
          </w:tcPr>
          <w:p w14:paraId="38F34DE7" w14:textId="74DBE8B8"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【假面舞会】颇具西方文化色彩，充满了神秘色彩的假面舞会</w:t>
            </w:r>
            <w:r w:rsidR="00F14DCF" w:rsidRPr="00B115B5">
              <w:rPr>
                <w:rFonts w:ascii="微软雅黑" w:eastAsia="微软雅黑" w:hAnsi="微软雅黑" w:cs="宋体" w:hint="eastAsia"/>
                <w:color w:val="000000"/>
                <w:kern w:val="0"/>
                <w:sz w:val="22"/>
              </w:rPr>
              <w:t>；</w:t>
            </w:r>
          </w:p>
          <w:p w14:paraId="3E054344" w14:textId="21E3B685"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【结营仪式】活动回忆；结业颁奖仪式；辅导员寄语；神秘环节等</w:t>
            </w:r>
            <w:r w:rsidR="00F14DCF" w:rsidRPr="00B115B5">
              <w:rPr>
                <w:rFonts w:ascii="微软雅黑" w:eastAsia="微软雅黑" w:hAnsi="微软雅黑" w:cs="宋体" w:hint="eastAsia"/>
                <w:color w:val="000000"/>
                <w:kern w:val="0"/>
                <w:sz w:val="22"/>
              </w:rPr>
              <w:t>。</w:t>
            </w:r>
          </w:p>
        </w:tc>
      </w:tr>
      <w:tr w:rsidR="00921A72" w:rsidRPr="00921A72" w14:paraId="06F03E1C" w14:textId="77777777" w:rsidTr="00D0459F">
        <w:trPr>
          <w:trHeight w:val="1452"/>
        </w:trPr>
        <w:tc>
          <w:tcPr>
            <w:tcW w:w="557" w:type="dxa"/>
            <w:vMerge w:val="restart"/>
            <w:shd w:val="clear" w:color="auto" w:fill="auto"/>
            <w:noWrap/>
            <w:vAlign w:val="center"/>
            <w:hideMark/>
          </w:tcPr>
          <w:p w14:paraId="0DB2FFDA"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第</w:t>
            </w:r>
          </w:p>
          <w:p w14:paraId="624B73A9"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五</w:t>
            </w:r>
          </w:p>
          <w:p w14:paraId="6F7264B8" w14:textId="270E1514"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天</w:t>
            </w:r>
          </w:p>
        </w:tc>
        <w:tc>
          <w:tcPr>
            <w:tcW w:w="567" w:type="dxa"/>
            <w:shd w:val="clear" w:color="auto" w:fill="auto"/>
            <w:noWrap/>
            <w:vAlign w:val="center"/>
            <w:hideMark/>
          </w:tcPr>
          <w:p w14:paraId="128ECB7A"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上午</w:t>
            </w:r>
          </w:p>
        </w:tc>
        <w:tc>
          <w:tcPr>
            <w:tcW w:w="1134" w:type="dxa"/>
            <w:shd w:val="clear" w:color="auto" w:fill="auto"/>
            <w:noWrap/>
            <w:vAlign w:val="center"/>
            <w:hideMark/>
          </w:tcPr>
          <w:p w14:paraId="0B20B8B4"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风雨交大</w:t>
            </w:r>
          </w:p>
        </w:tc>
        <w:tc>
          <w:tcPr>
            <w:tcW w:w="6020" w:type="dxa"/>
            <w:shd w:val="clear" w:color="auto" w:fill="auto"/>
            <w:vAlign w:val="center"/>
            <w:hideMark/>
          </w:tcPr>
          <w:p w14:paraId="52A7807D" w14:textId="455ACCAD"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【文化熏陶】参观李政道图书馆</w:t>
            </w:r>
            <w:r w:rsidR="00F14DCF" w:rsidRPr="00B115B5">
              <w:rPr>
                <w:rFonts w:ascii="微软雅黑" w:eastAsia="微软雅黑" w:hAnsi="微软雅黑" w:cs="宋体" w:hint="eastAsia"/>
                <w:color w:val="000000"/>
                <w:kern w:val="0"/>
                <w:sz w:val="22"/>
              </w:rPr>
              <w:t>；</w:t>
            </w:r>
          </w:p>
          <w:p w14:paraId="387C9E36" w14:textId="02F2C00D"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【文化熏陶】参观120 周年校庆专题展示馆</w:t>
            </w:r>
            <w:r w:rsidR="00F14DCF" w:rsidRPr="00B115B5">
              <w:rPr>
                <w:rFonts w:ascii="微软雅黑" w:eastAsia="微软雅黑" w:hAnsi="微软雅黑" w:cs="宋体" w:hint="eastAsia"/>
                <w:color w:val="000000"/>
                <w:kern w:val="0"/>
                <w:sz w:val="22"/>
              </w:rPr>
              <w:t>；</w:t>
            </w:r>
          </w:p>
          <w:p w14:paraId="48268A63" w14:textId="3299E257"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【船模课堂】水陆通行空气动力快艇采用了空气动力推进，能够在水面和陆地上纵横驰骋</w:t>
            </w:r>
            <w:r w:rsidR="00F14DCF" w:rsidRPr="00B115B5">
              <w:rPr>
                <w:rFonts w:ascii="微软雅黑" w:eastAsia="微软雅黑" w:hAnsi="微软雅黑" w:cs="宋体" w:hint="eastAsia"/>
                <w:color w:val="000000"/>
                <w:kern w:val="0"/>
                <w:sz w:val="22"/>
              </w:rPr>
              <w:t>；</w:t>
            </w:r>
          </w:p>
          <w:p w14:paraId="015A7968" w14:textId="259F9A9E"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【漫步植物园】在植物园里寻宝</w:t>
            </w:r>
            <w:r w:rsidR="00F14DCF" w:rsidRPr="00B115B5">
              <w:rPr>
                <w:rFonts w:ascii="微软雅黑" w:eastAsia="微软雅黑" w:hAnsi="微软雅黑" w:cs="宋体" w:hint="eastAsia"/>
                <w:color w:val="000000"/>
                <w:kern w:val="0"/>
                <w:sz w:val="22"/>
              </w:rPr>
              <w:t>。</w:t>
            </w:r>
          </w:p>
        </w:tc>
      </w:tr>
      <w:tr w:rsidR="00921A72" w:rsidRPr="00921A72" w14:paraId="2AF2D65D" w14:textId="77777777" w:rsidTr="00D0459F">
        <w:trPr>
          <w:trHeight w:val="581"/>
        </w:trPr>
        <w:tc>
          <w:tcPr>
            <w:tcW w:w="557" w:type="dxa"/>
            <w:vMerge/>
            <w:vAlign w:val="center"/>
            <w:hideMark/>
          </w:tcPr>
          <w:p w14:paraId="498B7BE8" w14:textId="77777777" w:rsidR="00921A72" w:rsidRPr="00921A72" w:rsidRDefault="00921A72" w:rsidP="00921A72">
            <w:pPr>
              <w:widowControl/>
              <w:jc w:val="left"/>
              <w:rPr>
                <w:rFonts w:ascii="宋体" w:eastAsia="宋体" w:hAnsi="宋体" w:cs="宋体"/>
                <w:color w:val="000000"/>
                <w:kern w:val="0"/>
                <w:sz w:val="22"/>
              </w:rPr>
            </w:pPr>
          </w:p>
        </w:tc>
        <w:tc>
          <w:tcPr>
            <w:tcW w:w="567" w:type="dxa"/>
            <w:vMerge w:val="restart"/>
            <w:shd w:val="clear" w:color="auto" w:fill="auto"/>
            <w:noWrap/>
            <w:vAlign w:val="center"/>
            <w:hideMark/>
          </w:tcPr>
          <w:p w14:paraId="071D606B"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下午</w:t>
            </w:r>
          </w:p>
        </w:tc>
        <w:tc>
          <w:tcPr>
            <w:tcW w:w="1134" w:type="dxa"/>
            <w:shd w:val="clear" w:color="auto" w:fill="auto"/>
            <w:noWrap/>
            <w:vAlign w:val="center"/>
            <w:hideMark/>
          </w:tcPr>
          <w:p w14:paraId="0D089EAC"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精工复旦</w:t>
            </w:r>
          </w:p>
        </w:tc>
        <w:tc>
          <w:tcPr>
            <w:tcW w:w="6020" w:type="dxa"/>
            <w:shd w:val="clear" w:color="auto" w:fill="auto"/>
            <w:vAlign w:val="center"/>
            <w:hideMark/>
          </w:tcPr>
          <w:p w14:paraId="1E13F7A2" w14:textId="5E4A240A" w:rsidR="00D0459F"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【校史了解】复旦大学校史馆参观学习</w:t>
            </w:r>
            <w:r w:rsidR="00F14DCF" w:rsidRPr="00B115B5">
              <w:rPr>
                <w:rFonts w:ascii="微软雅黑" w:eastAsia="微软雅黑" w:hAnsi="微软雅黑" w:cs="宋体" w:hint="eastAsia"/>
                <w:color w:val="000000"/>
                <w:kern w:val="0"/>
                <w:sz w:val="22"/>
              </w:rPr>
              <w:t>；</w:t>
            </w:r>
          </w:p>
          <w:p w14:paraId="1EBBEFFF" w14:textId="2C53421D" w:rsidR="00921A72" w:rsidRPr="00B115B5" w:rsidRDefault="00921A72" w:rsidP="00B115B5">
            <w:pPr>
              <w:widowControl/>
              <w:adjustRightInd w:val="0"/>
              <w:snapToGrid w:val="0"/>
              <w:spacing w:line="360" w:lineRule="exact"/>
              <w:ind w:leftChars="-50" w:left="-105" w:rightChars="-50" w:right="-105"/>
              <w:jc w:val="left"/>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【复旦实验室】观摩航空实验室的“飞机”</w:t>
            </w:r>
            <w:r w:rsidR="00F14DCF" w:rsidRPr="00B115B5">
              <w:rPr>
                <w:rFonts w:ascii="微软雅黑" w:eastAsia="微软雅黑" w:hAnsi="微软雅黑" w:cs="宋体" w:hint="eastAsia"/>
                <w:color w:val="000000"/>
                <w:kern w:val="0"/>
                <w:sz w:val="22"/>
              </w:rPr>
              <w:t>。</w:t>
            </w:r>
          </w:p>
        </w:tc>
      </w:tr>
      <w:tr w:rsidR="00921A72" w:rsidRPr="00921A72" w14:paraId="184A6853" w14:textId="77777777" w:rsidTr="00D0459F">
        <w:trPr>
          <w:trHeight w:val="290"/>
        </w:trPr>
        <w:tc>
          <w:tcPr>
            <w:tcW w:w="557" w:type="dxa"/>
            <w:vMerge/>
            <w:vAlign w:val="center"/>
            <w:hideMark/>
          </w:tcPr>
          <w:p w14:paraId="411687A0" w14:textId="77777777" w:rsidR="00921A72" w:rsidRPr="00921A72" w:rsidRDefault="00921A72" w:rsidP="00921A72">
            <w:pPr>
              <w:widowControl/>
              <w:jc w:val="left"/>
              <w:rPr>
                <w:rFonts w:ascii="宋体" w:eastAsia="宋体" w:hAnsi="宋体" w:cs="宋体"/>
                <w:color w:val="000000"/>
                <w:kern w:val="0"/>
                <w:sz w:val="22"/>
              </w:rPr>
            </w:pPr>
          </w:p>
        </w:tc>
        <w:tc>
          <w:tcPr>
            <w:tcW w:w="567" w:type="dxa"/>
            <w:vMerge/>
            <w:vAlign w:val="center"/>
            <w:hideMark/>
          </w:tcPr>
          <w:p w14:paraId="185DD6CD" w14:textId="77777777" w:rsidR="00921A72" w:rsidRPr="00B115B5" w:rsidRDefault="00921A72" w:rsidP="00B115B5">
            <w:pPr>
              <w:widowControl/>
              <w:adjustRightInd w:val="0"/>
              <w:snapToGrid w:val="0"/>
              <w:spacing w:line="360" w:lineRule="exact"/>
              <w:jc w:val="left"/>
              <w:rPr>
                <w:rFonts w:ascii="微软雅黑" w:eastAsia="微软雅黑" w:hAnsi="微软雅黑" w:cs="宋体"/>
                <w:color w:val="000000"/>
                <w:kern w:val="0"/>
                <w:sz w:val="22"/>
              </w:rPr>
            </w:pPr>
          </w:p>
        </w:tc>
        <w:tc>
          <w:tcPr>
            <w:tcW w:w="1134" w:type="dxa"/>
            <w:shd w:val="clear" w:color="auto" w:fill="auto"/>
            <w:noWrap/>
            <w:vAlign w:val="center"/>
            <w:hideMark/>
          </w:tcPr>
          <w:p w14:paraId="6306297F"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返程</w:t>
            </w:r>
          </w:p>
        </w:tc>
        <w:tc>
          <w:tcPr>
            <w:tcW w:w="6020" w:type="dxa"/>
            <w:shd w:val="clear" w:color="auto" w:fill="auto"/>
            <w:vAlign w:val="center"/>
            <w:hideMark/>
          </w:tcPr>
          <w:p w14:paraId="7E72E1B9" w14:textId="77777777" w:rsidR="00921A72" w:rsidRPr="00B115B5" w:rsidRDefault="00921A72" w:rsidP="00B115B5">
            <w:pPr>
              <w:widowControl/>
              <w:adjustRightInd w:val="0"/>
              <w:snapToGrid w:val="0"/>
              <w:spacing w:line="360" w:lineRule="exact"/>
              <w:jc w:val="center"/>
              <w:rPr>
                <w:rFonts w:ascii="微软雅黑" w:eastAsia="微软雅黑" w:hAnsi="微软雅黑" w:cs="宋体"/>
                <w:color w:val="000000"/>
                <w:kern w:val="0"/>
                <w:sz w:val="22"/>
              </w:rPr>
            </w:pPr>
            <w:r w:rsidRPr="00B115B5">
              <w:rPr>
                <w:rFonts w:ascii="微软雅黑" w:eastAsia="微软雅黑" w:hAnsi="微软雅黑" w:cs="宋体" w:hint="eastAsia"/>
                <w:color w:val="000000"/>
                <w:kern w:val="0"/>
                <w:sz w:val="22"/>
              </w:rPr>
              <w:t>——</w:t>
            </w:r>
          </w:p>
        </w:tc>
      </w:tr>
    </w:tbl>
    <w:p w14:paraId="64029C58" w14:textId="77777777" w:rsidR="008D34EC" w:rsidRDefault="008D34EC" w:rsidP="008D34EC">
      <w:pPr>
        <w:spacing w:line="276" w:lineRule="auto"/>
        <w:rPr>
          <w:rFonts w:ascii="楷体" w:eastAsia="楷体" w:hAnsi="楷体"/>
          <w:szCs w:val="21"/>
        </w:rPr>
      </w:pPr>
      <w:r>
        <w:rPr>
          <w:rFonts w:ascii="楷体" w:eastAsia="楷体" w:hAnsi="楷体" w:hint="eastAsia"/>
          <w:szCs w:val="21"/>
        </w:rPr>
        <w:t>备注：</w:t>
      </w:r>
    </w:p>
    <w:p w14:paraId="5334CDA2" w14:textId="77777777" w:rsidR="008D34EC" w:rsidRDefault="008D34EC" w:rsidP="008D34EC">
      <w:pPr>
        <w:spacing w:line="276" w:lineRule="auto"/>
        <w:jc w:val="left"/>
        <w:rPr>
          <w:rFonts w:ascii="楷体" w:eastAsia="楷体" w:hAnsi="楷体"/>
          <w:szCs w:val="21"/>
        </w:rPr>
      </w:pPr>
      <w:r>
        <w:rPr>
          <w:rFonts w:ascii="楷体" w:eastAsia="楷体" w:hAnsi="楷体" w:hint="eastAsia"/>
          <w:szCs w:val="21"/>
        </w:rPr>
        <w:t>1、由于天气、政治等客观不可抗力因素造成个别行程无法进行，组委会有权对行程进行置换；</w:t>
      </w:r>
    </w:p>
    <w:p w14:paraId="396F20CB" w14:textId="5619F943" w:rsidR="008D34EC" w:rsidRDefault="008D34EC" w:rsidP="00B115B5">
      <w:pPr>
        <w:snapToGrid w:val="0"/>
      </w:pPr>
      <w:r>
        <w:rPr>
          <w:rFonts w:ascii="楷体" w:eastAsia="楷体" w:hAnsi="楷体" w:cs="宋体" w:hint="eastAsia"/>
          <w:kern w:val="0"/>
          <w:szCs w:val="21"/>
        </w:rPr>
        <w:t>2、由于企业自身经营和管理安排，可能存在来团期间不能参观的情况，组委会会根据实际情况，与学校提前沟通，置换同等水平企业参观。</w:t>
      </w:r>
      <w:r>
        <w:br w:type="page"/>
      </w:r>
    </w:p>
    <w:p w14:paraId="38BF95CE" w14:textId="2530EF15" w:rsidR="00384EEE" w:rsidRDefault="000778C0" w:rsidP="00384EEE">
      <w:pPr>
        <w:pStyle w:val="1"/>
      </w:pPr>
      <w:bookmarkStart w:id="16" w:name="_Toc10580863"/>
      <w:r>
        <w:rPr>
          <w:rFonts w:hint="eastAsia"/>
        </w:rPr>
        <w:lastRenderedPageBreak/>
        <w:t>PBL</w:t>
      </w:r>
      <w:r w:rsidR="00947213">
        <w:rPr>
          <w:rFonts w:hint="eastAsia"/>
        </w:rPr>
        <w:t>式</w:t>
      </w:r>
      <w:r w:rsidR="00384EEE">
        <w:rPr>
          <w:rFonts w:hint="eastAsia"/>
        </w:rPr>
        <w:t>研学课题实施说明</w:t>
      </w:r>
      <w:bookmarkEnd w:id="16"/>
    </w:p>
    <w:p w14:paraId="6D19D0CA" w14:textId="77777777" w:rsidR="00BF297E" w:rsidRDefault="00BF297E" w:rsidP="00BF297E">
      <w:pPr>
        <w:pStyle w:val="2"/>
      </w:pPr>
      <w:bookmarkStart w:id="17" w:name="_Toc10580864"/>
      <w:r>
        <w:rPr>
          <w:rFonts w:hint="eastAsia"/>
        </w:rPr>
        <w:t>选题范围</w:t>
      </w:r>
      <w:bookmarkEnd w:id="17"/>
    </w:p>
    <w:p w14:paraId="126BBE5C" w14:textId="77777777" w:rsidR="00BF297E" w:rsidRPr="00BF297E" w:rsidRDefault="00BF297E" w:rsidP="00BF297E">
      <w:pPr>
        <w:pStyle w:val="a0"/>
      </w:pPr>
      <w:r>
        <w:rPr>
          <w:rFonts w:hint="eastAsia"/>
        </w:rPr>
        <w:t>以下选题任选其一：</w:t>
      </w:r>
    </w:p>
    <w:p w14:paraId="4A729554" w14:textId="77777777" w:rsidR="00BF297E" w:rsidRDefault="00BF297E" w:rsidP="00BF297E">
      <w:pPr>
        <w:pStyle w:val="a0"/>
      </w:pPr>
      <w:r>
        <w:rPr>
          <w:rFonts w:hint="eastAsia"/>
        </w:rPr>
        <w:t>《</w:t>
      </w:r>
      <w:r w:rsidRPr="00D95E47">
        <w:rPr>
          <w:rFonts w:hint="eastAsia"/>
        </w:rPr>
        <w:t>浙江大学特色专业毕业生职业发展</w:t>
      </w:r>
      <w:r w:rsidRPr="00D95E47">
        <w:t>分析报告</w:t>
      </w:r>
      <w:r>
        <w:rPr>
          <w:rFonts w:hint="eastAsia"/>
        </w:rPr>
        <w:t>》</w:t>
      </w:r>
    </w:p>
    <w:p w14:paraId="28D7A36A" w14:textId="77777777" w:rsidR="00BF297E" w:rsidRPr="00384EEE" w:rsidRDefault="00BF297E" w:rsidP="00BF297E">
      <w:pPr>
        <w:pStyle w:val="a0"/>
      </w:pPr>
      <w:r>
        <w:rPr>
          <w:rFonts w:hint="eastAsia"/>
        </w:rPr>
        <w:t>《民用无人机应用领域及产业发展前景分析》</w:t>
      </w:r>
    </w:p>
    <w:p w14:paraId="73A4E28F" w14:textId="77777777" w:rsidR="00BF297E" w:rsidRDefault="00BF297E" w:rsidP="00BF297E">
      <w:pPr>
        <w:pStyle w:val="a0"/>
      </w:pPr>
      <w:r>
        <w:rPr>
          <w:rFonts w:hint="eastAsia"/>
        </w:rPr>
        <w:t>《榫卯的魅力——传统榫卯工艺赏析》</w:t>
      </w:r>
    </w:p>
    <w:p w14:paraId="17948BFA" w14:textId="77777777" w:rsidR="00BF297E" w:rsidRDefault="00BF297E" w:rsidP="00BF297E">
      <w:pPr>
        <w:pStyle w:val="a0"/>
      </w:pPr>
      <w:r>
        <w:rPr>
          <w:rFonts w:hint="eastAsia"/>
        </w:rPr>
        <w:t>《</w:t>
      </w:r>
      <w:r w:rsidRPr="00441526">
        <w:t>鲁迅写作风格初探</w:t>
      </w:r>
      <w:r w:rsidRPr="00441526">
        <w:t>——</w:t>
      </w:r>
      <w:r w:rsidRPr="00441526">
        <w:t>以《</w:t>
      </w:r>
      <w:r w:rsidRPr="00441526">
        <w:t>XXX</w:t>
      </w:r>
      <w:r w:rsidRPr="00441526">
        <w:t>》为例</w:t>
      </w:r>
      <w:r>
        <w:rPr>
          <w:rFonts w:hint="eastAsia"/>
        </w:rPr>
        <w:t>》</w:t>
      </w:r>
    </w:p>
    <w:p w14:paraId="38CAAB65" w14:textId="77777777" w:rsidR="00BF297E" w:rsidRDefault="00BF297E" w:rsidP="00BF297E">
      <w:pPr>
        <w:pStyle w:val="a0"/>
      </w:pPr>
      <w:r>
        <w:rPr>
          <w:rFonts w:hint="eastAsia"/>
        </w:rPr>
        <w:t>《</w:t>
      </w:r>
      <w:r w:rsidRPr="00D944A6">
        <w:t>绍兴古建筑特点及形成原因探究</w:t>
      </w:r>
      <w:r>
        <w:rPr>
          <w:rFonts w:hint="eastAsia"/>
        </w:rPr>
        <w:t>》</w:t>
      </w:r>
    </w:p>
    <w:p w14:paraId="521E16A9" w14:textId="77777777" w:rsidR="00BF297E" w:rsidRDefault="00BF297E" w:rsidP="00BF297E">
      <w:pPr>
        <w:pStyle w:val="a0"/>
      </w:pPr>
      <w:r>
        <w:rPr>
          <w:rFonts w:hint="eastAsia"/>
        </w:rPr>
        <w:t>《</w:t>
      </w:r>
      <w:r w:rsidRPr="001623F4">
        <w:rPr>
          <w:rFonts w:hint="eastAsia"/>
        </w:rPr>
        <w:t>千年古镇的转型探索</w:t>
      </w:r>
      <w:r>
        <w:rPr>
          <w:rFonts w:hint="eastAsia"/>
        </w:rPr>
        <w:t>——乌镇发展经验分析》</w:t>
      </w:r>
    </w:p>
    <w:p w14:paraId="67582A7B" w14:textId="77777777" w:rsidR="00BF297E" w:rsidRDefault="00BF297E" w:rsidP="00BF297E">
      <w:pPr>
        <w:pStyle w:val="a0"/>
      </w:pPr>
      <w:r>
        <w:rPr>
          <w:rFonts w:hint="eastAsia"/>
        </w:rPr>
        <w:t>《上海交大</w:t>
      </w:r>
      <w:r w:rsidRPr="00D95E47">
        <w:rPr>
          <w:rFonts w:hint="eastAsia"/>
        </w:rPr>
        <w:t>特色专业毕业生职业发展</w:t>
      </w:r>
      <w:r w:rsidRPr="00D95E47">
        <w:t>分析报告</w:t>
      </w:r>
      <w:r>
        <w:rPr>
          <w:rFonts w:hint="eastAsia"/>
        </w:rPr>
        <w:t>》</w:t>
      </w:r>
    </w:p>
    <w:p w14:paraId="14856E7D" w14:textId="77777777" w:rsidR="00BF297E" w:rsidRDefault="00BF297E" w:rsidP="00BF297E">
      <w:pPr>
        <w:pStyle w:val="a0"/>
      </w:pPr>
      <w:r>
        <w:rPr>
          <w:rFonts w:hint="eastAsia"/>
        </w:rPr>
        <w:t>《复旦大学</w:t>
      </w:r>
      <w:r w:rsidRPr="0079151E">
        <w:rPr>
          <w:rFonts w:hint="eastAsia"/>
        </w:rPr>
        <w:t>特色专业毕业生职业发展分析报告</w:t>
      </w:r>
      <w:r>
        <w:rPr>
          <w:rFonts w:hint="eastAsia"/>
        </w:rPr>
        <w:t>》</w:t>
      </w:r>
    </w:p>
    <w:p w14:paraId="78758062" w14:textId="76944125" w:rsidR="00BF297E" w:rsidRDefault="00BF297E" w:rsidP="00BF297E">
      <w:pPr>
        <w:pStyle w:val="2"/>
      </w:pPr>
      <w:bookmarkStart w:id="18" w:name="_Toc10580865"/>
      <w:r>
        <w:rPr>
          <w:rFonts w:hint="eastAsia"/>
        </w:rPr>
        <w:t>操作流程</w:t>
      </w:r>
      <w:bookmarkEnd w:id="18"/>
    </w:p>
    <w:p w14:paraId="150282BF" w14:textId="20C596CD" w:rsidR="00384EEE" w:rsidRPr="00437790" w:rsidRDefault="00437790" w:rsidP="00437790">
      <w:pPr>
        <w:pStyle w:val="a0"/>
      </w:pPr>
      <w:r w:rsidRPr="00437790">
        <w:rPr>
          <w:rFonts w:hint="eastAsia"/>
          <w:b/>
        </w:rPr>
        <w:t>1</w:t>
      </w:r>
      <w:r w:rsidRPr="00437790">
        <w:rPr>
          <w:b/>
        </w:rPr>
        <w:t>.</w:t>
      </w:r>
      <w:r w:rsidR="00384EEE" w:rsidRPr="00437790">
        <w:rPr>
          <w:rFonts w:hint="eastAsia"/>
          <w:b/>
        </w:rPr>
        <w:t>组队与选题</w:t>
      </w:r>
      <w:r w:rsidR="00016227">
        <w:rPr>
          <w:rFonts w:hint="eastAsia"/>
          <w:b/>
        </w:rPr>
        <w:t>：</w:t>
      </w:r>
      <w:r w:rsidR="00384EEE" w:rsidRPr="00437790">
        <w:rPr>
          <w:rFonts w:hint="eastAsia"/>
        </w:rPr>
        <w:t>5-6</w:t>
      </w:r>
      <w:r w:rsidR="00384EEE" w:rsidRPr="00437790">
        <w:rPr>
          <w:rFonts w:hint="eastAsia"/>
        </w:rPr>
        <w:t>人组成一个课题研究小组，每组设组长</w:t>
      </w:r>
      <w:r w:rsidR="00384EEE" w:rsidRPr="00437790">
        <w:rPr>
          <w:rFonts w:hint="eastAsia"/>
        </w:rPr>
        <w:t>1</w:t>
      </w:r>
      <w:r w:rsidR="00384EEE" w:rsidRPr="00437790">
        <w:rPr>
          <w:rFonts w:hint="eastAsia"/>
        </w:rPr>
        <w:t>人，统筹本课题小组工作；每个班级成立</w:t>
      </w:r>
      <w:r w:rsidR="00384EEE" w:rsidRPr="00437790">
        <w:rPr>
          <w:rFonts w:hint="eastAsia"/>
        </w:rPr>
        <w:t>9</w:t>
      </w:r>
      <w:r w:rsidR="00384EEE" w:rsidRPr="00437790">
        <w:rPr>
          <w:rFonts w:hint="eastAsia"/>
        </w:rPr>
        <w:t>个小组，每个带队老师指导</w:t>
      </w:r>
      <w:r w:rsidR="00384EEE" w:rsidRPr="00437790">
        <w:rPr>
          <w:rFonts w:hint="eastAsia"/>
        </w:rPr>
        <w:t>3</w:t>
      </w:r>
      <w:r w:rsidR="00384EEE" w:rsidRPr="00437790">
        <w:rPr>
          <w:rFonts w:hint="eastAsia"/>
        </w:rPr>
        <w:t>个小组；出发前，各小组可以从上述备选课题中初选一个，也可以根据本次研学活动安排自拟一个相关课题，原则上同一个班级选题不要重复。</w:t>
      </w:r>
    </w:p>
    <w:p w14:paraId="1C5EA5AB" w14:textId="5927208E" w:rsidR="00384EEE" w:rsidRPr="00437790" w:rsidRDefault="00437790" w:rsidP="00437790">
      <w:pPr>
        <w:pStyle w:val="a0"/>
      </w:pPr>
      <w:r w:rsidRPr="00437790">
        <w:rPr>
          <w:rFonts w:hint="eastAsia"/>
          <w:b/>
        </w:rPr>
        <w:t>2</w:t>
      </w:r>
      <w:r w:rsidRPr="00437790">
        <w:rPr>
          <w:b/>
        </w:rPr>
        <w:t>.</w:t>
      </w:r>
      <w:r w:rsidR="00384EEE" w:rsidRPr="00437790">
        <w:rPr>
          <w:rFonts w:hint="eastAsia"/>
          <w:b/>
        </w:rPr>
        <w:t>方案与论证</w:t>
      </w:r>
      <w:r w:rsidR="00016227">
        <w:rPr>
          <w:rFonts w:hint="eastAsia"/>
          <w:b/>
        </w:rPr>
        <w:t>：</w:t>
      </w:r>
      <w:r w:rsidR="00384EEE" w:rsidRPr="00437790">
        <w:rPr>
          <w:rFonts w:hint="eastAsia"/>
        </w:rPr>
        <w:t>根据选题，拟定初步的研究方案，含课题名称与界定、研究背景、研究目的、具体研究内容、研究方法、保障条件、研究进度与时间安排，预期成果；小组内部对上述研究方案进行初步论证。</w:t>
      </w:r>
    </w:p>
    <w:p w14:paraId="76064126" w14:textId="554BFC8E" w:rsidR="00384EEE" w:rsidRPr="00437790" w:rsidRDefault="00437790" w:rsidP="00437790">
      <w:pPr>
        <w:pStyle w:val="a0"/>
      </w:pPr>
      <w:r w:rsidRPr="00437790">
        <w:rPr>
          <w:rFonts w:hint="eastAsia"/>
          <w:b/>
        </w:rPr>
        <w:t>3</w:t>
      </w:r>
      <w:r w:rsidRPr="00437790">
        <w:rPr>
          <w:b/>
        </w:rPr>
        <w:t>.</w:t>
      </w:r>
      <w:r w:rsidR="00384EEE" w:rsidRPr="00437790">
        <w:rPr>
          <w:rFonts w:hint="eastAsia"/>
          <w:b/>
        </w:rPr>
        <w:t>实施研究</w:t>
      </w:r>
      <w:r w:rsidR="00016227">
        <w:rPr>
          <w:rFonts w:hint="eastAsia"/>
          <w:b/>
        </w:rPr>
        <w:t>：</w:t>
      </w:r>
      <w:r w:rsidR="00384EEE" w:rsidRPr="00437790">
        <w:rPr>
          <w:rFonts w:hint="eastAsia"/>
        </w:rPr>
        <w:t>在研学旅程中，学员在科学分工团队协作的基础上，通过网络探究、文献查询、实地考察、人文访谈等各种方式，对所选课题进行深入研究，广泛搜集资料。</w:t>
      </w:r>
    </w:p>
    <w:p w14:paraId="68FE3933" w14:textId="230212DC" w:rsidR="00384EEE" w:rsidRPr="00437790" w:rsidRDefault="00437790" w:rsidP="00437790">
      <w:pPr>
        <w:pStyle w:val="a0"/>
      </w:pPr>
      <w:r w:rsidRPr="00437790">
        <w:rPr>
          <w:rFonts w:hint="eastAsia"/>
          <w:b/>
        </w:rPr>
        <w:t>4</w:t>
      </w:r>
      <w:r w:rsidRPr="00437790">
        <w:rPr>
          <w:b/>
        </w:rPr>
        <w:t>.</w:t>
      </w:r>
      <w:r w:rsidR="00384EEE" w:rsidRPr="00437790">
        <w:rPr>
          <w:rFonts w:hint="eastAsia"/>
          <w:b/>
        </w:rPr>
        <w:t>整理分析与撰写报告</w:t>
      </w:r>
      <w:r w:rsidR="00016227">
        <w:rPr>
          <w:rFonts w:hint="eastAsia"/>
          <w:b/>
        </w:rPr>
        <w:t>：</w:t>
      </w:r>
      <w:r w:rsidR="00384EEE" w:rsidRPr="00437790">
        <w:rPr>
          <w:rFonts w:hint="eastAsia"/>
        </w:rPr>
        <w:t>小组对研学过程中搜集的资料进行系统整理和综合分析，在此基础上，小组成员分工撰写结题报告（统一形成</w:t>
      </w:r>
      <w:r w:rsidR="00384EEE" w:rsidRPr="00437790">
        <w:rPr>
          <w:rFonts w:hint="eastAsia"/>
        </w:rPr>
        <w:t>word</w:t>
      </w:r>
      <w:r w:rsidR="00384EEE" w:rsidRPr="00437790">
        <w:rPr>
          <w:rFonts w:hint="eastAsia"/>
        </w:rPr>
        <w:t>电子稿）。</w:t>
      </w:r>
    </w:p>
    <w:p w14:paraId="1B9B40D1" w14:textId="6F8F7849" w:rsidR="00016227" w:rsidRDefault="00437790" w:rsidP="00437790">
      <w:pPr>
        <w:pStyle w:val="a0"/>
      </w:pPr>
      <w:r w:rsidRPr="00437790">
        <w:rPr>
          <w:rFonts w:hint="eastAsia"/>
          <w:b/>
        </w:rPr>
        <w:t>5</w:t>
      </w:r>
      <w:r w:rsidRPr="00437790">
        <w:rPr>
          <w:b/>
        </w:rPr>
        <w:t>.</w:t>
      </w:r>
      <w:r w:rsidR="00384EEE" w:rsidRPr="00437790">
        <w:rPr>
          <w:rFonts w:hint="eastAsia"/>
          <w:b/>
        </w:rPr>
        <w:t>交流与展示</w:t>
      </w:r>
      <w:r w:rsidR="00016227">
        <w:rPr>
          <w:rFonts w:hint="eastAsia"/>
          <w:b/>
        </w:rPr>
        <w:t>：</w:t>
      </w:r>
      <w:r w:rsidR="00384EEE" w:rsidRPr="00437790">
        <w:rPr>
          <w:rFonts w:hint="eastAsia"/>
        </w:rPr>
        <w:t>回校后，各小组将本组的研学成果</w:t>
      </w:r>
      <w:r w:rsidR="00DB0FEA">
        <w:rPr>
          <w:rFonts w:hint="eastAsia"/>
        </w:rPr>
        <w:t>形成</w:t>
      </w:r>
      <w:r w:rsidR="00DB0FEA" w:rsidRPr="00437790">
        <w:rPr>
          <w:rFonts w:hint="eastAsia"/>
        </w:rPr>
        <w:t>图文并茂的</w:t>
      </w:r>
      <w:r w:rsidR="00DB0FEA">
        <w:rPr>
          <w:rFonts w:hint="eastAsia"/>
        </w:rPr>
        <w:t>交流</w:t>
      </w:r>
      <w:r w:rsidR="00384EEE" w:rsidRPr="00437790">
        <w:rPr>
          <w:rFonts w:hint="eastAsia"/>
        </w:rPr>
        <w:t>展板</w:t>
      </w:r>
      <w:r w:rsidR="00DB0FEA">
        <w:rPr>
          <w:rFonts w:hint="eastAsia"/>
        </w:rPr>
        <w:t>，并在年级</w:t>
      </w:r>
      <w:r w:rsidR="00016227">
        <w:rPr>
          <w:rFonts w:hint="eastAsia"/>
        </w:rPr>
        <w:t>分享。</w:t>
      </w:r>
    </w:p>
    <w:p w14:paraId="7BE55707" w14:textId="6F0B3272" w:rsidR="00384EEE" w:rsidRPr="00437790" w:rsidRDefault="00384EEE" w:rsidP="00437790">
      <w:pPr>
        <w:pStyle w:val="a0"/>
      </w:pPr>
      <w:r w:rsidRPr="00437790">
        <w:rPr>
          <w:rFonts w:hint="eastAsia"/>
        </w:rPr>
        <w:t>（注：所选图片均由学生自行拍摄，精选</w:t>
      </w:r>
      <w:r w:rsidRPr="00437790">
        <w:rPr>
          <w:rFonts w:hint="eastAsia"/>
        </w:rPr>
        <w:t>3-5</w:t>
      </w:r>
      <w:r w:rsidRPr="00437790">
        <w:rPr>
          <w:rFonts w:hint="eastAsia"/>
        </w:rPr>
        <w:t>张）</w:t>
      </w:r>
    </w:p>
    <w:p w14:paraId="3D7C7461" w14:textId="441ECFE1" w:rsidR="00384EEE" w:rsidRDefault="00384EEE" w:rsidP="00437790">
      <w:pPr>
        <w:pStyle w:val="a0"/>
      </w:pPr>
      <w:r>
        <w:br w:type="page"/>
      </w:r>
    </w:p>
    <w:p w14:paraId="1D8BD943" w14:textId="11076B76" w:rsidR="00F14DCF" w:rsidRDefault="00086AC4" w:rsidP="00F14DCF">
      <w:pPr>
        <w:pStyle w:val="1"/>
      </w:pPr>
      <w:bookmarkStart w:id="19" w:name="_Toc10580866"/>
      <w:r>
        <w:rPr>
          <w:rFonts w:hint="eastAsia"/>
        </w:rPr>
        <w:lastRenderedPageBreak/>
        <w:t>研学</w:t>
      </w:r>
      <w:r w:rsidR="00B9311C">
        <w:rPr>
          <w:rFonts w:hint="eastAsia"/>
        </w:rPr>
        <w:t>第一课：</w:t>
      </w:r>
      <w:r w:rsidR="00F14DCF">
        <w:rPr>
          <w:rFonts w:hint="eastAsia"/>
        </w:rPr>
        <w:t>浙江大学</w:t>
      </w:r>
      <w:bookmarkEnd w:id="19"/>
    </w:p>
    <w:p w14:paraId="06BCE4E8" w14:textId="77777777" w:rsidR="008949AB" w:rsidRPr="000E2737" w:rsidRDefault="008949AB" w:rsidP="008949AB">
      <w:pPr>
        <w:pStyle w:val="2"/>
      </w:pPr>
      <w:bookmarkStart w:id="20" w:name="_Toc10580867"/>
      <w:r w:rsidRPr="000E2737">
        <w:rPr>
          <w:rFonts w:hint="eastAsia"/>
        </w:rPr>
        <w:t>研学任务</w:t>
      </w:r>
      <w:r>
        <w:rPr>
          <w:rFonts w:hint="eastAsia"/>
        </w:rPr>
        <w:t>/目标</w:t>
      </w:r>
      <w:bookmarkEnd w:id="20"/>
    </w:p>
    <w:p w14:paraId="7597C1A2" w14:textId="23B74285" w:rsidR="00F50FB9" w:rsidRPr="00F50FB9" w:rsidRDefault="00F50FB9" w:rsidP="00855A03">
      <w:pPr>
        <w:pStyle w:val="a0"/>
        <w:numPr>
          <w:ilvl w:val="0"/>
          <w:numId w:val="18"/>
        </w:numPr>
        <w:ind w:firstLineChars="0"/>
      </w:pPr>
      <w:r w:rsidRPr="00F50FB9">
        <w:rPr>
          <w:rFonts w:hint="eastAsia"/>
        </w:rPr>
        <w:t>通过参观浙江大学，深入了解浙江大学的校史文化</w:t>
      </w:r>
      <w:r w:rsidR="00086AC4">
        <w:rPr>
          <w:rFonts w:hint="eastAsia"/>
        </w:rPr>
        <w:t>；</w:t>
      </w:r>
    </w:p>
    <w:p w14:paraId="4EDF7B84" w14:textId="43F3F58F" w:rsidR="001A3A74" w:rsidRPr="008949AB" w:rsidRDefault="006321E0" w:rsidP="00855A03">
      <w:pPr>
        <w:pStyle w:val="a0"/>
        <w:numPr>
          <w:ilvl w:val="0"/>
          <w:numId w:val="18"/>
        </w:numPr>
        <w:ind w:firstLineChars="0"/>
      </w:pPr>
      <w:r>
        <w:rPr>
          <w:rFonts w:hint="eastAsia"/>
        </w:rPr>
        <w:t>了解浙大校歌、校训</w:t>
      </w:r>
      <w:r w:rsidR="00F50FB9" w:rsidRPr="00F50FB9">
        <w:rPr>
          <w:rFonts w:hint="eastAsia"/>
        </w:rPr>
        <w:t>内涵以及求是创新的尖端科研水平</w:t>
      </w:r>
      <w:r w:rsidR="00086AC4">
        <w:rPr>
          <w:rFonts w:hint="eastAsia"/>
        </w:rPr>
        <w:t>；</w:t>
      </w:r>
    </w:p>
    <w:p w14:paraId="6DC1CCF7" w14:textId="60103262" w:rsidR="00855A03" w:rsidRPr="00855A03" w:rsidRDefault="00855A03" w:rsidP="00855A03">
      <w:pPr>
        <w:pStyle w:val="a0"/>
        <w:numPr>
          <w:ilvl w:val="0"/>
          <w:numId w:val="18"/>
        </w:numPr>
        <w:ind w:firstLineChars="0"/>
      </w:pPr>
      <w:r w:rsidRPr="00855A03">
        <w:rPr>
          <w:rFonts w:hint="eastAsia"/>
        </w:rPr>
        <w:t>与浙大硕博学子分享自己的理想与人生方向</w:t>
      </w:r>
      <w:r w:rsidR="00086AC4">
        <w:rPr>
          <w:rFonts w:hint="eastAsia"/>
        </w:rPr>
        <w:t>；</w:t>
      </w:r>
    </w:p>
    <w:p w14:paraId="3EE0FF7D" w14:textId="0E1C236A" w:rsidR="00855A03" w:rsidRPr="00855A03" w:rsidRDefault="00855A03" w:rsidP="00855A03">
      <w:pPr>
        <w:pStyle w:val="a0"/>
        <w:numPr>
          <w:ilvl w:val="0"/>
          <w:numId w:val="18"/>
        </w:numPr>
        <w:ind w:firstLineChars="0"/>
      </w:pPr>
      <w:r w:rsidRPr="00855A03">
        <w:rPr>
          <w:rFonts w:hint="eastAsia"/>
        </w:rPr>
        <w:t>根据任务完成六大主题校园探索</w:t>
      </w:r>
      <w:r w:rsidR="00086AC4">
        <w:rPr>
          <w:rFonts w:hint="eastAsia"/>
        </w:rPr>
        <w:t>；</w:t>
      </w:r>
    </w:p>
    <w:p w14:paraId="58B63DA5" w14:textId="688748DC" w:rsidR="00855A03" w:rsidRPr="00855A03" w:rsidRDefault="00855A03" w:rsidP="00855A03">
      <w:pPr>
        <w:pStyle w:val="a0"/>
        <w:numPr>
          <w:ilvl w:val="0"/>
          <w:numId w:val="18"/>
        </w:numPr>
        <w:ind w:firstLineChars="0"/>
      </w:pPr>
      <w:r w:rsidRPr="00855A03">
        <w:rPr>
          <w:rFonts w:hint="eastAsia"/>
        </w:rPr>
        <w:t>学习无人机相关知识（简单学习）；</w:t>
      </w:r>
    </w:p>
    <w:p w14:paraId="781BD4EF" w14:textId="665E4765" w:rsidR="00FF4C8D" w:rsidRDefault="00086AC4" w:rsidP="00855A03">
      <w:pPr>
        <w:pStyle w:val="a0"/>
        <w:numPr>
          <w:ilvl w:val="0"/>
          <w:numId w:val="18"/>
        </w:numPr>
        <w:ind w:firstLineChars="0"/>
      </w:pPr>
      <w:r>
        <w:rPr>
          <w:rFonts w:hint="eastAsia"/>
        </w:rPr>
        <w:t>实操无人机，</w:t>
      </w:r>
      <w:r w:rsidR="00855A03" w:rsidRPr="00855A03">
        <w:rPr>
          <w:rFonts w:hint="eastAsia"/>
        </w:rPr>
        <w:t>航拍拍摄集体视频和照片</w:t>
      </w:r>
      <w:r>
        <w:rPr>
          <w:rFonts w:hint="eastAsia"/>
        </w:rPr>
        <w:t>。</w:t>
      </w:r>
    </w:p>
    <w:p w14:paraId="1BC46F1C" w14:textId="5644E9F8" w:rsidR="00341321" w:rsidRDefault="00341321" w:rsidP="00341321">
      <w:pPr>
        <w:pStyle w:val="2"/>
      </w:pPr>
      <w:bookmarkStart w:id="21" w:name="_Toc10580868"/>
      <w:r>
        <w:rPr>
          <w:rFonts w:hint="eastAsia"/>
        </w:rPr>
        <w:t>浙大悠久的历史</w:t>
      </w:r>
      <w:bookmarkEnd w:id="21"/>
    </w:p>
    <w:p w14:paraId="0C552FBA" w14:textId="3A382CDA" w:rsidR="00341321" w:rsidRDefault="00341321" w:rsidP="00341321">
      <w:pPr>
        <w:pStyle w:val="a0"/>
      </w:pPr>
      <w:r w:rsidRPr="00341321">
        <w:rPr>
          <w:rFonts w:hint="eastAsia"/>
        </w:rPr>
        <w:t>浙江大学创办于</w:t>
      </w:r>
      <w:r w:rsidRPr="00341321">
        <w:t>1897</w:t>
      </w:r>
      <w:r w:rsidRPr="00341321">
        <w:t>年，以求是书院为前身的浙江大学，是我国历史最悠久的著名高等学府之一。她创建于清末国人图强变革之时，开创了中国近代高等教育的先河；她崛起于抗日烽火硝烟之中，赢得了</w:t>
      </w:r>
      <w:r w:rsidRPr="00341321">
        <w:t>“</w:t>
      </w:r>
      <w:r w:rsidRPr="00341321">
        <w:t>东方剑桥</w:t>
      </w:r>
      <w:r w:rsidRPr="00341321">
        <w:t>”</w:t>
      </w:r>
      <w:r w:rsidRPr="00341321">
        <w:t>的美誉；她新生于人民共和国的怀抱，哺育了数以万计的华夏英才；她腾飞于改革开放的时代，铸就了世人瞩目的辉煌。今天，浙江大学已发展成为一所基础坚实、实力雄厚、特色鲜明、居于国内一流水平，在国际上有较大影响的研究型、综合型、创新型大学。</w:t>
      </w:r>
    </w:p>
    <w:p w14:paraId="3C232804" w14:textId="77777777" w:rsidR="00341321" w:rsidRDefault="00341321" w:rsidP="00341321">
      <w:pPr>
        <w:pStyle w:val="a0"/>
        <w:rPr>
          <w:rFonts w:ascii="华文楷体" w:eastAsia="华文楷体" w:hAnsi="华文楷体" w:cs="华文楷体"/>
        </w:rPr>
      </w:pPr>
      <w:r w:rsidRPr="00341321">
        <w:rPr>
          <w:rFonts w:hint="eastAsia"/>
        </w:rPr>
        <w:t>跨越三个世纪的办学历程，浙江大学的命运始终与中华民族的兴衰荣辱紧密相连，与社会变革和时代发展息息相关。一代又一代的浙大人在这里辛勤耕耘，一批又一批的创新硕果在这里不断涌现，一届又一届的优秀学子从这里踏上服务人民的征途。几代浙大人，以振兴中华为使命，自强不息，励精图治，为祖国教育科技事业的发展作出了卓越贡献。回眸百年，我们深切地感受到，深深扎根于代代浙大人“求是创新”的校训精神中，是百年学府充满活力、永葆生机的源泉，是俊彦云集、新人辈出的不竭动力，是引领我们实现新的跨越最宝贵的精神财富。</w:t>
      </w:r>
    </w:p>
    <w:p w14:paraId="181D6E74" w14:textId="1D2E7EFF" w:rsidR="00341321" w:rsidRDefault="002226DC" w:rsidP="002226DC">
      <w:pPr>
        <w:pStyle w:val="2"/>
      </w:pPr>
      <w:bookmarkStart w:id="22" w:name="_Toc10580869"/>
      <w:r w:rsidRPr="002226DC">
        <w:rPr>
          <w:rFonts w:hint="eastAsia"/>
        </w:rPr>
        <w:t>浙大院系专业分布</w:t>
      </w:r>
      <w:bookmarkEnd w:id="22"/>
    </w:p>
    <w:p w14:paraId="7E4F9720" w14:textId="77777777" w:rsidR="005D20A1" w:rsidRDefault="002226DC" w:rsidP="002226DC">
      <w:pPr>
        <w:pStyle w:val="a0"/>
      </w:pPr>
      <w:r>
        <w:rPr>
          <w:rFonts w:hint="eastAsia"/>
        </w:rPr>
        <w:t>浙江大学是一所特色鲜明、在海内外有较大影响的综合型、研究型、创新型大学，其学科涵盖哲学、法学、教育学、文学、历史学、艺术学、理学、工学、农学、医学、管理学等十二个门类。</w:t>
      </w:r>
    </w:p>
    <w:p w14:paraId="076276CF" w14:textId="08F37156" w:rsidR="002226DC" w:rsidRDefault="002226DC" w:rsidP="002226DC">
      <w:pPr>
        <w:pStyle w:val="a0"/>
      </w:pPr>
      <w:r>
        <w:rPr>
          <w:rFonts w:hint="eastAsia"/>
        </w:rPr>
        <w:lastRenderedPageBreak/>
        <w:drawing>
          <wp:anchor distT="0" distB="0" distL="114300" distR="114300" simplePos="0" relativeHeight="251939840" behindDoc="0" locked="0" layoutInCell="1" allowOverlap="1" wp14:anchorId="15D2DCAC" wp14:editId="1AFFA04E">
            <wp:simplePos x="0" y="0"/>
            <wp:positionH relativeFrom="margin">
              <wp:align>center</wp:align>
            </wp:positionH>
            <wp:positionV relativeFrom="paragraph">
              <wp:posOffset>620</wp:posOffset>
            </wp:positionV>
            <wp:extent cx="6530975" cy="8028305"/>
            <wp:effectExtent l="0" t="0" r="0" b="0"/>
            <wp:wrapTopAndBottom/>
            <wp:docPr id="243" name="图片 243" descr="浙江大学院系专业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浙江大学院系专业分布"/>
                    <pic:cNvPicPr>
                      <a:picLocks noChangeAspect="1"/>
                    </pic:cNvPicPr>
                  </pic:nvPicPr>
                  <pic:blipFill>
                    <a:blip r:embed="rId12"/>
                    <a:stretch>
                      <a:fillRect/>
                    </a:stretch>
                  </pic:blipFill>
                  <pic:spPr>
                    <a:xfrm>
                      <a:off x="0" y="0"/>
                      <a:ext cx="6530975" cy="8028305"/>
                    </a:xfrm>
                    <a:prstGeom prst="rect">
                      <a:avLst/>
                    </a:prstGeom>
                  </pic:spPr>
                </pic:pic>
              </a:graphicData>
            </a:graphic>
            <wp14:sizeRelH relativeFrom="margin">
              <wp14:pctWidth>0</wp14:pctWidth>
            </wp14:sizeRelH>
            <wp14:sizeRelV relativeFrom="margin">
              <wp14:pctHeight>0</wp14:pctHeight>
            </wp14:sizeRelV>
          </wp:anchor>
        </w:drawing>
      </w:r>
    </w:p>
    <w:p w14:paraId="238A3A83" w14:textId="77777777" w:rsidR="005D20A1" w:rsidRPr="005D20A1" w:rsidRDefault="005D20A1" w:rsidP="002226DC">
      <w:pPr>
        <w:pStyle w:val="a0"/>
      </w:pPr>
    </w:p>
    <w:p w14:paraId="1BCAB6DC" w14:textId="55C77397" w:rsidR="002226DC" w:rsidRDefault="002226DC" w:rsidP="002226DC">
      <w:pPr>
        <w:pStyle w:val="2"/>
      </w:pPr>
      <w:bookmarkStart w:id="23" w:name="_Toc10580870"/>
      <w:r>
        <w:rPr>
          <w:rFonts w:hint="eastAsia"/>
        </w:rPr>
        <w:lastRenderedPageBreak/>
        <w:t>浙大校歌</w:t>
      </w:r>
      <w:bookmarkEnd w:id="23"/>
    </w:p>
    <w:p w14:paraId="628F8F38" w14:textId="0927DBBD" w:rsidR="002A395D" w:rsidRPr="002A395D" w:rsidRDefault="002F2866" w:rsidP="002A395D">
      <w:pPr>
        <w:pStyle w:val="a0"/>
        <w:rPr>
          <w:b/>
        </w:rPr>
      </w:pPr>
      <w:r>
        <w:rPr>
          <w:rFonts w:hint="eastAsia"/>
          <w:b/>
        </w:rPr>
        <w:t>【</w:t>
      </w:r>
      <w:r w:rsidRPr="002A395D">
        <w:rPr>
          <w:rFonts w:hint="eastAsia"/>
          <w:b/>
        </w:rPr>
        <w:t>校歌歌词</w:t>
      </w:r>
      <w:r>
        <w:rPr>
          <w:rFonts w:hint="eastAsia"/>
          <w:b/>
        </w:rPr>
        <w:t>】</w:t>
      </w:r>
    </w:p>
    <w:p w14:paraId="22833FC8" w14:textId="1F9642DB" w:rsidR="002A395D" w:rsidRDefault="002A395D" w:rsidP="002A395D">
      <w:pPr>
        <w:pStyle w:val="a0"/>
      </w:pPr>
      <w:r>
        <w:rPr>
          <w:rFonts w:hint="eastAsia"/>
        </w:rPr>
        <w:t>作词：马一浮</w:t>
      </w:r>
      <w:r>
        <w:t xml:space="preserve"> </w:t>
      </w:r>
      <w:r>
        <w:t>作曲：应尚能</w:t>
      </w:r>
    </w:p>
    <w:p w14:paraId="1E2FADBC" w14:textId="19FB7D84" w:rsidR="002A395D" w:rsidRDefault="002A395D" w:rsidP="002A395D">
      <w:pPr>
        <w:pStyle w:val="a0"/>
      </w:pPr>
      <w:r>
        <w:rPr>
          <w:rFonts w:hint="eastAsia"/>
        </w:rPr>
        <w:t>大不自多</w:t>
      </w:r>
      <w:r>
        <w:t xml:space="preserve"> </w:t>
      </w:r>
      <w:r>
        <w:t>海纳江河</w:t>
      </w:r>
      <w:r>
        <w:rPr>
          <w:rFonts w:hint="eastAsia"/>
        </w:rPr>
        <w:t>/</w:t>
      </w:r>
      <w:r>
        <w:rPr>
          <w:rFonts w:hint="eastAsia"/>
        </w:rPr>
        <w:t>惟学无际</w:t>
      </w:r>
      <w:r>
        <w:t xml:space="preserve"> </w:t>
      </w:r>
      <w:r>
        <w:t>际于天地</w:t>
      </w:r>
      <w:r>
        <w:rPr>
          <w:rFonts w:hint="eastAsia"/>
        </w:rPr>
        <w:t>/</w:t>
      </w:r>
      <w:r>
        <w:rPr>
          <w:rFonts w:hint="eastAsia"/>
        </w:rPr>
        <w:t>形上谓道兮</w:t>
      </w:r>
      <w:r>
        <w:t xml:space="preserve"> </w:t>
      </w:r>
      <w:r>
        <w:t>形下谓器</w:t>
      </w:r>
      <w:r>
        <w:rPr>
          <w:rFonts w:hint="eastAsia"/>
        </w:rPr>
        <w:t>/</w:t>
      </w:r>
      <w:r>
        <w:rPr>
          <w:rFonts w:hint="eastAsia"/>
        </w:rPr>
        <w:t>礼主别异兮</w:t>
      </w:r>
      <w:r>
        <w:t xml:space="preserve"> </w:t>
      </w:r>
      <w:r>
        <w:t>乐主和同</w:t>
      </w:r>
      <w:r>
        <w:rPr>
          <w:rFonts w:hint="eastAsia"/>
        </w:rPr>
        <w:t>/</w:t>
      </w:r>
      <w:r>
        <w:rPr>
          <w:rFonts w:hint="eastAsia"/>
        </w:rPr>
        <w:t>知其不二兮</w:t>
      </w:r>
      <w:r>
        <w:t xml:space="preserve"> </w:t>
      </w:r>
      <w:r>
        <w:t>尔听斯聪</w:t>
      </w:r>
      <w:r>
        <w:rPr>
          <w:rFonts w:hint="eastAsia"/>
        </w:rPr>
        <w:t>/</w:t>
      </w:r>
      <w:r>
        <w:rPr>
          <w:rFonts w:hint="eastAsia"/>
        </w:rPr>
        <w:t>国有成均</w:t>
      </w:r>
      <w:r>
        <w:t xml:space="preserve"> </w:t>
      </w:r>
      <w:r>
        <w:t>在浙之滨</w:t>
      </w:r>
      <w:r>
        <w:rPr>
          <w:rFonts w:hint="eastAsia"/>
        </w:rPr>
        <w:t>/</w:t>
      </w:r>
      <w:r>
        <w:rPr>
          <w:rFonts w:hint="eastAsia"/>
        </w:rPr>
        <w:t>昔言求是</w:t>
      </w:r>
      <w:r>
        <w:t xml:space="preserve"> </w:t>
      </w:r>
      <w:r>
        <w:t>实启尔求真</w:t>
      </w:r>
      <w:r>
        <w:rPr>
          <w:rFonts w:hint="eastAsia"/>
        </w:rPr>
        <w:t>/</w:t>
      </w:r>
      <w:r>
        <w:rPr>
          <w:rFonts w:hint="eastAsia"/>
        </w:rPr>
        <w:t>习坎示教</w:t>
      </w:r>
      <w:r>
        <w:t xml:space="preserve"> </w:t>
      </w:r>
      <w:r>
        <w:t>始见经纶</w:t>
      </w:r>
      <w:r>
        <w:rPr>
          <w:rFonts w:hint="eastAsia"/>
        </w:rPr>
        <w:t>/</w:t>
      </w:r>
      <w:r>
        <w:rPr>
          <w:rFonts w:hint="eastAsia"/>
        </w:rPr>
        <w:t>无曰已是</w:t>
      </w:r>
      <w:r>
        <w:t xml:space="preserve"> </w:t>
      </w:r>
      <w:r>
        <w:t>无曰遂真</w:t>
      </w:r>
      <w:r>
        <w:rPr>
          <w:rFonts w:hint="eastAsia"/>
        </w:rPr>
        <w:t>/</w:t>
      </w:r>
      <w:r>
        <w:rPr>
          <w:rFonts w:hint="eastAsia"/>
        </w:rPr>
        <w:t>靡革匪因</w:t>
      </w:r>
      <w:r>
        <w:t xml:space="preserve"> </w:t>
      </w:r>
      <w:r>
        <w:t>靡故匪新</w:t>
      </w:r>
      <w:r>
        <w:rPr>
          <w:rFonts w:hint="eastAsia"/>
        </w:rPr>
        <w:t>/</w:t>
      </w:r>
      <w:r>
        <w:rPr>
          <w:rFonts w:hint="eastAsia"/>
        </w:rPr>
        <w:t>何以新之</w:t>
      </w:r>
      <w:r>
        <w:t xml:space="preserve"> </w:t>
      </w:r>
      <w:r>
        <w:t>开物前民</w:t>
      </w:r>
      <w:r>
        <w:rPr>
          <w:rFonts w:hint="eastAsia"/>
        </w:rPr>
        <w:t>/</w:t>
      </w:r>
      <w:r>
        <w:rPr>
          <w:rFonts w:hint="eastAsia"/>
        </w:rPr>
        <w:t>嗟尔髦士</w:t>
      </w:r>
      <w:r>
        <w:t xml:space="preserve"> </w:t>
      </w:r>
      <w:r>
        <w:t>尚其有闻</w:t>
      </w:r>
      <w:r>
        <w:rPr>
          <w:rFonts w:hint="eastAsia"/>
        </w:rPr>
        <w:t>/</w:t>
      </w:r>
      <w:r>
        <w:rPr>
          <w:rFonts w:hint="eastAsia"/>
        </w:rPr>
        <w:t>念哉典学</w:t>
      </w:r>
      <w:r>
        <w:t xml:space="preserve"> </w:t>
      </w:r>
      <w:r>
        <w:t>思睿观通</w:t>
      </w:r>
      <w:r>
        <w:rPr>
          <w:rFonts w:hint="eastAsia"/>
        </w:rPr>
        <w:t>/</w:t>
      </w:r>
      <w:r>
        <w:rPr>
          <w:rFonts w:hint="eastAsia"/>
        </w:rPr>
        <w:t>有文有质</w:t>
      </w:r>
      <w:r>
        <w:t xml:space="preserve"> </w:t>
      </w:r>
      <w:r>
        <w:t>有农有工</w:t>
      </w:r>
      <w:r>
        <w:rPr>
          <w:rFonts w:hint="eastAsia"/>
        </w:rPr>
        <w:t>/</w:t>
      </w:r>
      <w:r>
        <w:rPr>
          <w:rFonts w:hint="eastAsia"/>
        </w:rPr>
        <w:t>兼总条贯</w:t>
      </w:r>
      <w:r>
        <w:t xml:space="preserve"> </w:t>
      </w:r>
      <w:r>
        <w:t>知至知终</w:t>
      </w:r>
      <w:r>
        <w:rPr>
          <w:rFonts w:hint="eastAsia"/>
        </w:rPr>
        <w:t>/</w:t>
      </w:r>
      <w:r>
        <w:rPr>
          <w:rFonts w:hint="eastAsia"/>
        </w:rPr>
        <w:t>成章乃达</w:t>
      </w:r>
      <w:r>
        <w:t xml:space="preserve"> </w:t>
      </w:r>
      <w:r>
        <w:t>若金之在熔</w:t>
      </w:r>
      <w:r>
        <w:rPr>
          <w:rFonts w:hint="eastAsia"/>
        </w:rPr>
        <w:t>/</w:t>
      </w:r>
      <w:r>
        <w:rPr>
          <w:rFonts w:hint="eastAsia"/>
        </w:rPr>
        <w:t>尚亨于野</w:t>
      </w:r>
      <w:r>
        <w:t xml:space="preserve"> </w:t>
      </w:r>
      <w:r>
        <w:t>无吝于宗</w:t>
      </w:r>
      <w:r>
        <w:rPr>
          <w:rFonts w:hint="eastAsia"/>
        </w:rPr>
        <w:t>/</w:t>
      </w:r>
      <w:r>
        <w:rPr>
          <w:rFonts w:hint="eastAsia"/>
        </w:rPr>
        <w:t>树我邦国</w:t>
      </w:r>
      <w:r>
        <w:t xml:space="preserve"> </w:t>
      </w:r>
      <w:r>
        <w:t>天下来同</w:t>
      </w:r>
    </w:p>
    <w:p w14:paraId="600AF643" w14:textId="1E7D67AA" w:rsidR="002A395D" w:rsidRPr="002A395D" w:rsidRDefault="002F2866" w:rsidP="002A395D">
      <w:pPr>
        <w:pStyle w:val="a0"/>
        <w:rPr>
          <w:b/>
        </w:rPr>
      </w:pPr>
      <w:r>
        <w:rPr>
          <w:rFonts w:hint="eastAsia"/>
          <w:b/>
        </w:rPr>
        <w:t>【</w:t>
      </w:r>
      <w:r w:rsidRPr="002A395D">
        <w:rPr>
          <w:rFonts w:hint="eastAsia"/>
          <w:b/>
        </w:rPr>
        <w:t>校歌含义</w:t>
      </w:r>
      <w:r>
        <w:rPr>
          <w:rFonts w:hint="eastAsia"/>
          <w:b/>
        </w:rPr>
        <w:t>】</w:t>
      </w:r>
    </w:p>
    <w:p w14:paraId="33A3A1B0" w14:textId="78E90347" w:rsidR="002A395D" w:rsidRDefault="002A395D" w:rsidP="002A395D">
      <w:pPr>
        <w:pStyle w:val="a0"/>
      </w:pPr>
      <w:r>
        <w:rPr>
          <w:rFonts w:hint="eastAsia"/>
        </w:rPr>
        <w:t>校歌分三章，或曰三段。</w:t>
      </w:r>
    </w:p>
    <w:p w14:paraId="277EBA26" w14:textId="77777777" w:rsidR="002A395D" w:rsidRDefault="002A395D" w:rsidP="002A395D">
      <w:pPr>
        <w:pStyle w:val="a0"/>
      </w:pPr>
      <w:r>
        <w:rPr>
          <w:rFonts w:hint="eastAsia"/>
        </w:rPr>
        <w:t>第一章讲的是国立大学的精神。</w:t>
      </w:r>
    </w:p>
    <w:p w14:paraId="43B81C25" w14:textId="1623D09E" w:rsidR="002A395D" w:rsidRDefault="002A395D" w:rsidP="002A395D">
      <w:pPr>
        <w:pStyle w:val="a0"/>
      </w:pPr>
      <w:r>
        <w:t>国立大学的精神是什么？就是它的综合性、就是</w:t>
      </w:r>
      <w:r>
        <w:t>“</w:t>
      </w:r>
      <w:r>
        <w:t>海纳江河</w:t>
      </w:r>
      <w:r>
        <w:t>”</w:t>
      </w:r>
      <w:r>
        <w:t>。它不同于专科学校，应当各种学科兼收并蓄。</w:t>
      </w:r>
      <w:r>
        <w:rPr>
          <w:rFonts w:hint="eastAsia"/>
        </w:rPr>
        <w:t>因此理论与实践，原则和应用，礼与乐，秩序与和谐，你要知道它们不是两种事物，而是一个事物的两个方面，这样，你的所见所闻才会全面，人才会变得聪明。</w:t>
      </w:r>
    </w:p>
    <w:p w14:paraId="091C9734" w14:textId="77777777" w:rsidR="002A395D" w:rsidRDefault="002A395D" w:rsidP="002A395D">
      <w:pPr>
        <w:pStyle w:val="a0"/>
      </w:pPr>
      <w:r>
        <w:rPr>
          <w:rFonts w:hint="eastAsia"/>
        </w:rPr>
        <w:t>第二章说明国立浙江大学的精神，发挥校训“求是”二字之真谛。</w:t>
      </w:r>
    </w:p>
    <w:p w14:paraId="28E15E9D" w14:textId="52280557" w:rsidR="002A395D" w:rsidRDefault="002A395D" w:rsidP="002A395D">
      <w:pPr>
        <w:pStyle w:val="a0"/>
      </w:pPr>
      <w:r>
        <w:rPr>
          <w:rFonts w:hint="eastAsia"/>
        </w:rPr>
        <w:t>成均古代表示大学，这里是说，浙江有所大学过去叫求是书院。所谓“求是”实际即启发你去追求真理。</w:t>
      </w:r>
      <w:r>
        <w:t>创新就要不断揭示事物的本质、奥秘。这样，才能与时俱进，不断创新，也才能真正走在群众的前面。这里浙大的精神就是要求是，要创新，要循序渐进，锲而不舍。</w:t>
      </w:r>
    </w:p>
    <w:p w14:paraId="68F773C4" w14:textId="77777777" w:rsidR="002A395D" w:rsidRDefault="002A395D" w:rsidP="002A395D">
      <w:pPr>
        <w:pStyle w:val="a0"/>
      </w:pPr>
      <w:r>
        <w:rPr>
          <w:rFonts w:hint="eastAsia"/>
        </w:rPr>
        <w:t>第三章讲的是浙大的使命。</w:t>
      </w:r>
    </w:p>
    <w:p w14:paraId="24E55C08" w14:textId="7706F644" w:rsidR="002226DC" w:rsidRDefault="002A395D" w:rsidP="002A395D">
      <w:pPr>
        <w:pStyle w:val="a0"/>
      </w:pPr>
      <w:r>
        <w:rPr>
          <w:rFonts w:hint="eastAsia"/>
        </w:rPr>
        <w:t>使命是什么？就是培养优秀的学生。这样的学生在校时应该坚持不懈地努力学习，所谓念哉典学，理念“使命”就是学习，但不是死读书，要学会深入思考，能洞察事物的本质。也只有这样的人才才能建设好国家，让世界来认同。</w:t>
      </w:r>
    </w:p>
    <w:p w14:paraId="01A6DB8F" w14:textId="08277F34" w:rsidR="004C6B05" w:rsidRPr="00547C50" w:rsidRDefault="004C6B05" w:rsidP="00D95E47">
      <w:pPr>
        <w:pStyle w:val="2"/>
        <w:rPr>
          <w:b w:val="0"/>
        </w:rPr>
      </w:pPr>
      <w:bookmarkStart w:id="24" w:name="_Toc10580871"/>
      <w:r>
        <w:rPr>
          <w:rFonts w:hint="eastAsia"/>
        </w:rPr>
        <w:t>研学课题</w:t>
      </w:r>
      <w:r w:rsidR="00D95E47">
        <w:rPr>
          <w:rFonts w:hint="eastAsia"/>
        </w:rPr>
        <w:t>：</w:t>
      </w:r>
      <w:r w:rsidR="005108A9" w:rsidRPr="00D95E47">
        <w:rPr>
          <w:rFonts w:hint="eastAsia"/>
        </w:rPr>
        <w:t>浙江大学特色专业毕业生职业发展</w:t>
      </w:r>
      <w:r w:rsidRPr="00D95E47">
        <w:t>分析报告</w:t>
      </w:r>
      <w:bookmarkEnd w:id="24"/>
    </w:p>
    <w:p w14:paraId="2EDE1583" w14:textId="77777777" w:rsidR="00C41F4D" w:rsidRDefault="00C41F4D" w:rsidP="004C6B05">
      <w:pPr>
        <w:pStyle w:val="a0"/>
      </w:pPr>
      <w:r>
        <w:rPr>
          <w:rFonts w:hint="eastAsia"/>
        </w:rPr>
        <w:t>当你参观过浙大之后，你一定了解了大学专业的复杂和多元，你也一定会好奇，这些专业他们究竟在大学里学些什么？他们毕业之后又做些什么？</w:t>
      </w:r>
    </w:p>
    <w:p w14:paraId="436DA5FD" w14:textId="0006A2ED" w:rsidR="00C92866" w:rsidRDefault="00547C50" w:rsidP="004C6B05">
      <w:pPr>
        <w:pStyle w:val="a0"/>
      </w:pPr>
      <w:r>
        <w:rPr>
          <w:rFonts w:hint="eastAsia"/>
        </w:rPr>
        <w:t>不要让这些困惑停留在疑问和好奇上，</w:t>
      </w:r>
      <w:r w:rsidR="00C41F4D">
        <w:rPr>
          <w:rFonts w:hint="eastAsia"/>
        </w:rPr>
        <w:t>快快</w:t>
      </w:r>
      <w:r w:rsidR="00C92866">
        <w:rPr>
          <w:rFonts w:hint="eastAsia"/>
        </w:rPr>
        <w:t>选择一个你们小组</w:t>
      </w:r>
      <w:r w:rsidR="00787FAA">
        <w:rPr>
          <w:rFonts w:hint="eastAsia"/>
        </w:rPr>
        <w:t>感兴趣的浙大的特色专业，并通过采访、调研、网络检索等方式，了解这个专业的毕业生在走上工作岗位之后的去向，以及他们在这些领域如何开展工作？他们的工作内容是什么？他们的工作环境和工作待遇如何？他们未来持续发展的方向在哪里？他们需要的能力是什么？他们</w:t>
      </w:r>
      <w:r w:rsidR="00C41F4D">
        <w:rPr>
          <w:rFonts w:hint="eastAsia"/>
        </w:rPr>
        <w:lastRenderedPageBreak/>
        <w:t>从事这些的感受如何？</w:t>
      </w:r>
    </w:p>
    <w:p w14:paraId="15009ECB" w14:textId="19BEBE25" w:rsidR="00547C50" w:rsidRDefault="00547C50" w:rsidP="004C6B05">
      <w:pPr>
        <w:pStyle w:val="a0"/>
      </w:pPr>
      <w:r>
        <w:rPr>
          <w:rFonts w:hint="eastAsia"/>
        </w:rPr>
        <w:t>当你们完成小组的调研报告后，请你与你们身边的同学一起分享，相信你们的成果也一定可以开阔大家的事业，帮助同学们领略到不同职业的风采，并通过这样的方式，了解真实的职场，选择好自己未来的道路！</w:t>
      </w:r>
    </w:p>
    <w:p w14:paraId="2A8F37AE" w14:textId="57C2CCDE" w:rsidR="00F2610D" w:rsidRDefault="00D95E47" w:rsidP="004C6B05">
      <w:pPr>
        <w:pStyle w:val="a0"/>
        <w:rPr>
          <w:b/>
        </w:rPr>
      </w:pPr>
      <w:r>
        <w:rPr>
          <w:b/>
        </w:rPr>
        <w:drawing>
          <wp:anchor distT="0" distB="0" distL="114300" distR="114300" simplePos="0" relativeHeight="251968512" behindDoc="0" locked="0" layoutInCell="1" allowOverlap="1" wp14:anchorId="28DA0CB8" wp14:editId="5FC37AF5">
            <wp:simplePos x="0" y="0"/>
            <wp:positionH relativeFrom="margin">
              <wp:align>center</wp:align>
            </wp:positionH>
            <wp:positionV relativeFrom="paragraph">
              <wp:posOffset>429056</wp:posOffset>
            </wp:positionV>
            <wp:extent cx="3860800" cy="4295775"/>
            <wp:effectExtent l="0" t="0" r="6350" b="9525"/>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14902" r="16300"/>
                    <a:stretch/>
                  </pic:blipFill>
                  <pic:spPr bwMode="auto">
                    <a:xfrm>
                      <a:off x="0" y="0"/>
                      <a:ext cx="3860800" cy="4295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610D">
        <w:rPr>
          <w:rFonts w:hint="eastAsia"/>
          <w:b/>
        </w:rPr>
        <w:t>研究框架</w:t>
      </w:r>
    </w:p>
    <w:p w14:paraId="70688368" w14:textId="33953BBE" w:rsidR="0079151E" w:rsidRPr="00547C50" w:rsidRDefault="0079151E" w:rsidP="0079151E">
      <w:pPr>
        <w:pStyle w:val="2"/>
        <w:rPr>
          <w:b w:val="0"/>
        </w:rPr>
      </w:pPr>
      <w:bookmarkStart w:id="25" w:name="_Toc10580872"/>
      <w:r>
        <w:rPr>
          <w:rFonts w:hint="eastAsia"/>
        </w:rPr>
        <w:t>研学课题：</w:t>
      </w:r>
      <w:r w:rsidR="00EE2B5B">
        <w:rPr>
          <w:rFonts w:hint="eastAsia"/>
        </w:rPr>
        <w:t>民用无人机应用领域及产业发展前景分析</w:t>
      </w:r>
      <w:bookmarkEnd w:id="25"/>
    </w:p>
    <w:p w14:paraId="1035199D" w14:textId="77777777" w:rsidR="00D80FDE" w:rsidRDefault="00D80FDE" w:rsidP="00D80FDE">
      <w:pPr>
        <w:pStyle w:val="a0"/>
      </w:pPr>
      <w:r w:rsidRPr="003C61D4">
        <w:rPr>
          <w:rFonts w:hint="eastAsia"/>
        </w:rPr>
        <w:t>按不同使用领域来划分，无人机可分为军用、民用和消费级三大类</w:t>
      </w:r>
      <w:r>
        <w:rPr>
          <w:rFonts w:hint="eastAsia"/>
        </w:rPr>
        <w:t>，其中，</w:t>
      </w:r>
      <w:r w:rsidRPr="003C61D4">
        <w:rPr>
          <w:rFonts w:hint="eastAsia"/>
        </w:rPr>
        <w:t>民用无人机一般对于速度、升限和航程等要求都较低，但对于人员操作培训、综合成本有较高的要求，因此需要形成成熟的产业链提供尽可能低廉的零部件和支持服务，目前来看民用无人机最大的市场在于政府公共服务的提供，如警用、消防、气象等，占到总需求的约</w:t>
      </w:r>
      <w:r w:rsidRPr="003C61D4">
        <w:t>70%</w:t>
      </w:r>
      <w:r w:rsidRPr="003C61D4">
        <w:t>，而我们认为未来无人机潜力最大的市场可能就在民用，新增市场需求可能出现在农业植保、货物速度、空中无线网络、数据获取等领域</w:t>
      </w:r>
      <w:r>
        <w:rPr>
          <w:rFonts w:hint="eastAsia"/>
        </w:rPr>
        <w:t>。</w:t>
      </w:r>
    </w:p>
    <w:p w14:paraId="7EB96756" w14:textId="0A8905B3" w:rsidR="001A3A74" w:rsidRDefault="00D80FDE" w:rsidP="007957A9">
      <w:pPr>
        <w:pStyle w:val="a0"/>
      </w:pPr>
      <w:r>
        <w:rPr>
          <w:rFonts w:hint="eastAsia"/>
        </w:rPr>
        <w:t>请你和你的小组同学分工合作，查阅相关资料，整理在民用领域无人机技术具体发挥的重要功能，以及民用无人机在其他行业的潜在需求，尝试分析民用无人机在各领域的发展现状以及发展前景。</w:t>
      </w:r>
      <w:r w:rsidR="001A3A74">
        <w:br w:type="page"/>
      </w:r>
    </w:p>
    <w:p w14:paraId="13F77AC1" w14:textId="24792A8A" w:rsidR="00F14DCF" w:rsidRDefault="00086AC4" w:rsidP="00F14DCF">
      <w:pPr>
        <w:pStyle w:val="1"/>
      </w:pPr>
      <w:bookmarkStart w:id="26" w:name="_Toc10580873"/>
      <w:r>
        <w:rPr>
          <w:rFonts w:hint="eastAsia"/>
        </w:rPr>
        <w:lastRenderedPageBreak/>
        <w:t>研学</w:t>
      </w:r>
      <w:r w:rsidR="00B9311C">
        <w:rPr>
          <w:rFonts w:hint="eastAsia"/>
        </w:rPr>
        <w:t>第</w:t>
      </w:r>
      <w:r w:rsidR="001A3A74">
        <w:rPr>
          <w:rFonts w:hint="eastAsia"/>
        </w:rPr>
        <w:t>二</w:t>
      </w:r>
      <w:r w:rsidR="00B9311C">
        <w:rPr>
          <w:rFonts w:hint="eastAsia"/>
        </w:rPr>
        <w:t>课：</w:t>
      </w:r>
      <w:r w:rsidR="00F14DCF">
        <w:rPr>
          <w:rFonts w:hint="eastAsia"/>
        </w:rPr>
        <w:t>品味国美</w:t>
      </w:r>
      <w:bookmarkEnd w:id="26"/>
    </w:p>
    <w:p w14:paraId="417BB5F3" w14:textId="77777777" w:rsidR="008949AB" w:rsidRPr="000E2737" w:rsidRDefault="008949AB" w:rsidP="008949AB">
      <w:pPr>
        <w:pStyle w:val="2"/>
      </w:pPr>
      <w:bookmarkStart w:id="27" w:name="_Toc10580874"/>
      <w:r w:rsidRPr="000E2737">
        <w:rPr>
          <w:rFonts w:hint="eastAsia"/>
        </w:rPr>
        <w:t>研学任务</w:t>
      </w:r>
      <w:r>
        <w:rPr>
          <w:rFonts w:hint="eastAsia"/>
        </w:rPr>
        <w:t>/目标</w:t>
      </w:r>
      <w:bookmarkEnd w:id="27"/>
    </w:p>
    <w:p w14:paraId="32D41557" w14:textId="402AFCD1" w:rsidR="00855A03" w:rsidRPr="00855A03" w:rsidRDefault="00855A03" w:rsidP="00855A03">
      <w:pPr>
        <w:pStyle w:val="a0"/>
        <w:numPr>
          <w:ilvl w:val="0"/>
          <w:numId w:val="18"/>
        </w:numPr>
        <w:ind w:firstLineChars="0"/>
      </w:pPr>
      <w:r w:rsidRPr="00855A03">
        <w:t>此刻的成长印记停驻在艺术的画布上</w:t>
      </w:r>
      <w:r w:rsidR="007957A9">
        <w:rPr>
          <w:rFonts w:hint="eastAsia"/>
        </w:rPr>
        <w:t>；</w:t>
      </w:r>
    </w:p>
    <w:p w14:paraId="0D438C64" w14:textId="237E9440" w:rsidR="00855A03" w:rsidRPr="00855A03" w:rsidRDefault="00855A03" w:rsidP="00855A03">
      <w:pPr>
        <w:pStyle w:val="a0"/>
        <w:numPr>
          <w:ilvl w:val="0"/>
          <w:numId w:val="18"/>
        </w:numPr>
        <w:ind w:firstLineChars="0"/>
      </w:pPr>
      <w:r w:rsidRPr="00855A03">
        <w:t>美术与标本结合，带回家做永久的留念</w:t>
      </w:r>
      <w:r w:rsidR="007957A9">
        <w:rPr>
          <w:rFonts w:hint="eastAsia"/>
        </w:rPr>
        <w:t>；</w:t>
      </w:r>
    </w:p>
    <w:p w14:paraId="400DA0A3" w14:textId="0C484197" w:rsidR="00FF4C8D" w:rsidRDefault="00855A03" w:rsidP="00855A03">
      <w:pPr>
        <w:pStyle w:val="a0"/>
        <w:numPr>
          <w:ilvl w:val="0"/>
          <w:numId w:val="18"/>
        </w:numPr>
        <w:ind w:firstLineChars="0"/>
      </w:pPr>
      <w:r w:rsidRPr="00855A03">
        <w:t>国美民艺博物馆或国际设计博物馆手册式学习</w:t>
      </w:r>
      <w:r w:rsidR="009041AD">
        <w:rPr>
          <w:rFonts w:hint="eastAsia"/>
        </w:rPr>
        <w:t>；</w:t>
      </w:r>
    </w:p>
    <w:p w14:paraId="31C0144F" w14:textId="77777777" w:rsidR="009041AD" w:rsidRPr="00855A03" w:rsidRDefault="009041AD" w:rsidP="009041AD">
      <w:pPr>
        <w:pStyle w:val="a0"/>
        <w:numPr>
          <w:ilvl w:val="0"/>
          <w:numId w:val="18"/>
        </w:numPr>
        <w:ind w:firstLineChars="0"/>
      </w:pPr>
      <w:r w:rsidRPr="00855A03">
        <w:t>在国美八大独家授权实验室等进行研学课程和参</w:t>
      </w:r>
      <w:r w:rsidRPr="00855A03">
        <w:rPr>
          <w:rFonts w:hint="eastAsia"/>
        </w:rPr>
        <w:t>观体验，感受科技的力量；</w:t>
      </w:r>
    </w:p>
    <w:p w14:paraId="4B08F587" w14:textId="30D7F37E" w:rsidR="009041AD" w:rsidRDefault="009041AD" w:rsidP="009041AD">
      <w:pPr>
        <w:pStyle w:val="a0"/>
        <w:numPr>
          <w:ilvl w:val="0"/>
          <w:numId w:val="18"/>
        </w:numPr>
        <w:ind w:firstLineChars="0"/>
      </w:pPr>
      <w:r w:rsidRPr="00855A03">
        <w:t>学习传统榫卯结构，锻炼动手能力，制作完成后，</w:t>
      </w:r>
      <w:r w:rsidRPr="00855A03">
        <w:rPr>
          <w:rFonts w:hint="eastAsia"/>
        </w:rPr>
        <w:t>留下珍贵的纪念带回家</w:t>
      </w:r>
      <w:r>
        <w:rPr>
          <w:rFonts w:hint="eastAsia"/>
        </w:rPr>
        <w:t>。</w:t>
      </w:r>
    </w:p>
    <w:p w14:paraId="1E0966AF" w14:textId="0894BDEB" w:rsidR="007957A9" w:rsidRDefault="007957A9" w:rsidP="007957A9">
      <w:pPr>
        <w:pStyle w:val="2"/>
      </w:pPr>
      <w:bookmarkStart w:id="28" w:name="_Toc10580875"/>
      <w:r>
        <w:rPr>
          <w:rFonts w:hint="eastAsia"/>
        </w:rPr>
        <w:t>中国美术学院简介</w:t>
      </w:r>
      <w:bookmarkEnd w:id="28"/>
    </w:p>
    <w:p w14:paraId="44410C71" w14:textId="3D9A8924" w:rsidR="007957A9" w:rsidRDefault="009041AD" w:rsidP="007957A9">
      <w:pPr>
        <w:pStyle w:val="a0"/>
      </w:pPr>
      <w:r w:rsidRPr="009041AD">
        <w:rPr>
          <w:rFonts w:hint="eastAsia"/>
        </w:rPr>
        <w:t>中国美术学院（英语：</w:t>
      </w:r>
      <w:r w:rsidRPr="009041AD">
        <w:t>China Academy of Art</w:t>
      </w:r>
      <w:r w:rsidRPr="009041AD">
        <w:t>，</w:t>
      </w:r>
      <w:r w:rsidRPr="009041AD">
        <w:t>CAA</w:t>
      </w:r>
      <w:r w:rsidRPr="009041AD">
        <w:t>），简称中国美院或国美，校本部位于中国杭州市，是中华人民共和国教育部、中华人民共和国文化部与浙江省教育厅三方共建的高等美术学府，是国内一所极具声望的综合美术学院。以兼容中西艺术、创造时代艺术、弘扬中华文化为办学宗旨。中国美术学院最初是由蔡元培于中华民国</w:t>
      </w:r>
      <w:r w:rsidRPr="009041AD">
        <w:t>17</w:t>
      </w:r>
      <w:r w:rsidRPr="009041AD">
        <w:t>年（</w:t>
      </w:r>
      <w:r w:rsidRPr="009041AD">
        <w:t>1928</w:t>
      </w:r>
      <w:r w:rsidRPr="009041AD">
        <w:t>年）在杭州孤山南麓创办的中国最高美术学府国立艺术院，开始了</w:t>
      </w:r>
      <w:r w:rsidRPr="009041AD">
        <w:t>“</w:t>
      </w:r>
      <w:r w:rsidRPr="009041AD">
        <w:t>美育代宗教</w:t>
      </w:r>
      <w:r w:rsidRPr="009041AD">
        <w:t>”</w:t>
      </w:r>
      <w:r w:rsidRPr="009041AD">
        <w:t>的实践，揭开了中国高等美术教育的序幕。国立艺术院后几经更名，最终定名中国美术学院。</w:t>
      </w:r>
      <w:r w:rsidR="007957A9">
        <w:t xml:space="preserve"> </w:t>
      </w:r>
    </w:p>
    <w:p w14:paraId="4111CF71" w14:textId="77777777" w:rsidR="007957A9" w:rsidRPr="007957A9" w:rsidRDefault="007957A9" w:rsidP="007957A9">
      <w:pPr>
        <w:pStyle w:val="a0"/>
      </w:pPr>
      <w:r w:rsidRPr="007957A9">
        <w:rPr>
          <w:rFonts w:hint="eastAsia"/>
        </w:rPr>
        <w:t>据</w:t>
      </w:r>
      <w:r w:rsidRPr="007957A9">
        <w:rPr>
          <w:rFonts w:hint="eastAsia"/>
        </w:rPr>
        <w:t>2018</w:t>
      </w:r>
      <w:r w:rsidRPr="007957A9">
        <w:rPr>
          <w:rFonts w:hint="eastAsia"/>
        </w:rPr>
        <w:t>年</w:t>
      </w:r>
      <w:r w:rsidRPr="007957A9">
        <w:rPr>
          <w:rFonts w:hint="eastAsia"/>
        </w:rPr>
        <w:t>6</w:t>
      </w:r>
      <w:r w:rsidRPr="007957A9">
        <w:rPr>
          <w:rFonts w:hint="eastAsia"/>
        </w:rPr>
        <w:t>月学院，中国美术学院占地</w:t>
      </w:r>
      <w:r w:rsidRPr="007957A9">
        <w:rPr>
          <w:rFonts w:hint="eastAsia"/>
        </w:rPr>
        <w:t>1000</w:t>
      </w:r>
      <w:r w:rsidRPr="007957A9">
        <w:rPr>
          <w:rFonts w:hint="eastAsia"/>
        </w:rPr>
        <w:t>余亩，建筑面积近</w:t>
      </w:r>
      <w:r w:rsidRPr="007957A9">
        <w:rPr>
          <w:rFonts w:hint="eastAsia"/>
        </w:rPr>
        <w:t>30</w:t>
      </w:r>
      <w:r w:rsidRPr="007957A9">
        <w:rPr>
          <w:rFonts w:hint="eastAsia"/>
        </w:rPr>
        <w:t>万平方米，地跨杭、沪两</w:t>
      </w:r>
      <w:r w:rsidRPr="007957A9">
        <w:rPr>
          <w:rFonts w:hint="eastAsia"/>
        </w:rPr>
        <w:drawing>
          <wp:inline distT="0" distB="0" distL="114300" distR="114300" wp14:anchorId="634FFE6F" wp14:editId="5BB58708">
            <wp:extent cx="0" cy="0"/>
            <wp:effectExtent l="0" t="0" r="0" b="0"/>
            <wp:docPr id="64" name="图片 64" descr="9a3a5299de4df9fb36e9df5c218e7d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9a3a5299de4df9fb36e9df5c218e7d4d"/>
                    <pic:cNvPicPr>
                      <a:picLocks noChangeAspect="1"/>
                    </pic:cNvPicPr>
                  </pic:nvPicPr>
                  <pic:blipFill>
                    <a:blip r:embed="rId14"/>
                    <a:stretch>
                      <a:fillRect/>
                    </a:stretch>
                  </pic:blipFill>
                  <pic:spPr>
                    <a:xfrm>
                      <a:off x="0" y="0"/>
                      <a:ext cx="0" cy="0"/>
                    </a:xfrm>
                    <a:prstGeom prst="rect">
                      <a:avLst/>
                    </a:prstGeom>
                  </pic:spPr>
                </pic:pic>
              </a:graphicData>
            </a:graphic>
          </wp:inline>
        </w:drawing>
      </w:r>
      <w:r w:rsidRPr="007957A9">
        <w:rPr>
          <w:rFonts w:hint="eastAsia"/>
        </w:rPr>
        <w:t>市，已有杭州南山、杭州象山、上海张江三大校区；规划建设杭州良渚校区，自</w:t>
      </w:r>
      <w:r w:rsidRPr="007957A9">
        <w:rPr>
          <w:rFonts w:hint="eastAsia"/>
        </w:rPr>
        <w:t>2018</w:t>
      </w:r>
      <w:r w:rsidRPr="007957A9">
        <w:rPr>
          <w:rFonts w:hint="eastAsia"/>
        </w:rPr>
        <w:t>年开始招生，计划于</w:t>
      </w:r>
      <w:r w:rsidRPr="007957A9">
        <w:rPr>
          <w:rFonts w:hint="eastAsia"/>
        </w:rPr>
        <w:t>2020</w:t>
      </w:r>
      <w:r w:rsidRPr="007957A9">
        <w:rPr>
          <w:rFonts w:hint="eastAsia"/>
        </w:rPr>
        <w:t>年建成（</w:t>
      </w:r>
      <w:hyperlink r:id="rId15" w:tgtFrame="https://baike.baidu.com/item/%E4%B8%AD%E5%9B%BD%E7%BE%8E%E6%9C%AF%E5%AD%A6%E9%99%A2/_blank" w:history="1">
        <w:r w:rsidRPr="007957A9">
          <w:rPr>
            <w:rFonts w:hint="eastAsia"/>
          </w:rPr>
          <w:t>中国美术学院上海设计学院</w:t>
        </w:r>
      </w:hyperlink>
      <w:r w:rsidRPr="007957A9">
        <w:rPr>
          <w:rFonts w:hint="eastAsia"/>
        </w:rPr>
        <w:t>自</w:t>
      </w:r>
      <w:r w:rsidRPr="007957A9">
        <w:rPr>
          <w:rFonts w:hint="eastAsia"/>
        </w:rPr>
        <w:t>2018</w:t>
      </w:r>
      <w:r w:rsidRPr="007957A9">
        <w:rPr>
          <w:rFonts w:hint="eastAsia"/>
        </w:rPr>
        <w:t>年停止招生，原招生计划数转入良渚校区）。共有在校学生</w:t>
      </w:r>
      <w:r w:rsidRPr="007957A9">
        <w:rPr>
          <w:rFonts w:hint="eastAsia"/>
        </w:rPr>
        <w:t>9000</w:t>
      </w:r>
      <w:r w:rsidRPr="007957A9">
        <w:rPr>
          <w:rFonts w:hint="eastAsia"/>
        </w:rPr>
        <w:t>余人，其中本科生</w:t>
      </w:r>
      <w:r w:rsidRPr="007957A9">
        <w:rPr>
          <w:rFonts w:hint="eastAsia"/>
        </w:rPr>
        <w:t>6500</w:t>
      </w:r>
      <w:r w:rsidRPr="007957A9">
        <w:rPr>
          <w:rFonts w:hint="eastAsia"/>
        </w:rPr>
        <w:t>余人，研究生</w:t>
      </w:r>
      <w:r w:rsidRPr="007957A9">
        <w:rPr>
          <w:rFonts w:hint="eastAsia"/>
        </w:rPr>
        <w:t>800</w:t>
      </w:r>
      <w:r w:rsidRPr="007957A9">
        <w:rPr>
          <w:rFonts w:hint="eastAsia"/>
        </w:rPr>
        <w:t>余人，留学生</w:t>
      </w:r>
      <w:r w:rsidRPr="007957A9">
        <w:rPr>
          <w:rFonts w:hint="eastAsia"/>
        </w:rPr>
        <w:t>100</w:t>
      </w:r>
      <w:r w:rsidRPr="007957A9">
        <w:rPr>
          <w:rFonts w:hint="eastAsia"/>
        </w:rPr>
        <w:t>余人，专科生</w:t>
      </w:r>
      <w:r w:rsidRPr="007957A9">
        <w:rPr>
          <w:rFonts w:hint="eastAsia"/>
        </w:rPr>
        <w:t>1900</w:t>
      </w:r>
      <w:r w:rsidRPr="007957A9">
        <w:rPr>
          <w:rFonts w:hint="eastAsia"/>
        </w:rPr>
        <w:t>余人；教职工约千人，其中教授</w:t>
      </w:r>
      <w:r w:rsidRPr="007957A9">
        <w:rPr>
          <w:rFonts w:hint="eastAsia"/>
        </w:rPr>
        <w:t>110</w:t>
      </w:r>
      <w:r w:rsidRPr="007957A9">
        <w:rPr>
          <w:rFonts w:hint="eastAsia"/>
        </w:rPr>
        <w:t>人，副教授</w:t>
      </w:r>
      <w:r w:rsidRPr="007957A9">
        <w:rPr>
          <w:rFonts w:hint="eastAsia"/>
        </w:rPr>
        <w:t>196</w:t>
      </w:r>
      <w:r w:rsidRPr="007957A9">
        <w:rPr>
          <w:rFonts w:hint="eastAsia"/>
        </w:rPr>
        <w:t>人。</w:t>
      </w:r>
    </w:p>
    <w:p w14:paraId="68AF49D5" w14:textId="6A83337A" w:rsidR="008534F6" w:rsidRDefault="008534F6" w:rsidP="008534F6">
      <w:pPr>
        <w:pStyle w:val="2"/>
      </w:pPr>
      <w:bookmarkStart w:id="29" w:name="_Toc10580876"/>
      <w:r>
        <w:rPr>
          <w:rFonts w:hint="eastAsia"/>
        </w:rPr>
        <w:t>中国美术学院院系专业</w:t>
      </w:r>
      <w:bookmarkEnd w:id="29"/>
    </w:p>
    <w:p w14:paraId="198C93E1" w14:textId="184D78AF" w:rsidR="007957A9" w:rsidRPr="007957A9" w:rsidRDefault="008534F6" w:rsidP="007957A9">
      <w:pPr>
        <w:pStyle w:val="a0"/>
      </w:pPr>
      <w:r w:rsidRPr="008534F6">
        <w:rPr>
          <w:rFonts w:hint="eastAsia"/>
        </w:rPr>
        <w:t>据学校网站</w:t>
      </w:r>
      <w:r w:rsidRPr="008534F6">
        <w:t>2015</w:t>
      </w:r>
      <w:r w:rsidRPr="008534F6">
        <w:t>年</w:t>
      </w:r>
      <w:r w:rsidRPr="008534F6">
        <w:t>5</w:t>
      </w:r>
      <w:r w:rsidRPr="008534F6">
        <w:t>月信息显示，中国美术学院共设有造型艺术学院等</w:t>
      </w:r>
      <w:r w:rsidRPr="008534F6">
        <w:t>10</w:t>
      </w:r>
      <w:r w:rsidRPr="008534F6">
        <w:t>个二级学院，开设</w:t>
      </w:r>
      <w:r w:rsidRPr="008534F6">
        <w:t>16</w:t>
      </w:r>
      <w:r w:rsidRPr="008534F6">
        <w:t>个专业；此外，该校还设有继续教育学院、社会科学教学部、专业基础教学部、实验教学管理部以及实验教学管理部。</w:t>
      </w:r>
    </w:p>
    <w:p w14:paraId="047E010B" w14:textId="7D895F7F" w:rsidR="001A3A74" w:rsidRDefault="001A3A74">
      <w:pPr>
        <w:widowControl/>
        <w:jc w:val="left"/>
      </w:pPr>
      <w:r>
        <w:br w:type="page"/>
      </w:r>
    </w:p>
    <w:p w14:paraId="056EAE55" w14:textId="0651D90E" w:rsidR="008534F6" w:rsidRDefault="008534F6" w:rsidP="008534F6">
      <w:pPr>
        <w:pStyle w:val="2"/>
      </w:pPr>
      <w:bookmarkStart w:id="30" w:name="_Toc10580877"/>
      <w:r w:rsidRPr="008534F6">
        <w:rPr>
          <w:rFonts w:hint="eastAsia"/>
          <w:noProof/>
        </w:rPr>
        <w:lastRenderedPageBreak/>
        <w:drawing>
          <wp:anchor distT="0" distB="0" distL="114300" distR="114300" simplePos="0" relativeHeight="251941888" behindDoc="0" locked="0" layoutInCell="1" allowOverlap="1" wp14:anchorId="6E586FCD" wp14:editId="5E0A2EAC">
            <wp:simplePos x="0" y="0"/>
            <wp:positionH relativeFrom="margin">
              <wp:align>center</wp:align>
            </wp:positionH>
            <wp:positionV relativeFrom="paragraph">
              <wp:posOffset>0</wp:posOffset>
            </wp:positionV>
            <wp:extent cx="4147820" cy="4756785"/>
            <wp:effectExtent l="0" t="0" r="5080" b="5715"/>
            <wp:wrapTopAndBottom/>
            <wp:docPr id="44034" name="图片 6" descr="结构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 name="图片 6" descr="结构图2.jpg"/>
                    <pic:cNvPicPr>
                      <a:picLocks noChangeAspect="1"/>
                    </pic:cNvPicPr>
                  </pic:nvPicPr>
                  <pic:blipFill rotWithShape="1">
                    <a:blip r:embed="rId16"/>
                    <a:srcRect l="5341" t="15639" r="7800" b="2713"/>
                    <a:stretch/>
                  </pic:blipFill>
                  <pic:spPr bwMode="auto">
                    <a:xfrm>
                      <a:off x="0" y="0"/>
                      <a:ext cx="4147820" cy="4756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534F6">
        <w:rPr>
          <w:rFonts w:hint="eastAsia"/>
        </w:rPr>
        <w:t>中国美术学院—重点实验室</w:t>
      </w:r>
      <w:bookmarkEnd w:id="30"/>
    </w:p>
    <w:p w14:paraId="46A3D33E" w14:textId="77777777" w:rsidR="008534F6" w:rsidRPr="008534F6" w:rsidRDefault="008534F6" w:rsidP="008534F6">
      <w:pPr>
        <w:pStyle w:val="a0"/>
      </w:pPr>
      <w:r w:rsidRPr="008534F6">
        <w:rPr>
          <w:rFonts w:hint="eastAsia"/>
        </w:rPr>
        <w:t>中国美术学院实验教学管理部从战略的高度重视国家级实验教学示范中心的建设，围绕学科与专业建设，秉承理论与实践相通、传统与当代相通、专长与通识相通、文化理念与上手技艺相通，以中国“五行”相生观念来全面构建学院实验教学体系与运行模式建构服务于教学科研与创作的国家级实验教学示范平台。实验中心系统化的建构从创图、造型到多媒体实验及织物、煅烧、金木加工等一系列实验空间和实验教学，从根本上体现资源共享、专业互动、整一建设、持续发展的建设宗旨。不断实践“教书育人、管理育人、服务育人”的三育人理念。</w:t>
      </w:r>
    </w:p>
    <w:p w14:paraId="05A7A3B2" w14:textId="3DA236D1" w:rsidR="00EF1C79" w:rsidRDefault="009041AD" w:rsidP="00EF1C79">
      <w:pPr>
        <w:pStyle w:val="2"/>
      </w:pPr>
      <w:bookmarkStart w:id="31" w:name="_Toc10580878"/>
      <w:r>
        <w:rPr>
          <w:noProof/>
        </w:rPr>
        <w:lastRenderedPageBreak/>
        <w:drawing>
          <wp:anchor distT="0" distB="0" distL="114300" distR="114300" simplePos="0" relativeHeight="251943936" behindDoc="0" locked="0" layoutInCell="1" allowOverlap="1" wp14:anchorId="407096E6" wp14:editId="47AD647C">
            <wp:simplePos x="0" y="0"/>
            <wp:positionH relativeFrom="margin">
              <wp:align>center</wp:align>
            </wp:positionH>
            <wp:positionV relativeFrom="paragraph">
              <wp:posOffset>3810</wp:posOffset>
            </wp:positionV>
            <wp:extent cx="4672965" cy="4691380"/>
            <wp:effectExtent l="0" t="0" r="0" b="0"/>
            <wp:wrapTopAndBottom/>
            <wp:docPr id="100" name="Picture 5" descr="02改革内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5" descr="02改革内容"/>
                    <pic:cNvPicPr>
                      <a:picLocks noChangeAspect="1"/>
                    </pic:cNvPicPr>
                  </pic:nvPicPr>
                  <pic:blipFill>
                    <a:blip r:embed="rId17"/>
                    <a:stretch>
                      <a:fillRect/>
                    </a:stretch>
                  </pic:blipFill>
                  <pic:spPr>
                    <a:xfrm>
                      <a:off x="0" y="0"/>
                      <a:ext cx="4672965" cy="469138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00EF1C79">
        <w:rPr>
          <w:rFonts w:hint="eastAsia"/>
        </w:rPr>
        <w:t>榫卯结构</w:t>
      </w:r>
      <w:bookmarkEnd w:id="31"/>
    </w:p>
    <w:p w14:paraId="69CF720C" w14:textId="26E0B030" w:rsidR="00EF1C79" w:rsidRDefault="00EF1C79" w:rsidP="00EF1C79">
      <w:pPr>
        <w:pStyle w:val="a0"/>
      </w:pPr>
      <w:r>
        <w:rPr>
          <w:rFonts w:hint="eastAsia"/>
        </w:rPr>
        <w:t>榫卯为榫头卯眼的简称，是一种传统木工中接合两个或多个构件的方式。其中构件中的凸出部分称为榫（榫头，也称作笋头），凹入部分则称为卯（卯眼，也称作卯口、榫眼等）。</w:t>
      </w:r>
    </w:p>
    <w:p w14:paraId="56571A17" w14:textId="5EAB6AA2" w:rsidR="00EF1C79" w:rsidRDefault="00EF1C79" w:rsidP="00EF1C79">
      <w:pPr>
        <w:pStyle w:val="a0"/>
      </w:pPr>
      <w:r>
        <w:rPr>
          <w:rFonts w:hint="eastAsia"/>
        </w:rPr>
        <w:t>最基本的榫卯结构由两个构件组成，其中一个的榫头插入另一个的卯眼中，使两个构件连接并固定。</w:t>
      </w:r>
    </w:p>
    <w:p w14:paraId="6B8E8B91" w14:textId="79CE7F48" w:rsidR="008534F6" w:rsidRDefault="00EF1C79" w:rsidP="00EF1C79">
      <w:pPr>
        <w:pStyle w:val="a0"/>
      </w:pPr>
      <w:r>
        <w:rPr>
          <w:rFonts w:hint="eastAsia"/>
        </w:rPr>
        <w:t>榫头伸入卯眼的部分被称为榫舌，其余部分则称作榫肩。</w:t>
      </w:r>
    </w:p>
    <w:p w14:paraId="0A178141" w14:textId="4B7827FE" w:rsidR="005258F4" w:rsidRDefault="009041AD" w:rsidP="005258F4">
      <w:pPr>
        <w:pStyle w:val="a0"/>
      </w:pPr>
      <w:r>
        <w:drawing>
          <wp:anchor distT="0" distB="0" distL="114300" distR="114300" simplePos="0" relativeHeight="251944960" behindDoc="0" locked="0" layoutInCell="1" allowOverlap="1" wp14:anchorId="1A476754" wp14:editId="61F4C761">
            <wp:simplePos x="0" y="0"/>
            <wp:positionH relativeFrom="margin">
              <wp:posOffset>2890067</wp:posOffset>
            </wp:positionH>
            <wp:positionV relativeFrom="paragraph">
              <wp:posOffset>13335</wp:posOffset>
            </wp:positionV>
            <wp:extent cx="2438400" cy="1450975"/>
            <wp:effectExtent l="0" t="0" r="0" b="0"/>
            <wp:wrapSquare wrapText="bothSides"/>
            <wp:docPr id="51" name="图片 51" descr="https://upload.wikimedia.org/wikipedia/commons/thumb/7/79/Mortise_and_tenon_joint.svg/1920px-Mortise_and_tenon_join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thumb/7/79/Mortise_and_tenon_joint.svg/1920px-Mortise_and_tenon_joint.svg.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8400" cy="1450975"/>
                    </a:xfrm>
                    <a:prstGeom prst="rect">
                      <a:avLst/>
                    </a:prstGeom>
                    <a:noFill/>
                    <a:ln>
                      <a:noFill/>
                    </a:ln>
                  </pic:spPr>
                </pic:pic>
              </a:graphicData>
            </a:graphic>
          </wp:anchor>
        </w:drawing>
      </w:r>
      <w:r w:rsidR="00EF1C79" w:rsidRPr="00EF1C79">
        <w:rPr>
          <w:rFonts w:hint="eastAsia"/>
        </w:rPr>
        <w:t>传统华夏广泛运用榫卯固定木制家具及木质建筑之各部分，方便生产、安装与拆卸而不须使用其它工具辅助且不损部件完整。而设计精密良好之榫卯既稳固又可承受若干程度作用力，于若干强度地震时仍可保持建筑物摇晃而不倒塌。</w:t>
      </w:r>
    </w:p>
    <w:p w14:paraId="5BA32BBD" w14:textId="1DD1E427" w:rsidR="005258F4" w:rsidRDefault="005258F4" w:rsidP="005258F4">
      <w:pPr>
        <w:pStyle w:val="a0"/>
      </w:pPr>
    </w:p>
    <w:p w14:paraId="182A74A0" w14:textId="43C4E957" w:rsidR="005258F4" w:rsidRDefault="005258F4" w:rsidP="005258F4">
      <w:pPr>
        <w:pStyle w:val="a0"/>
      </w:pPr>
      <w:r w:rsidRPr="005258F4">
        <w:lastRenderedPageBreak/>
        <w:drawing>
          <wp:anchor distT="0" distB="0" distL="114300" distR="114300" simplePos="0" relativeHeight="251970560" behindDoc="1" locked="0" layoutInCell="1" allowOverlap="1" wp14:anchorId="7438891E" wp14:editId="455E181C">
            <wp:simplePos x="0" y="0"/>
            <wp:positionH relativeFrom="page">
              <wp:align>left</wp:align>
            </wp:positionH>
            <wp:positionV relativeFrom="paragraph">
              <wp:posOffset>-914969</wp:posOffset>
            </wp:positionV>
            <wp:extent cx="7565390" cy="3493827"/>
            <wp:effectExtent l="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t="4494" b="13334"/>
                    <a:stretch/>
                  </pic:blipFill>
                  <pic:spPr bwMode="auto">
                    <a:xfrm>
                      <a:off x="0" y="0"/>
                      <a:ext cx="7565390" cy="34938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8B4BD0" w14:textId="28E80B88" w:rsidR="004E67E2" w:rsidRDefault="004E67E2" w:rsidP="004E67E2">
      <w:pPr>
        <w:pStyle w:val="a0"/>
      </w:pPr>
    </w:p>
    <w:p w14:paraId="690F373F" w14:textId="07C759BC" w:rsidR="004E67E2" w:rsidRDefault="004E67E2" w:rsidP="004E67E2"/>
    <w:p w14:paraId="05CA3FB7" w14:textId="3AFB0EB8" w:rsidR="004E67E2" w:rsidRDefault="004E67E2" w:rsidP="004E67E2"/>
    <w:p w14:paraId="4C708E5F" w14:textId="1512B113" w:rsidR="004E67E2" w:rsidRDefault="004E67E2" w:rsidP="004E67E2"/>
    <w:p w14:paraId="091FE239" w14:textId="273660A7" w:rsidR="004E67E2" w:rsidRDefault="004E67E2" w:rsidP="004E67E2"/>
    <w:p w14:paraId="6C26A621" w14:textId="21C03A6C" w:rsidR="004E67E2" w:rsidRDefault="004E67E2" w:rsidP="004E67E2"/>
    <w:p w14:paraId="668E1394" w14:textId="73920681" w:rsidR="004E67E2" w:rsidRDefault="004E67E2" w:rsidP="004E67E2"/>
    <w:p w14:paraId="441078BA" w14:textId="46F446C5" w:rsidR="004E67E2" w:rsidRDefault="004E67E2" w:rsidP="004E67E2"/>
    <w:p w14:paraId="244BCD2F" w14:textId="0B0B40D8" w:rsidR="004E67E2" w:rsidRDefault="004E67E2" w:rsidP="004E67E2"/>
    <w:p w14:paraId="49C35DDC" w14:textId="66F48E05" w:rsidR="004E67E2" w:rsidRDefault="004E67E2" w:rsidP="004E67E2"/>
    <w:p w14:paraId="4EF9527F" w14:textId="4DDEB591" w:rsidR="004E67E2" w:rsidRDefault="004E67E2" w:rsidP="004E67E2"/>
    <w:p w14:paraId="7A20A15D" w14:textId="50DB57A2" w:rsidR="004E67E2" w:rsidRDefault="004E67E2" w:rsidP="004E67E2"/>
    <w:p w14:paraId="09BDBC98" w14:textId="77777777" w:rsidR="004E67E2" w:rsidRPr="004E67E2" w:rsidRDefault="004E67E2" w:rsidP="004E67E2"/>
    <w:p w14:paraId="7E64682D" w14:textId="6363B9D7" w:rsidR="00D95E47" w:rsidRDefault="00D95E47" w:rsidP="00D95E47">
      <w:pPr>
        <w:pStyle w:val="2"/>
      </w:pPr>
      <w:bookmarkStart w:id="32" w:name="_Toc10580879"/>
      <w:r>
        <w:rPr>
          <w:rFonts w:hint="eastAsia"/>
        </w:rPr>
        <w:t>研学课题：</w:t>
      </w:r>
      <w:r w:rsidR="00BF3FD6">
        <w:rPr>
          <w:rFonts w:hint="eastAsia"/>
        </w:rPr>
        <w:t>榫卯的魅力——</w:t>
      </w:r>
      <w:r>
        <w:rPr>
          <w:rFonts w:hint="eastAsia"/>
        </w:rPr>
        <w:t>传统榫卯工艺赏析</w:t>
      </w:r>
      <w:bookmarkEnd w:id="32"/>
    </w:p>
    <w:p w14:paraId="717AA6B9" w14:textId="03DD642C" w:rsidR="00DB74DE" w:rsidRPr="005258F4" w:rsidRDefault="004E67E2" w:rsidP="004D6F87">
      <w:pPr>
        <w:pStyle w:val="a0"/>
      </w:pPr>
      <w:r>
        <w:drawing>
          <wp:anchor distT="0" distB="0" distL="114300" distR="114300" simplePos="0" relativeHeight="251969536" behindDoc="0" locked="0" layoutInCell="1" allowOverlap="1" wp14:anchorId="0E84F791" wp14:editId="79AB7625">
            <wp:simplePos x="0" y="0"/>
            <wp:positionH relativeFrom="margin">
              <wp:posOffset>3728661</wp:posOffset>
            </wp:positionH>
            <wp:positionV relativeFrom="paragraph">
              <wp:posOffset>41496</wp:posOffset>
            </wp:positionV>
            <wp:extent cx="1715770" cy="3427095"/>
            <wp:effectExtent l="0" t="0" r="0" b="0"/>
            <wp:wrapSquare wrapText="bothSides"/>
            <wp:docPr id="12" name="图片 12" descr="https://ohpalku5r.qnssl.com/images/sunmao/main_ten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hpalku5r.qnssl.com/images/sunmao/main_tenon.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0076" t="17018" r="39157"/>
                    <a:stretch/>
                  </pic:blipFill>
                  <pic:spPr bwMode="auto">
                    <a:xfrm>
                      <a:off x="0" y="0"/>
                      <a:ext cx="1715770" cy="3427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4DE" w:rsidRPr="005258F4">
        <w:t>不用一颗铁钉，仅仅靠木材本身切割好的凹凸形状，按照一些特定的秩序相互穿插，最后使零件与零件之间长期保持一种颇具弹性的稳定力和平衡感，制成的家具或者建筑，其中最上乘的，可以历千年而不毁</w:t>
      </w:r>
      <w:r w:rsidR="00DB74DE" w:rsidRPr="005258F4">
        <w:rPr>
          <w:rFonts w:hint="eastAsia"/>
        </w:rPr>
        <w:t>，这就是榫卯，中国古代木工和建筑工艺的灵魂。</w:t>
      </w:r>
    </w:p>
    <w:p w14:paraId="33C68FD7" w14:textId="30B67B8C" w:rsidR="00DB74DE" w:rsidRDefault="00DB74DE" w:rsidP="004D6F87">
      <w:pPr>
        <w:pStyle w:val="a0"/>
      </w:pPr>
      <w:r w:rsidRPr="005258F4">
        <w:rPr>
          <w:rFonts w:hint="eastAsia"/>
        </w:rPr>
        <w:t>而</w:t>
      </w:r>
      <w:r w:rsidRPr="005258F4">
        <w:t>“</w:t>
      </w:r>
      <w:r w:rsidRPr="005258F4">
        <w:t>造物</w:t>
      </w:r>
      <w:r w:rsidRPr="005258F4">
        <w:t>”</w:t>
      </w:r>
      <w:r w:rsidRPr="005258F4">
        <w:rPr>
          <w:rFonts w:hint="eastAsia"/>
        </w:rPr>
        <w:t>，也</w:t>
      </w:r>
      <w:r w:rsidRPr="005258F4">
        <w:t>是古代中国人用来承载思想、文化、艺术的容器。哪怕是一个普通粗糙的农具，犁或镐头，它的结构组成也自然流露出潜在的东方式宇宙观。</w:t>
      </w:r>
    </w:p>
    <w:p w14:paraId="704D7937" w14:textId="2920FC45" w:rsidR="004D6F87" w:rsidRPr="004D6F87" w:rsidRDefault="004D6F87" w:rsidP="004D6F87">
      <w:pPr>
        <w:pStyle w:val="a0"/>
      </w:pPr>
      <w:r w:rsidRPr="004D6F87">
        <w:t>榫卯，小而化之，是木工的一种技巧，大而化之，是宇宙运转存在的规律之一。</w:t>
      </w:r>
    </w:p>
    <w:p w14:paraId="3A4EA7A5" w14:textId="0069A70C" w:rsidR="00D95E47" w:rsidRDefault="00DB74DE" w:rsidP="004E03A2">
      <w:pPr>
        <w:pStyle w:val="a0"/>
        <w:rPr>
          <w:rFonts w:ascii="Arial" w:hAnsi="Arial" w:cs="Arial"/>
          <w:color w:val="222222"/>
          <w:sz w:val="23"/>
          <w:szCs w:val="23"/>
          <w:shd w:val="clear" w:color="auto" w:fill="FFFFFF"/>
        </w:rPr>
      </w:pPr>
      <w:r>
        <w:rPr>
          <w:rFonts w:hint="eastAsia"/>
        </w:rPr>
        <w:t>榫卯结构多样，</w:t>
      </w:r>
      <w:r w:rsidR="005E7CF4">
        <w:rPr>
          <w:rFonts w:hint="eastAsia"/>
        </w:rPr>
        <w:t>在不同的场景中，有着令人惊叹的形态变化，比如使面与面之间相连的槽口榫、企口榫、燕尾榫、穿带榫、札榫、圆香几攒边打槽、厚板出透榫及榫舌拍抹头、攒边打槽装板……使两个节点相连的格肩榫、双榫、双夹榫、勾挂榫、楔钉榫、半榫、通榫、锅榫……再比如，</w:t>
      </w:r>
      <w:r w:rsidR="004E03A2">
        <w:rPr>
          <w:rFonts w:hint="eastAsia"/>
        </w:rPr>
        <w:t>可以使三个构件成为一体的托角榫、长短榫、抱肩榫、</w:t>
      </w:r>
      <w:r w:rsidR="004E03A2">
        <w:rPr>
          <w:rFonts w:ascii="Arial" w:hAnsi="Arial" w:cs="Arial"/>
          <w:color w:val="222222"/>
          <w:sz w:val="23"/>
          <w:szCs w:val="23"/>
          <w:shd w:val="clear" w:color="auto" w:fill="FFFFFF"/>
        </w:rPr>
        <w:t>糭角榫</w:t>
      </w:r>
      <w:r w:rsidR="004E03A2">
        <w:rPr>
          <w:rFonts w:ascii="Arial" w:hAnsi="Arial" w:cs="Arial" w:hint="eastAsia"/>
          <w:color w:val="222222"/>
          <w:sz w:val="23"/>
          <w:szCs w:val="23"/>
          <w:shd w:val="clear" w:color="auto" w:fill="FFFFFF"/>
        </w:rPr>
        <w:t>、</w:t>
      </w:r>
      <w:r w:rsidR="004E03A2">
        <w:rPr>
          <w:rFonts w:ascii="Arial" w:hAnsi="Arial" w:cs="Arial"/>
          <w:color w:val="222222"/>
          <w:sz w:val="23"/>
          <w:szCs w:val="23"/>
          <w:shd w:val="clear" w:color="auto" w:fill="FFFFFF"/>
        </w:rPr>
        <w:t>插肩榫</w:t>
      </w:r>
      <w:r w:rsidR="004E03A2">
        <w:rPr>
          <w:rFonts w:ascii="Arial" w:hAnsi="Arial" w:cs="Arial" w:hint="eastAsia"/>
          <w:color w:val="222222"/>
          <w:sz w:val="23"/>
          <w:szCs w:val="23"/>
          <w:shd w:val="clear" w:color="auto" w:fill="FFFFFF"/>
        </w:rPr>
        <w:t>、夹头榫……</w:t>
      </w:r>
    </w:p>
    <w:p w14:paraId="703A1BB2" w14:textId="0EEBEE5C" w:rsidR="004E03A2" w:rsidRPr="00D95E47" w:rsidRDefault="004E03A2" w:rsidP="004E03A2">
      <w:pPr>
        <w:pStyle w:val="a0"/>
      </w:pPr>
      <w:r w:rsidRPr="004E03A2">
        <w:rPr>
          <w:rFonts w:hint="eastAsia"/>
        </w:rPr>
        <w:t>这些榫卯的名字你可能之前都没有听过，更不要说见过了，快和你的小伙伴一起，查阅相关的资料，认识这些榫卯，</w:t>
      </w:r>
      <w:r w:rsidR="00553078">
        <w:rPr>
          <w:rFonts w:hint="eastAsia"/>
        </w:rPr>
        <w:t>尝试着分析一下它们的力学原理、美学价值、哲学韵味和现代意义，</w:t>
      </w:r>
      <w:r w:rsidRPr="004E03A2">
        <w:rPr>
          <w:rFonts w:hint="eastAsia"/>
        </w:rPr>
        <w:t>并在这个过程中，好好感受古代匠人们的创意与智慧吧</w:t>
      </w:r>
      <w:r w:rsidRPr="004E03A2">
        <w:rPr>
          <w:rFonts w:hint="eastAsia"/>
        </w:rPr>
        <w:t>~</w:t>
      </w:r>
    </w:p>
    <w:p w14:paraId="2BC4AFE2" w14:textId="7129EE22" w:rsidR="008534F6" w:rsidRDefault="008534F6" w:rsidP="009041AD">
      <w:pPr>
        <w:pStyle w:val="a0"/>
        <w:rPr>
          <w:rFonts w:ascii="微软雅黑" w:hAnsi="微软雅黑"/>
          <w:b/>
          <w:bCs/>
          <w:kern w:val="44"/>
          <w:sz w:val="44"/>
          <w:szCs w:val="44"/>
        </w:rPr>
      </w:pPr>
      <w:r>
        <w:br w:type="page"/>
      </w:r>
    </w:p>
    <w:p w14:paraId="0FC41974" w14:textId="4358A998" w:rsidR="00F14DCF" w:rsidRDefault="00086AC4" w:rsidP="00F14DCF">
      <w:pPr>
        <w:pStyle w:val="1"/>
      </w:pPr>
      <w:bookmarkStart w:id="33" w:name="_Toc10580880"/>
      <w:r>
        <w:rPr>
          <w:rFonts w:hint="eastAsia"/>
        </w:rPr>
        <w:lastRenderedPageBreak/>
        <w:t>研学</w:t>
      </w:r>
      <w:r w:rsidR="00B9311C">
        <w:rPr>
          <w:rFonts w:hint="eastAsia"/>
        </w:rPr>
        <w:t>第</w:t>
      </w:r>
      <w:r w:rsidR="00F64F67">
        <w:rPr>
          <w:rFonts w:hint="eastAsia"/>
        </w:rPr>
        <w:t>三</w:t>
      </w:r>
      <w:r w:rsidR="00B9311C">
        <w:rPr>
          <w:rFonts w:hint="eastAsia"/>
        </w:rPr>
        <w:t>课：</w:t>
      </w:r>
      <w:r w:rsidR="00F14DCF">
        <w:rPr>
          <w:rFonts w:hint="eastAsia"/>
        </w:rPr>
        <w:t>梦幻西湖</w:t>
      </w:r>
      <w:bookmarkEnd w:id="33"/>
    </w:p>
    <w:p w14:paraId="4AABB6CD" w14:textId="77777777" w:rsidR="008949AB" w:rsidRPr="000E2737" w:rsidRDefault="008949AB" w:rsidP="008949AB">
      <w:pPr>
        <w:pStyle w:val="2"/>
      </w:pPr>
      <w:bookmarkStart w:id="34" w:name="_Toc10580881"/>
      <w:r w:rsidRPr="000E2737">
        <w:rPr>
          <w:rFonts w:hint="eastAsia"/>
        </w:rPr>
        <w:t>研学任务</w:t>
      </w:r>
      <w:r>
        <w:rPr>
          <w:rFonts w:hint="eastAsia"/>
        </w:rPr>
        <w:t>/目标</w:t>
      </w:r>
      <w:bookmarkEnd w:id="34"/>
    </w:p>
    <w:p w14:paraId="377B223C" w14:textId="77777777" w:rsidR="00F57E5C" w:rsidRDefault="00F57E5C" w:rsidP="00F57E5C">
      <w:pPr>
        <w:pStyle w:val="a0"/>
        <w:numPr>
          <w:ilvl w:val="0"/>
          <w:numId w:val="18"/>
        </w:numPr>
        <w:ind w:firstLineChars="0"/>
      </w:pPr>
      <w:r>
        <w:rPr>
          <w:rFonts w:hint="eastAsia"/>
        </w:rPr>
        <w:t>了解杭州西湖名称的由来；</w:t>
      </w:r>
    </w:p>
    <w:p w14:paraId="09DD371C" w14:textId="77777777" w:rsidR="00F57E5C" w:rsidRDefault="00F57E5C" w:rsidP="00F57E5C">
      <w:pPr>
        <w:pStyle w:val="a0"/>
        <w:numPr>
          <w:ilvl w:val="0"/>
          <w:numId w:val="18"/>
        </w:numPr>
        <w:ind w:firstLineChars="0"/>
      </w:pPr>
      <w:r>
        <w:rPr>
          <w:rFonts w:hint="eastAsia"/>
        </w:rPr>
        <w:t>欣赏西湖的美好山水，探访西湖一山、二塔、三岛、三堤、西湖十景；</w:t>
      </w:r>
    </w:p>
    <w:p w14:paraId="0697E273" w14:textId="77777777" w:rsidR="00F57E5C" w:rsidRDefault="00F57E5C" w:rsidP="00F57E5C">
      <w:pPr>
        <w:pStyle w:val="a0"/>
        <w:numPr>
          <w:ilvl w:val="0"/>
          <w:numId w:val="18"/>
        </w:numPr>
        <w:ind w:firstLineChars="0"/>
      </w:pPr>
      <w:r>
        <w:rPr>
          <w:rFonts w:hint="eastAsia"/>
        </w:rPr>
        <w:t>了解与西湖有关的人文故事；</w:t>
      </w:r>
    </w:p>
    <w:p w14:paraId="0BD70EE0" w14:textId="76BDBF4D" w:rsidR="00F57E5C" w:rsidRDefault="00F57E5C" w:rsidP="00F57E5C">
      <w:pPr>
        <w:pStyle w:val="a0"/>
        <w:numPr>
          <w:ilvl w:val="0"/>
          <w:numId w:val="18"/>
        </w:numPr>
        <w:ind w:firstLineChars="0"/>
      </w:pPr>
      <w:r>
        <w:rPr>
          <w:rFonts w:hint="eastAsia"/>
        </w:rPr>
        <w:t>开展诗词大赛，比比谁知道的与西湖有关的诗词多</w:t>
      </w:r>
      <w:r w:rsidR="00D2334A">
        <w:rPr>
          <w:rFonts w:hint="eastAsia"/>
        </w:rPr>
        <w:t>，并自己也试着题诗一首</w:t>
      </w:r>
      <w:r>
        <w:rPr>
          <w:rFonts w:hint="eastAsia"/>
        </w:rPr>
        <w:t>。</w:t>
      </w:r>
    </w:p>
    <w:p w14:paraId="0BE01CAF" w14:textId="38414871" w:rsidR="00F57E5C" w:rsidRPr="00F57E5C" w:rsidRDefault="00F57E5C" w:rsidP="00F57E5C">
      <w:pPr>
        <w:pStyle w:val="2"/>
      </w:pPr>
      <w:bookmarkStart w:id="35" w:name="_Toc10580882"/>
      <w:r>
        <w:rPr>
          <w:rFonts w:hint="eastAsia"/>
        </w:rPr>
        <w:t>西湖简介</w:t>
      </w:r>
      <w:bookmarkEnd w:id="35"/>
    </w:p>
    <w:p w14:paraId="354F1CA8" w14:textId="04BADD6F" w:rsidR="00F57E5C" w:rsidRDefault="00F57E5C" w:rsidP="00F57E5C">
      <w:pPr>
        <w:pStyle w:val="a0"/>
      </w:pPr>
      <w:r>
        <w:rPr>
          <w:rFonts w:hint="eastAsia"/>
        </w:rPr>
        <w:t>西湖，位于中华人民共和国浙江省杭州市区西面，是中国大陆首批国家重点风景名胜区和中国十大风景名胜之一。中国大陆主要的观赏性淡水湖泊之一。</w:t>
      </w:r>
    </w:p>
    <w:p w14:paraId="51A7C51B" w14:textId="77777777" w:rsidR="002E2341" w:rsidRDefault="002E2341" w:rsidP="002E2341">
      <w:pPr>
        <w:pStyle w:val="a0"/>
      </w:pPr>
      <w:r>
        <w:rPr>
          <w:rFonts w:hint="eastAsia"/>
        </w:rPr>
        <w:t>西湖最早称武林水。《汉书·地理志》：“钱唐，西部都尉治。武林山，武林水所出，东入海，行八百三十里。”</w:t>
      </w:r>
      <w:r>
        <w:t>后又有钱水、钱唐湖、明圣湖、金牛湖、石涵湖、上湖、潋滟湖、放生池、西子湖、高土湖、西陵湖、龙川、销金锅、美人湖、贤者湖、明月湖诸般名称，但是只有两个名称为历代普遍公认，并见诸于文献记载：一是因杭州古名钱塘，湖称钱塘湖；一是因湖在杭城之西，故名西湖。最早出现的</w:t>
      </w:r>
      <w:r>
        <w:t>“</w:t>
      </w:r>
      <w:r>
        <w:t>西湖</w:t>
      </w:r>
      <w:r>
        <w:t>”</w:t>
      </w:r>
      <w:r>
        <w:t>名称，是在白居易的《西湖晚归回望孤山寺赠诸客》和《杭州回舫》这两首诗中。北宋以后，名家诗</w:t>
      </w:r>
      <w:r>
        <w:rPr>
          <w:rFonts w:hint="eastAsia"/>
        </w:rPr>
        <w:t>文大都以西湖为名，钱塘湖之名逐渐鲜为人知。而苏轼的《乞开杭州西湖状》，则是官方文件中第一次使用“西湖”这个名称。</w:t>
      </w:r>
    </w:p>
    <w:p w14:paraId="439467B8" w14:textId="2EA96156" w:rsidR="00F57E5C" w:rsidRDefault="001C481A" w:rsidP="00F57E5C">
      <w:pPr>
        <w:pStyle w:val="a0"/>
      </w:pPr>
      <w:r>
        <w:drawing>
          <wp:anchor distT="0" distB="0" distL="114300" distR="114300" simplePos="0" relativeHeight="251955200" behindDoc="0" locked="0" layoutInCell="1" allowOverlap="1" wp14:anchorId="3EEDBB20" wp14:editId="0691C862">
            <wp:simplePos x="0" y="0"/>
            <wp:positionH relativeFrom="margin">
              <wp:align>right</wp:align>
            </wp:positionH>
            <wp:positionV relativeFrom="paragraph">
              <wp:posOffset>83820</wp:posOffset>
            </wp:positionV>
            <wp:extent cx="2769870" cy="1846580"/>
            <wp:effectExtent l="0" t="0" r="0" b="1270"/>
            <wp:wrapSquare wrapText="bothSides"/>
            <wp:docPr id="78" name="图片 78" descr="âè¥¿æ¹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âè¥¿æ¹âçå¾çæç´¢ç»æ"/>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69870" cy="1846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7E5C">
        <w:rPr>
          <w:rFonts w:hint="eastAsia"/>
        </w:rPr>
        <w:t>西湖东靠杭州市区，其余三面环山，面积约</w:t>
      </w:r>
      <w:r w:rsidR="00F57E5C">
        <w:t>6.39</w:t>
      </w:r>
      <w:r w:rsidR="00F57E5C">
        <w:t>平方千米，南北长约</w:t>
      </w:r>
      <w:r w:rsidR="00F57E5C">
        <w:t>3.2</w:t>
      </w:r>
      <w:r w:rsidR="00F57E5C">
        <w:t>千米，东西宽约</w:t>
      </w:r>
      <w:r w:rsidR="00F57E5C">
        <w:t>2.8</w:t>
      </w:r>
      <w:r w:rsidR="00F57E5C">
        <w:t>千米，绕湖一周近</w:t>
      </w:r>
      <w:r w:rsidR="00F57E5C">
        <w:t>15</w:t>
      </w:r>
      <w:r w:rsidR="00F57E5C">
        <w:t>千米。西湖平均水深</w:t>
      </w:r>
      <w:r w:rsidR="00F57E5C">
        <w:t>2.27</w:t>
      </w:r>
      <w:r w:rsidR="00F57E5C">
        <w:t>米，水体容量约为</w:t>
      </w:r>
      <w:r w:rsidR="00F57E5C">
        <w:t>1429</w:t>
      </w:r>
      <w:r w:rsidR="00F57E5C">
        <w:t>万立方米。湖中被孤山、白堤、苏堤、杨公堤分隔，按面积大小分别为外西湖、西里湖（又称</w:t>
      </w:r>
      <w:r w:rsidR="00F57E5C">
        <w:t>“</w:t>
      </w:r>
      <w:r w:rsidR="00F57E5C">
        <w:t>后西湖</w:t>
      </w:r>
      <w:r w:rsidR="00F57E5C">
        <w:t>”</w:t>
      </w:r>
      <w:r w:rsidR="00F57E5C">
        <w:t>或</w:t>
      </w:r>
      <w:r w:rsidR="00F57E5C">
        <w:t>“</w:t>
      </w:r>
      <w:r w:rsidR="00F57E5C">
        <w:t>后湖</w:t>
      </w:r>
      <w:r w:rsidR="00F57E5C">
        <w:t>”</w:t>
      </w:r>
      <w:r w:rsidR="00F57E5C">
        <w:t>）、北里湖（又称</w:t>
      </w:r>
      <w:r w:rsidR="00F57E5C">
        <w:t>“</w:t>
      </w:r>
      <w:r w:rsidR="00F57E5C">
        <w:t>里西湖</w:t>
      </w:r>
      <w:r w:rsidR="00F57E5C">
        <w:t>”</w:t>
      </w:r>
      <w:r w:rsidR="00F57E5C">
        <w:t>）、小南湖（又称</w:t>
      </w:r>
      <w:r w:rsidR="00F57E5C">
        <w:t>“</w:t>
      </w:r>
      <w:r w:rsidR="00F57E5C">
        <w:t>南湖</w:t>
      </w:r>
      <w:r w:rsidR="00F57E5C">
        <w:t>”</w:t>
      </w:r>
      <w:r w:rsidR="00F57E5C">
        <w:t>）及岳湖等五片水面，其中外西湖面积最大。孤山是西湖中最大的天然岛屿，苏堤、白堤越过湖面，小瀛洲、湖心亭、阮公墩三个人工小岛鼎立于外西湖湖心，雷峰塔与保俶塔隔湖相映，由此形成了</w:t>
      </w:r>
      <w:r w:rsidR="00F57E5C">
        <w:t>“</w:t>
      </w:r>
      <w:r w:rsidR="00F57E5C">
        <w:t>一</w:t>
      </w:r>
      <w:r w:rsidR="00F57E5C">
        <w:rPr>
          <w:rFonts w:hint="eastAsia"/>
        </w:rPr>
        <w:t>山、二塔、三岛、三堤、五湖”的基本格局</w:t>
      </w:r>
      <w:r w:rsidR="00F57E5C">
        <w:t>。</w:t>
      </w:r>
    </w:p>
    <w:p w14:paraId="69A4292C" w14:textId="36320454" w:rsidR="00F57E5C" w:rsidRDefault="00F57E5C" w:rsidP="00F57E5C">
      <w:pPr>
        <w:pStyle w:val="a0"/>
        <w:ind w:firstLineChars="0"/>
      </w:pPr>
      <w:r>
        <w:rPr>
          <w:rFonts w:hint="eastAsia"/>
        </w:rPr>
        <w:t>由于其在中国的历史文化和风景名胜中的重要地位，西湖被评选为首批国家重点风</w:t>
      </w:r>
      <w:r>
        <w:rPr>
          <w:rFonts w:hint="eastAsia"/>
        </w:rPr>
        <w:lastRenderedPageBreak/>
        <w:t>景名胜区（</w:t>
      </w:r>
      <w:r>
        <w:t>1982</w:t>
      </w:r>
      <w:r>
        <w:t>年）、中国十大风景名胜（</w:t>
      </w:r>
      <w:r>
        <w:t>1985</w:t>
      </w:r>
      <w:r>
        <w:t>年）和首批国家</w:t>
      </w:r>
      <w:r>
        <w:t>5A</w:t>
      </w:r>
      <w:r>
        <w:t>级旅游景区（</w:t>
      </w:r>
      <w:r>
        <w:t>2006</w:t>
      </w:r>
      <w:r>
        <w:t>年）。此外，</w:t>
      </w:r>
      <w:r>
        <w:t>1979</w:t>
      </w:r>
      <w:r>
        <w:t>年中华人民共和国发行的外汇兑换券壹圆券以及</w:t>
      </w:r>
      <w:r>
        <w:t>2004</w:t>
      </w:r>
      <w:r>
        <w:t>年发行的第五套人民币壹圆纸币背面均使用了三潭印月的图案，更说明了杭州西湖在中国风景名胜中的地位。中国各地以</w:t>
      </w:r>
      <w:r>
        <w:t>“</w:t>
      </w:r>
      <w:r>
        <w:t>西湖</w:t>
      </w:r>
      <w:r>
        <w:t>”</w:t>
      </w:r>
      <w:r>
        <w:t>命名的湖泊有数十个之多，通常认为杭州西湖是其中最著名的湖泊。</w:t>
      </w:r>
      <w:r>
        <w:t>2011</w:t>
      </w:r>
      <w:r>
        <w:t>年</w:t>
      </w:r>
      <w:r>
        <w:t>6</w:t>
      </w:r>
      <w:r>
        <w:t>月</w:t>
      </w:r>
      <w:r>
        <w:t>24</w:t>
      </w:r>
      <w:r>
        <w:t>日，杭州西湖文化景观列入世界遗产名录。</w:t>
      </w:r>
    </w:p>
    <w:p w14:paraId="24978D49" w14:textId="4CD9C35F" w:rsidR="002B5939" w:rsidRDefault="002B5939" w:rsidP="002B5939">
      <w:pPr>
        <w:pStyle w:val="2"/>
      </w:pPr>
      <w:bookmarkStart w:id="36" w:name="_Toc10580883"/>
      <w:r>
        <w:rPr>
          <w:rFonts w:hint="eastAsia"/>
        </w:rPr>
        <w:t>与西湖有关的诗词</w:t>
      </w:r>
      <w:bookmarkEnd w:id="36"/>
    </w:p>
    <w:p w14:paraId="5928EB8D" w14:textId="3374A818" w:rsidR="00CE0D8C" w:rsidRDefault="00CE0D8C" w:rsidP="008434BC">
      <w:pPr>
        <w:pStyle w:val="a0"/>
        <w:ind w:firstLineChars="0" w:firstLine="0"/>
      </w:pPr>
      <w:r>
        <w:rPr>
          <w:rFonts w:hint="eastAsia"/>
        </w:rPr>
        <w:t>请</w:t>
      </w:r>
      <w:r w:rsidR="008434BC">
        <w:rPr>
          <w:rFonts w:hint="eastAsia"/>
        </w:rPr>
        <w:t>你补全下列诗句，感受古人笔下的西湖之美</w:t>
      </w:r>
    </w:p>
    <w:p w14:paraId="54D9485F" w14:textId="6766CB64" w:rsidR="002B5939" w:rsidRPr="008434BC" w:rsidRDefault="002B5939" w:rsidP="008434BC">
      <w:pPr>
        <w:pStyle w:val="a0"/>
        <w:numPr>
          <w:ilvl w:val="0"/>
          <w:numId w:val="31"/>
        </w:numPr>
        <w:ind w:firstLineChars="0"/>
        <w:jc w:val="left"/>
        <w:rPr>
          <w:rFonts w:ascii="楷体" w:eastAsia="楷体" w:hAnsi="楷体"/>
        </w:rPr>
      </w:pPr>
      <w:r w:rsidRPr="008434BC">
        <w:rPr>
          <w:rFonts w:ascii="楷体" w:eastAsia="楷体" w:hAnsi="楷体" w:hint="eastAsia"/>
          <w:b/>
        </w:rPr>
        <w:t>疏影横斜水清浅，</w:t>
      </w:r>
      <w:r w:rsidR="00521DFD" w:rsidRPr="008434BC">
        <w:rPr>
          <w:rFonts w:ascii="楷体" w:eastAsia="楷体" w:hAnsi="楷体" w:hint="eastAsia"/>
          <w:b/>
        </w:rPr>
        <w:t>_</w:t>
      </w:r>
      <w:r w:rsidR="00521DFD" w:rsidRPr="008434BC">
        <w:rPr>
          <w:rFonts w:ascii="楷体" w:eastAsia="楷体" w:hAnsi="楷体"/>
          <w:b/>
        </w:rPr>
        <w:t>_____________</w:t>
      </w:r>
      <w:r w:rsidRPr="008434BC">
        <w:rPr>
          <w:rFonts w:ascii="楷体" w:eastAsia="楷体" w:hAnsi="楷体" w:hint="eastAsia"/>
          <w:b/>
        </w:rPr>
        <w:t>。</w:t>
      </w:r>
      <w:r w:rsidR="00521DFD" w:rsidRPr="008434BC">
        <w:rPr>
          <w:rFonts w:ascii="楷体" w:eastAsia="楷体" w:hAnsi="楷体" w:hint="eastAsia"/>
          <w:b/>
        </w:rPr>
        <w:t xml:space="preserve">　</w:t>
      </w:r>
      <w:r w:rsidR="00521DFD" w:rsidRPr="008434BC">
        <w:rPr>
          <w:rFonts w:ascii="楷体" w:eastAsia="楷体" w:hAnsi="楷体" w:hint="eastAsia"/>
        </w:rPr>
        <w:t xml:space="preserve">　　　</w:t>
      </w:r>
      <w:r w:rsidRPr="008434BC">
        <w:rPr>
          <w:rFonts w:ascii="楷体" w:eastAsia="楷体" w:hAnsi="楷体" w:hint="eastAsia"/>
        </w:rPr>
        <w:t>——林逋《山园小梅》</w:t>
      </w:r>
    </w:p>
    <w:p w14:paraId="2EBA550E" w14:textId="6DC987AC" w:rsidR="002B5939" w:rsidRPr="008434BC" w:rsidRDefault="00521DFD" w:rsidP="008434BC">
      <w:pPr>
        <w:pStyle w:val="a0"/>
        <w:numPr>
          <w:ilvl w:val="0"/>
          <w:numId w:val="31"/>
        </w:numPr>
        <w:ind w:firstLineChars="0"/>
        <w:jc w:val="left"/>
        <w:rPr>
          <w:rFonts w:ascii="楷体" w:eastAsia="楷体" w:hAnsi="楷体"/>
        </w:rPr>
      </w:pPr>
      <w:r w:rsidRPr="008434BC">
        <w:rPr>
          <w:rFonts w:ascii="楷体" w:eastAsia="楷体" w:hAnsi="楷体" w:hint="eastAsia"/>
          <w:b/>
        </w:rPr>
        <w:t>_</w:t>
      </w:r>
      <w:r w:rsidRPr="008434BC">
        <w:rPr>
          <w:rFonts w:ascii="楷体" w:eastAsia="楷体" w:hAnsi="楷体"/>
          <w:b/>
        </w:rPr>
        <w:t>_____________</w:t>
      </w:r>
      <w:r w:rsidR="002B5939" w:rsidRPr="008434BC">
        <w:rPr>
          <w:rFonts w:ascii="楷体" w:eastAsia="楷体" w:hAnsi="楷体" w:hint="eastAsia"/>
          <w:b/>
        </w:rPr>
        <w:t>，西湖歌舞几时休。</w:t>
      </w:r>
      <w:r w:rsidRPr="008434BC">
        <w:rPr>
          <w:rFonts w:ascii="楷体" w:eastAsia="楷体" w:hAnsi="楷体" w:hint="eastAsia"/>
          <w:b/>
        </w:rPr>
        <w:t xml:space="preserve">　</w:t>
      </w:r>
      <w:r w:rsidRPr="008434BC">
        <w:rPr>
          <w:rFonts w:ascii="楷体" w:eastAsia="楷体" w:hAnsi="楷体" w:hint="eastAsia"/>
        </w:rPr>
        <w:t xml:space="preserve">　　　</w:t>
      </w:r>
      <w:r w:rsidR="002B5939" w:rsidRPr="008434BC">
        <w:rPr>
          <w:rFonts w:ascii="楷体" w:eastAsia="楷体" w:hAnsi="楷体" w:hint="eastAsia"/>
        </w:rPr>
        <w:t>——林升《题临安邸》</w:t>
      </w:r>
    </w:p>
    <w:p w14:paraId="3D5DCD2F" w14:textId="7F86B48D" w:rsidR="002B5939" w:rsidRPr="008434BC" w:rsidRDefault="002B5939" w:rsidP="008434BC">
      <w:pPr>
        <w:pStyle w:val="a0"/>
        <w:numPr>
          <w:ilvl w:val="0"/>
          <w:numId w:val="31"/>
        </w:numPr>
        <w:ind w:firstLineChars="0"/>
        <w:jc w:val="left"/>
        <w:rPr>
          <w:rFonts w:ascii="楷体" w:eastAsia="楷体" w:hAnsi="楷体"/>
        </w:rPr>
      </w:pPr>
      <w:r w:rsidRPr="008434BC">
        <w:rPr>
          <w:rFonts w:ascii="楷体" w:eastAsia="楷体" w:hAnsi="楷体" w:hint="eastAsia"/>
          <w:b/>
        </w:rPr>
        <w:t>未能抛得杭州去，</w:t>
      </w:r>
      <w:r w:rsidR="00521DFD" w:rsidRPr="008434BC">
        <w:rPr>
          <w:rFonts w:ascii="楷体" w:eastAsia="楷体" w:hAnsi="楷体" w:hint="eastAsia"/>
          <w:b/>
        </w:rPr>
        <w:t>_</w:t>
      </w:r>
      <w:r w:rsidR="00521DFD" w:rsidRPr="008434BC">
        <w:rPr>
          <w:rFonts w:ascii="楷体" w:eastAsia="楷体" w:hAnsi="楷体"/>
          <w:b/>
        </w:rPr>
        <w:t>_____________</w:t>
      </w:r>
      <w:r w:rsidRPr="008434BC">
        <w:rPr>
          <w:rFonts w:ascii="楷体" w:eastAsia="楷体" w:hAnsi="楷体" w:hint="eastAsia"/>
          <w:b/>
        </w:rPr>
        <w:t>。</w:t>
      </w:r>
      <w:r w:rsidR="00521DFD" w:rsidRPr="008434BC">
        <w:rPr>
          <w:rFonts w:ascii="楷体" w:eastAsia="楷体" w:hAnsi="楷体" w:hint="eastAsia"/>
        </w:rPr>
        <w:t xml:space="preserve">　　　　</w:t>
      </w:r>
      <w:r w:rsidRPr="008434BC">
        <w:rPr>
          <w:rFonts w:ascii="楷体" w:eastAsia="楷体" w:hAnsi="楷体" w:hint="eastAsia"/>
        </w:rPr>
        <w:t>——白居易《春题湖上》</w:t>
      </w:r>
    </w:p>
    <w:p w14:paraId="52954868" w14:textId="020B1DE6" w:rsidR="002B5939" w:rsidRPr="008434BC" w:rsidRDefault="002B5939" w:rsidP="008434BC">
      <w:pPr>
        <w:pStyle w:val="a0"/>
        <w:numPr>
          <w:ilvl w:val="0"/>
          <w:numId w:val="31"/>
        </w:numPr>
        <w:ind w:firstLineChars="0"/>
        <w:jc w:val="left"/>
        <w:rPr>
          <w:rFonts w:ascii="楷体" w:eastAsia="楷体" w:hAnsi="楷体"/>
        </w:rPr>
      </w:pPr>
      <w:r w:rsidRPr="008434BC">
        <w:rPr>
          <w:rFonts w:ascii="楷体" w:eastAsia="楷体" w:hAnsi="楷体" w:hint="eastAsia"/>
          <w:b/>
        </w:rPr>
        <w:t>最爱湖东行不足，绿杨阴里白沙堤。</w:t>
      </w:r>
      <w:r w:rsidR="00521DFD" w:rsidRPr="008434BC">
        <w:rPr>
          <w:rFonts w:ascii="楷体" w:eastAsia="楷体" w:hAnsi="楷体" w:hint="eastAsia"/>
        </w:rPr>
        <w:t xml:space="preserve">　　　　</w:t>
      </w:r>
      <w:r w:rsidRPr="008434BC">
        <w:rPr>
          <w:rFonts w:ascii="楷体" w:eastAsia="楷体" w:hAnsi="楷体" w:hint="eastAsia"/>
        </w:rPr>
        <w:t>——白居易《钱塘湖春行》</w:t>
      </w:r>
    </w:p>
    <w:p w14:paraId="4407B0CC" w14:textId="05A79C20" w:rsidR="002B5939" w:rsidRPr="00D13D47" w:rsidRDefault="00521DFD" w:rsidP="00D13D47">
      <w:pPr>
        <w:pStyle w:val="a0"/>
        <w:numPr>
          <w:ilvl w:val="0"/>
          <w:numId w:val="31"/>
        </w:numPr>
        <w:ind w:left="0" w:right="240" w:firstLineChars="0" w:firstLine="0"/>
        <w:jc w:val="left"/>
        <w:rPr>
          <w:rFonts w:ascii="楷体" w:eastAsia="楷体" w:hAnsi="楷体"/>
        </w:rPr>
      </w:pPr>
      <w:r w:rsidRPr="00D13D47">
        <w:rPr>
          <w:rFonts w:ascii="楷体" w:eastAsia="楷体" w:hAnsi="楷体" w:hint="eastAsia"/>
          <w:b/>
        </w:rPr>
        <w:t>_</w:t>
      </w:r>
      <w:r w:rsidRPr="00D13D47">
        <w:rPr>
          <w:rFonts w:ascii="楷体" w:eastAsia="楷体" w:hAnsi="楷体"/>
          <w:b/>
        </w:rPr>
        <w:t>_____________</w:t>
      </w:r>
      <w:r w:rsidR="00CE0D8C" w:rsidRPr="00D13D47">
        <w:rPr>
          <w:rFonts w:ascii="楷体" w:eastAsia="楷体" w:hAnsi="楷体" w:hint="eastAsia"/>
          <w:b/>
        </w:rPr>
        <w:t>，</w:t>
      </w:r>
      <w:r w:rsidR="002B5939" w:rsidRPr="00D13D47">
        <w:rPr>
          <w:rFonts w:ascii="楷体" w:eastAsia="楷体" w:hAnsi="楷体" w:hint="eastAsia"/>
          <w:b/>
        </w:rPr>
        <w:t>淡妆浓抹总相宜。</w:t>
      </w:r>
      <w:r w:rsidRPr="00D13D47">
        <w:rPr>
          <w:rFonts w:ascii="楷体" w:eastAsia="楷体" w:hAnsi="楷体" w:hint="eastAsia"/>
        </w:rPr>
        <w:t xml:space="preserve">　　　　</w:t>
      </w:r>
      <w:r w:rsidR="002B5939" w:rsidRPr="00D13D47">
        <w:rPr>
          <w:rFonts w:ascii="楷体" w:eastAsia="楷体" w:hAnsi="楷体" w:hint="eastAsia"/>
        </w:rPr>
        <w:t>——苏轼《饮湖上初晴后雨》</w:t>
      </w:r>
    </w:p>
    <w:p w14:paraId="761654FA" w14:textId="485612FB" w:rsidR="002B5939" w:rsidRPr="00D13D47" w:rsidRDefault="002B5939" w:rsidP="00D13D47">
      <w:pPr>
        <w:pStyle w:val="a0"/>
        <w:numPr>
          <w:ilvl w:val="0"/>
          <w:numId w:val="31"/>
        </w:numPr>
        <w:ind w:left="0" w:right="240" w:firstLineChars="0" w:firstLine="0"/>
        <w:jc w:val="left"/>
        <w:rPr>
          <w:rFonts w:ascii="楷体" w:eastAsia="楷体" w:hAnsi="楷体"/>
        </w:rPr>
      </w:pPr>
      <w:r w:rsidRPr="00D13D47">
        <w:rPr>
          <w:rFonts w:ascii="楷体" w:eastAsia="楷体" w:hAnsi="楷体" w:hint="eastAsia"/>
          <w:b/>
        </w:rPr>
        <w:t>毕竟西湖六月中，</w:t>
      </w:r>
      <w:r w:rsidR="00521DFD" w:rsidRPr="00D13D47">
        <w:rPr>
          <w:rFonts w:ascii="楷体" w:eastAsia="楷体" w:hAnsi="楷体" w:hint="eastAsia"/>
          <w:b/>
        </w:rPr>
        <w:t>_</w:t>
      </w:r>
      <w:r w:rsidR="00521DFD" w:rsidRPr="00D13D47">
        <w:rPr>
          <w:rFonts w:ascii="楷体" w:eastAsia="楷体" w:hAnsi="楷体"/>
          <w:b/>
        </w:rPr>
        <w:t>_____________</w:t>
      </w:r>
      <w:r w:rsidRPr="00D13D47">
        <w:rPr>
          <w:rFonts w:ascii="楷体" w:eastAsia="楷体" w:hAnsi="楷体" w:hint="eastAsia"/>
          <w:b/>
        </w:rPr>
        <w:t>。</w:t>
      </w:r>
      <w:r w:rsidR="00521DFD" w:rsidRPr="00D13D47">
        <w:rPr>
          <w:rFonts w:ascii="楷体" w:eastAsia="楷体" w:hAnsi="楷体" w:hint="eastAsia"/>
        </w:rPr>
        <w:t xml:space="preserve">　　</w:t>
      </w:r>
      <w:r w:rsidRPr="00D13D47">
        <w:rPr>
          <w:rFonts w:ascii="楷体" w:eastAsia="楷体" w:hAnsi="楷体" w:hint="eastAsia"/>
        </w:rPr>
        <w:t>——杨万里《晓出净慈寺送林子方》</w:t>
      </w:r>
    </w:p>
    <w:p w14:paraId="2FD53D2A" w14:textId="77777777" w:rsidR="002E6692" w:rsidRPr="008434BC" w:rsidRDefault="002B5939" w:rsidP="008434BC">
      <w:pPr>
        <w:pStyle w:val="a0"/>
        <w:numPr>
          <w:ilvl w:val="0"/>
          <w:numId w:val="31"/>
        </w:numPr>
        <w:ind w:firstLineChars="0"/>
        <w:jc w:val="left"/>
        <w:rPr>
          <w:rFonts w:ascii="楷体" w:eastAsia="楷体" w:hAnsi="楷体"/>
          <w:b/>
        </w:rPr>
      </w:pPr>
      <w:r w:rsidRPr="008434BC">
        <w:rPr>
          <w:rFonts w:ascii="楷体" w:eastAsia="楷体" w:hAnsi="楷体" w:hint="eastAsia"/>
          <w:b/>
        </w:rPr>
        <w:t>忆江南，最忆是杭州。</w:t>
      </w:r>
      <w:r w:rsidR="00521DFD" w:rsidRPr="008434BC">
        <w:rPr>
          <w:rFonts w:ascii="楷体" w:eastAsia="楷体" w:hAnsi="楷体" w:hint="eastAsia"/>
          <w:b/>
        </w:rPr>
        <w:t>_</w:t>
      </w:r>
      <w:r w:rsidR="00521DFD" w:rsidRPr="008434BC">
        <w:rPr>
          <w:rFonts w:ascii="楷体" w:eastAsia="楷体" w:hAnsi="楷体"/>
          <w:b/>
        </w:rPr>
        <w:t>_____________</w:t>
      </w:r>
      <w:r w:rsidRPr="008434BC">
        <w:rPr>
          <w:rFonts w:ascii="楷体" w:eastAsia="楷体" w:hAnsi="楷体" w:hint="eastAsia"/>
          <w:b/>
        </w:rPr>
        <w:t>，</w:t>
      </w:r>
      <w:r w:rsidR="00521DFD" w:rsidRPr="008434BC">
        <w:rPr>
          <w:rFonts w:ascii="楷体" w:eastAsia="楷体" w:hAnsi="楷体" w:hint="eastAsia"/>
          <w:b/>
        </w:rPr>
        <w:t>_</w:t>
      </w:r>
      <w:r w:rsidR="00521DFD" w:rsidRPr="008434BC">
        <w:rPr>
          <w:rFonts w:ascii="楷体" w:eastAsia="楷体" w:hAnsi="楷体"/>
          <w:b/>
        </w:rPr>
        <w:t>_____________</w:t>
      </w:r>
      <w:r w:rsidRPr="008434BC">
        <w:rPr>
          <w:rFonts w:ascii="楷体" w:eastAsia="楷体" w:hAnsi="楷体" w:hint="eastAsia"/>
          <w:b/>
        </w:rPr>
        <w:t>。何日更重游？</w:t>
      </w:r>
    </w:p>
    <w:p w14:paraId="51C6F6FA" w14:textId="5CCC974D" w:rsidR="002B5939" w:rsidRPr="008434BC" w:rsidRDefault="002B5939" w:rsidP="008434BC">
      <w:pPr>
        <w:pStyle w:val="a0"/>
        <w:ind w:left="420" w:right="220" w:firstLineChars="0" w:firstLine="0"/>
        <w:jc w:val="right"/>
        <w:rPr>
          <w:rFonts w:ascii="楷体" w:eastAsia="楷体" w:hAnsi="楷体"/>
        </w:rPr>
      </w:pPr>
      <w:r w:rsidRPr="008434BC">
        <w:rPr>
          <w:rFonts w:ascii="楷体" w:eastAsia="楷体" w:hAnsi="楷体" w:hint="eastAsia"/>
        </w:rPr>
        <w:t>——白居易《江南忆》</w:t>
      </w:r>
    </w:p>
    <w:p w14:paraId="4E2EB455" w14:textId="77777777" w:rsidR="00CE0D8C" w:rsidRPr="008434BC" w:rsidRDefault="002B5939" w:rsidP="008434BC">
      <w:pPr>
        <w:pStyle w:val="a0"/>
        <w:numPr>
          <w:ilvl w:val="0"/>
          <w:numId w:val="31"/>
        </w:numPr>
        <w:ind w:firstLineChars="0"/>
        <w:jc w:val="left"/>
        <w:rPr>
          <w:rFonts w:ascii="楷体" w:eastAsia="楷体" w:hAnsi="楷体"/>
          <w:b/>
        </w:rPr>
      </w:pPr>
      <w:r w:rsidRPr="008434BC">
        <w:rPr>
          <w:rFonts w:ascii="楷体" w:eastAsia="楷体" w:hAnsi="楷体" w:hint="eastAsia"/>
          <w:b/>
        </w:rPr>
        <w:t>长忆钱塘，不是人寰是天上。</w:t>
      </w:r>
      <w:r w:rsidR="00521DFD" w:rsidRPr="008434BC">
        <w:rPr>
          <w:rFonts w:ascii="楷体" w:eastAsia="楷体" w:hAnsi="楷体" w:hint="eastAsia"/>
          <w:b/>
        </w:rPr>
        <w:t>_</w:t>
      </w:r>
      <w:r w:rsidR="00521DFD" w:rsidRPr="008434BC">
        <w:rPr>
          <w:rFonts w:ascii="楷体" w:eastAsia="楷体" w:hAnsi="楷体"/>
          <w:b/>
        </w:rPr>
        <w:t>_____________</w:t>
      </w:r>
      <w:r w:rsidRPr="008434BC">
        <w:rPr>
          <w:rFonts w:ascii="楷体" w:eastAsia="楷体" w:hAnsi="楷体" w:hint="eastAsia"/>
          <w:b/>
        </w:rPr>
        <w:t>。处处水潺潺。</w:t>
      </w:r>
      <w:r w:rsidR="002E6692" w:rsidRPr="008434BC">
        <w:rPr>
          <w:rFonts w:ascii="楷体" w:eastAsia="楷体" w:hAnsi="楷体" w:hint="eastAsia"/>
          <w:b/>
        </w:rPr>
        <w:t xml:space="preserve"> </w:t>
      </w:r>
    </w:p>
    <w:p w14:paraId="58FDADE9" w14:textId="1C4CED0C" w:rsidR="002B5939" w:rsidRPr="008434BC" w:rsidRDefault="002B5939" w:rsidP="008434BC">
      <w:pPr>
        <w:pStyle w:val="a0"/>
        <w:ind w:left="420" w:right="240" w:firstLineChars="0" w:firstLine="0"/>
        <w:jc w:val="right"/>
        <w:rPr>
          <w:rFonts w:ascii="楷体" w:eastAsia="楷体" w:hAnsi="楷体"/>
        </w:rPr>
      </w:pPr>
      <w:r w:rsidRPr="008434BC">
        <w:rPr>
          <w:rFonts w:ascii="楷体" w:eastAsia="楷体" w:hAnsi="楷体" w:hint="eastAsia"/>
        </w:rPr>
        <w:t>——潘阆《忆余杭》</w:t>
      </w:r>
    </w:p>
    <w:p w14:paraId="32030037" w14:textId="7F88FAF0" w:rsidR="002B5939" w:rsidRPr="00D13D47" w:rsidRDefault="002B5939" w:rsidP="00D13D47">
      <w:pPr>
        <w:pStyle w:val="a0"/>
        <w:numPr>
          <w:ilvl w:val="0"/>
          <w:numId w:val="31"/>
        </w:numPr>
        <w:ind w:left="0" w:right="220" w:firstLineChars="0" w:firstLine="0"/>
        <w:jc w:val="left"/>
        <w:rPr>
          <w:rFonts w:ascii="楷体" w:eastAsia="楷体" w:hAnsi="楷体"/>
        </w:rPr>
      </w:pPr>
      <w:r w:rsidRPr="00D13D47">
        <w:rPr>
          <w:rFonts w:ascii="楷体" w:eastAsia="楷体" w:hAnsi="楷体" w:hint="eastAsia"/>
          <w:b/>
        </w:rPr>
        <w:t>东南形胜，三吴都会，</w:t>
      </w:r>
      <w:r w:rsidR="00521DFD" w:rsidRPr="00D13D47">
        <w:rPr>
          <w:rFonts w:ascii="楷体" w:eastAsia="楷体" w:hAnsi="楷体" w:hint="eastAsia"/>
          <w:b/>
        </w:rPr>
        <w:t>_</w:t>
      </w:r>
      <w:r w:rsidR="00521DFD" w:rsidRPr="00D13D47">
        <w:rPr>
          <w:rFonts w:ascii="楷体" w:eastAsia="楷体" w:hAnsi="楷体"/>
          <w:b/>
        </w:rPr>
        <w:t>_____________</w:t>
      </w:r>
      <w:r w:rsidRPr="00D13D47">
        <w:rPr>
          <w:rFonts w:ascii="楷体" w:eastAsia="楷体" w:hAnsi="楷体" w:hint="eastAsia"/>
          <w:b/>
        </w:rPr>
        <w:t>。烟柳画桥，</w:t>
      </w:r>
      <w:r w:rsidR="00521DFD" w:rsidRPr="00D13D47">
        <w:rPr>
          <w:rFonts w:ascii="楷体" w:eastAsia="楷体" w:hAnsi="楷体" w:hint="eastAsia"/>
          <w:b/>
        </w:rPr>
        <w:t>_</w:t>
      </w:r>
      <w:r w:rsidR="00521DFD" w:rsidRPr="00D13D47">
        <w:rPr>
          <w:rFonts w:ascii="楷体" w:eastAsia="楷体" w:hAnsi="楷体"/>
          <w:b/>
        </w:rPr>
        <w:t>_____________</w:t>
      </w:r>
      <w:r w:rsidRPr="00D13D47">
        <w:rPr>
          <w:rFonts w:ascii="楷体" w:eastAsia="楷体" w:hAnsi="楷体" w:hint="eastAsia"/>
          <w:b/>
        </w:rPr>
        <w:t>，参差十万人家。</w:t>
      </w:r>
      <w:r w:rsidR="00D13D47">
        <w:rPr>
          <w:rFonts w:ascii="楷体" w:eastAsia="楷体" w:hAnsi="楷体" w:hint="eastAsia"/>
          <w:b/>
        </w:rPr>
        <w:t xml:space="preserve">　　　　　　　　　　　　　　　　　　　　　　　</w:t>
      </w:r>
      <w:r w:rsidRPr="00D13D47">
        <w:rPr>
          <w:rFonts w:ascii="楷体" w:eastAsia="楷体" w:hAnsi="楷体" w:hint="eastAsia"/>
        </w:rPr>
        <w:t>——柳永《望海潮》</w:t>
      </w:r>
    </w:p>
    <w:p w14:paraId="32E92D46" w14:textId="2DF59424" w:rsidR="008434BC" w:rsidRPr="008434BC" w:rsidRDefault="008434BC" w:rsidP="008434BC">
      <w:pPr>
        <w:pStyle w:val="a0"/>
        <w:ind w:firstLineChars="0" w:firstLine="0"/>
      </w:pPr>
      <w:r>
        <w:rPr>
          <w:rFonts w:hint="eastAsia"/>
        </w:rPr>
        <w:t>你还知道哪些？</w:t>
      </w:r>
    </w:p>
    <w:p w14:paraId="33F74ABF" w14:textId="3F51FBC7" w:rsidR="008434BC" w:rsidRDefault="008434BC" w:rsidP="00465D19">
      <w:pPr>
        <w:pStyle w:val="a0"/>
        <w:numPr>
          <w:ilvl w:val="0"/>
          <w:numId w:val="31"/>
        </w:numPr>
        <w:spacing w:line="600" w:lineRule="exact"/>
        <w:ind w:firstLineChars="0"/>
        <w:jc w:val="left"/>
        <w:rPr>
          <w:rFonts w:ascii="楷体" w:eastAsia="楷体" w:hAnsi="楷体"/>
          <w:b/>
        </w:rPr>
      </w:pPr>
      <w:r w:rsidRPr="008434BC">
        <w:rPr>
          <w:rFonts w:ascii="楷体" w:eastAsia="楷体" w:hAnsi="楷体" w:hint="eastAsia"/>
        </w:rPr>
        <w:t>_</w:t>
      </w:r>
      <w:r w:rsidRPr="008434BC">
        <w:rPr>
          <w:rFonts w:ascii="楷体" w:eastAsia="楷体" w:hAnsi="楷体"/>
        </w:rPr>
        <w:t>__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513D7F3B" w14:textId="77777777" w:rsidR="008434BC" w:rsidRPr="008434BC" w:rsidRDefault="008434BC" w:rsidP="00465D19">
      <w:pPr>
        <w:pStyle w:val="a0"/>
        <w:numPr>
          <w:ilvl w:val="0"/>
          <w:numId w:val="31"/>
        </w:numPr>
        <w:spacing w:line="600" w:lineRule="exact"/>
        <w:ind w:firstLineChars="0"/>
        <w:jc w:val="left"/>
        <w:rPr>
          <w:rFonts w:ascii="楷体" w:eastAsia="楷体" w:hAnsi="楷体"/>
          <w:b/>
        </w:rPr>
      </w:pPr>
      <w:r w:rsidRPr="008434BC">
        <w:rPr>
          <w:rFonts w:ascii="楷体" w:eastAsia="楷体" w:hAnsi="楷体" w:hint="eastAsia"/>
          <w:b/>
        </w:rPr>
        <w:t>_</w:t>
      </w:r>
      <w:r w:rsidRPr="008434BC">
        <w:rPr>
          <w:rFonts w:ascii="楷体" w:eastAsia="楷体" w:hAnsi="楷体"/>
          <w:b/>
        </w:rPr>
        <w:t>_</w:t>
      </w:r>
      <w:r w:rsidRPr="008434BC">
        <w:rPr>
          <w:rFonts w:ascii="楷体" w:eastAsia="楷体" w:hAnsi="楷体"/>
        </w:rPr>
        <w:t>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07271040" w14:textId="24881734" w:rsidR="00D13D47" w:rsidRPr="00465D19" w:rsidRDefault="008434BC" w:rsidP="00465D19">
      <w:pPr>
        <w:pStyle w:val="a0"/>
        <w:widowControl/>
        <w:numPr>
          <w:ilvl w:val="0"/>
          <w:numId w:val="31"/>
        </w:numPr>
        <w:spacing w:line="600" w:lineRule="exact"/>
        <w:ind w:firstLineChars="0"/>
        <w:jc w:val="left"/>
      </w:pPr>
      <w:r w:rsidRPr="008434BC">
        <w:rPr>
          <w:rFonts w:ascii="楷体" w:eastAsia="楷体" w:hAnsi="楷体" w:hint="eastAsia"/>
          <w:b/>
        </w:rPr>
        <w:t>_</w:t>
      </w:r>
      <w:r w:rsidRPr="008434BC">
        <w:rPr>
          <w:rFonts w:ascii="楷体" w:eastAsia="楷体" w:hAnsi="楷体"/>
          <w:b/>
        </w:rPr>
        <w:t>_</w:t>
      </w:r>
      <w:r w:rsidRPr="008434BC">
        <w:rPr>
          <w:rFonts w:ascii="楷体" w:eastAsia="楷体" w:hAnsi="楷体"/>
        </w:rPr>
        <w:t>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04F2D3CE" w14:textId="77777777" w:rsidR="00465D19" w:rsidRPr="00D13D47" w:rsidRDefault="00465D19" w:rsidP="00465D19">
      <w:pPr>
        <w:pStyle w:val="a0"/>
        <w:widowControl/>
        <w:numPr>
          <w:ilvl w:val="0"/>
          <w:numId w:val="31"/>
        </w:numPr>
        <w:spacing w:line="600" w:lineRule="exact"/>
        <w:ind w:firstLineChars="0"/>
        <w:jc w:val="left"/>
      </w:pPr>
      <w:r w:rsidRPr="008434BC">
        <w:rPr>
          <w:rFonts w:ascii="楷体" w:eastAsia="楷体" w:hAnsi="楷体" w:hint="eastAsia"/>
          <w:b/>
        </w:rPr>
        <w:t>_</w:t>
      </w:r>
      <w:r w:rsidRPr="008434BC">
        <w:rPr>
          <w:rFonts w:ascii="楷体" w:eastAsia="楷体" w:hAnsi="楷体"/>
          <w:b/>
        </w:rPr>
        <w:t>_</w:t>
      </w:r>
      <w:r w:rsidRPr="008434BC">
        <w:rPr>
          <w:rFonts w:ascii="楷体" w:eastAsia="楷体" w:hAnsi="楷体"/>
        </w:rPr>
        <w:t>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1921C216" w14:textId="77777777" w:rsidR="00465D19" w:rsidRPr="00D13D47" w:rsidRDefault="00465D19" w:rsidP="00465D19">
      <w:pPr>
        <w:pStyle w:val="a0"/>
        <w:widowControl/>
        <w:numPr>
          <w:ilvl w:val="0"/>
          <w:numId w:val="31"/>
        </w:numPr>
        <w:spacing w:line="600" w:lineRule="exact"/>
        <w:ind w:firstLineChars="0"/>
        <w:jc w:val="left"/>
      </w:pPr>
      <w:r w:rsidRPr="008434BC">
        <w:rPr>
          <w:rFonts w:ascii="楷体" w:eastAsia="楷体" w:hAnsi="楷体" w:hint="eastAsia"/>
          <w:b/>
        </w:rPr>
        <w:t>_</w:t>
      </w:r>
      <w:r w:rsidRPr="008434BC">
        <w:rPr>
          <w:rFonts w:ascii="楷体" w:eastAsia="楷体" w:hAnsi="楷体"/>
          <w:b/>
        </w:rPr>
        <w:t>_</w:t>
      </w:r>
      <w:r w:rsidRPr="008434BC">
        <w:rPr>
          <w:rFonts w:ascii="楷体" w:eastAsia="楷体" w:hAnsi="楷体"/>
        </w:rPr>
        <w:t>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13EEE8A8" w14:textId="6DDF5DEA" w:rsidR="00465D19" w:rsidRPr="00D13D47" w:rsidRDefault="00465D19" w:rsidP="00465D19">
      <w:pPr>
        <w:pStyle w:val="a0"/>
        <w:widowControl/>
        <w:numPr>
          <w:ilvl w:val="0"/>
          <w:numId w:val="31"/>
        </w:numPr>
        <w:spacing w:line="600" w:lineRule="exact"/>
        <w:ind w:firstLineChars="0"/>
        <w:jc w:val="left"/>
      </w:pPr>
      <w:r w:rsidRPr="008434BC">
        <w:rPr>
          <w:rFonts w:ascii="楷体" w:eastAsia="楷体" w:hAnsi="楷体" w:hint="eastAsia"/>
          <w:b/>
        </w:rPr>
        <w:t>_</w:t>
      </w:r>
      <w:r w:rsidRPr="008434BC">
        <w:rPr>
          <w:rFonts w:ascii="楷体" w:eastAsia="楷体" w:hAnsi="楷体"/>
          <w:b/>
        </w:rPr>
        <w:t>_</w:t>
      </w:r>
      <w:r w:rsidRPr="008434BC">
        <w:rPr>
          <w:rFonts w:ascii="楷体" w:eastAsia="楷体" w:hAnsi="楷体"/>
        </w:rPr>
        <w:t>_</w:t>
      </w:r>
      <w:r w:rsidRPr="008434BC">
        <w:rPr>
          <w:rFonts w:ascii="楷体" w:eastAsia="楷体" w:hAnsi="楷体"/>
          <w:b/>
        </w:rPr>
        <w:t>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_</w:t>
      </w:r>
      <w:r w:rsidRPr="008434BC">
        <w:rPr>
          <w:rFonts w:ascii="楷体" w:eastAsia="楷体" w:hAnsi="楷体"/>
          <w:b/>
        </w:rPr>
        <w:t>_____________</w:t>
      </w:r>
      <w:r w:rsidRPr="008434BC">
        <w:rPr>
          <w:rFonts w:ascii="楷体" w:eastAsia="楷体" w:hAnsi="楷体" w:hint="eastAsia"/>
          <w:b/>
        </w:rPr>
        <w:t>。</w:t>
      </w:r>
    </w:p>
    <w:p w14:paraId="35FE015F" w14:textId="6ED7604E" w:rsidR="00D13D47" w:rsidRDefault="00D13D47" w:rsidP="00D13D47">
      <w:pPr>
        <w:pStyle w:val="2"/>
      </w:pPr>
      <w:bookmarkStart w:id="37" w:name="_Toc10580884"/>
      <w:r>
        <w:rPr>
          <w:rFonts w:hint="eastAsia"/>
        </w:rPr>
        <w:lastRenderedPageBreak/>
        <w:t>研学</w:t>
      </w:r>
      <w:r w:rsidR="0079151E">
        <w:rPr>
          <w:rFonts w:hint="eastAsia"/>
        </w:rPr>
        <w:t>习作</w:t>
      </w:r>
      <w:r>
        <w:rPr>
          <w:rFonts w:hint="eastAsia"/>
        </w:rPr>
        <w:t>：西湖</w:t>
      </w:r>
      <w:r w:rsidR="004E67E2">
        <w:rPr>
          <w:rFonts w:hint="eastAsia"/>
        </w:rPr>
        <w:t>赛</w:t>
      </w:r>
      <w:r w:rsidR="000778C0">
        <w:rPr>
          <w:rFonts w:hint="eastAsia"/>
        </w:rPr>
        <w:t>诗</w:t>
      </w:r>
      <w:r w:rsidR="004E67E2">
        <w:rPr>
          <w:rFonts w:hint="eastAsia"/>
        </w:rPr>
        <w:t>会</w:t>
      </w:r>
      <w:bookmarkEnd w:id="37"/>
    </w:p>
    <w:p w14:paraId="28B8A0B7" w14:textId="7F282AAD" w:rsidR="00D13D47" w:rsidRPr="00D13D47" w:rsidRDefault="009E651D" w:rsidP="00D13D47">
      <w:pPr>
        <w:pStyle w:val="a0"/>
        <w:widowControl/>
        <w:ind w:firstLineChars="0"/>
        <w:jc w:val="left"/>
        <w:rPr>
          <w:rFonts w:ascii="楷体" w:eastAsia="楷体" w:hAnsi="楷体"/>
          <w:b/>
        </w:rPr>
      </w:pPr>
      <w:r>
        <w:rPr>
          <w:rFonts w:hint="eastAsia"/>
        </w:rPr>
        <mc:AlternateContent>
          <mc:Choice Requires="wpg">
            <w:drawing>
              <wp:anchor distT="0" distB="0" distL="114300" distR="114300" simplePos="0" relativeHeight="251967488" behindDoc="0" locked="0" layoutInCell="1" allowOverlap="1" wp14:anchorId="42FA2310" wp14:editId="2694F862">
                <wp:simplePos x="0" y="0"/>
                <wp:positionH relativeFrom="column">
                  <wp:posOffset>7883</wp:posOffset>
                </wp:positionH>
                <wp:positionV relativeFrom="paragraph">
                  <wp:posOffset>762963</wp:posOffset>
                </wp:positionV>
                <wp:extent cx="5268595" cy="6327754"/>
                <wp:effectExtent l="0" t="0" r="8255" b="0"/>
                <wp:wrapTopAndBottom/>
                <wp:docPr id="10" name="组合 10"/>
                <wp:cNvGraphicFramePr/>
                <a:graphic xmlns:a="http://schemas.openxmlformats.org/drawingml/2006/main">
                  <a:graphicData uri="http://schemas.microsoft.com/office/word/2010/wordprocessingGroup">
                    <wpg:wgp>
                      <wpg:cNvGrpSpPr/>
                      <wpg:grpSpPr>
                        <a:xfrm>
                          <a:off x="0" y="0"/>
                          <a:ext cx="5268595" cy="6327754"/>
                          <a:chOff x="0" y="0"/>
                          <a:chExt cx="5268595" cy="6327754"/>
                        </a:xfrm>
                      </wpg:grpSpPr>
                      <wpg:grpSp>
                        <wpg:cNvPr id="2" name="组合 2"/>
                        <wpg:cNvGrpSpPr/>
                        <wpg:grpSpPr>
                          <a:xfrm>
                            <a:off x="0" y="0"/>
                            <a:ext cx="5268595" cy="2118788"/>
                            <a:chOff x="0" y="0"/>
                            <a:chExt cx="5268595" cy="2118788"/>
                          </a:xfrm>
                        </wpg:grpSpPr>
                        <pic:pic xmlns:pic="http://schemas.openxmlformats.org/drawingml/2006/picture">
                          <pic:nvPicPr>
                            <pic:cNvPr id="62" name="图形 62"/>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268595" cy="1066165"/>
                            </a:xfrm>
                            <a:prstGeom prst="rect">
                              <a:avLst/>
                            </a:prstGeom>
                          </pic:spPr>
                        </pic:pic>
                        <pic:pic xmlns:pic="http://schemas.openxmlformats.org/drawingml/2006/picture">
                          <pic:nvPicPr>
                            <pic:cNvPr id="1" name="图形 1"/>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1052623"/>
                              <a:ext cx="5268595" cy="1066165"/>
                            </a:xfrm>
                            <a:prstGeom prst="rect">
                              <a:avLst/>
                            </a:prstGeom>
                          </pic:spPr>
                        </pic:pic>
                      </wpg:grpSp>
                      <wpg:grpSp>
                        <wpg:cNvPr id="3" name="组合 3"/>
                        <wpg:cNvGrpSpPr/>
                        <wpg:grpSpPr>
                          <a:xfrm>
                            <a:off x="0" y="2096814"/>
                            <a:ext cx="5268595" cy="2118788"/>
                            <a:chOff x="0" y="0"/>
                            <a:chExt cx="5268595" cy="2118788"/>
                          </a:xfrm>
                        </wpg:grpSpPr>
                        <pic:pic xmlns:pic="http://schemas.openxmlformats.org/drawingml/2006/picture">
                          <pic:nvPicPr>
                            <pic:cNvPr id="4" name="图形 4"/>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268595" cy="1066165"/>
                            </a:xfrm>
                            <a:prstGeom prst="rect">
                              <a:avLst/>
                            </a:prstGeom>
                          </pic:spPr>
                        </pic:pic>
                        <pic:pic xmlns:pic="http://schemas.openxmlformats.org/drawingml/2006/picture">
                          <pic:nvPicPr>
                            <pic:cNvPr id="5" name="图形 5"/>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1052623"/>
                              <a:ext cx="5268595" cy="1066165"/>
                            </a:xfrm>
                            <a:prstGeom prst="rect">
                              <a:avLst/>
                            </a:prstGeom>
                          </pic:spPr>
                        </pic:pic>
                      </wpg:grpSp>
                      <wpg:grpSp>
                        <wpg:cNvPr id="6" name="组合 6"/>
                        <wpg:cNvGrpSpPr/>
                        <wpg:grpSpPr>
                          <a:xfrm>
                            <a:off x="0" y="4209394"/>
                            <a:ext cx="5268595" cy="2118360"/>
                            <a:chOff x="0" y="0"/>
                            <a:chExt cx="5268595" cy="2118788"/>
                          </a:xfrm>
                        </wpg:grpSpPr>
                        <pic:pic xmlns:pic="http://schemas.openxmlformats.org/drawingml/2006/picture">
                          <pic:nvPicPr>
                            <pic:cNvPr id="8" name="图形 8"/>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268595" cy="1066165"/>
                            </a:xfrm>
                            <a:prstGeom prst="rect">
                              <a:avLst/>
                            </a:prstGeom>
                          </pic:spPr>
                        </pic:pic>
                        <pic:pic xmlns:pic="http://schemas.openxmlformats.org/drawingml/2006/picture">
                          <pic:nvPicPr>
                            <pic:cNvPr id="9" name="图形 9"/>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1052623"/>
                              <a:ext cx="5268595" cy="1066165"/>
                            </a:xfrm>
                            <a:prstGeom prst="rect">
                              <a:avLst/>
                            </a:prstGeom>
                          </pic:spPr>
                        </pic:pic>
                      </wpg:grpSp>
                    </wpg:wgp>
                  </a:graphicData>
                </a:graphic>
              </wp:anchor>
            </w:drawing>
          </mc:Choice>
          <mc:Fallback>
            <w:pict>
              <v:group w14:anchorId="4665D3EB" id="组合 10" o:spid="_x0000_s1026" style="position:absolute;left:0;text-align:left;margin-left:.6pt;margin-top:60.1pt;width:414.85pt;height:498.25pt;z-index:251967488" coordsize="52685,63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reeggMAAJ4XAAAOAAAAZHJzL2Uyb0RvYy54bWzsWN1u2jAYvZ+0d4hy&#10;T/MDBIgKVQdtNana0H4ewBiHWE1iyzbQatrdLna5+93tNabtbaq9xj475p+pK1KllnJBsJ18zvlO&#10;vuOT+PjkOs+cCRGSsqLtBke+65ACsyEtRm3344fzStN1pELFEGWsIG33hkj3pPPyxfGUxyRkKcuG&#10;RDgwSSHjKW+7qVI89jyJU5IjecQ4KeBkwkSOFHTFyBsKNIXZ88wLfT/ypkwMuWCYSAmjvfKk2zHz&#10;JwnB6m2SSKKcrO0CNmWOwhwH+uh1jlE8EoinFFsYaAcUOaIF3HQ+VQ8p5IwF3Zgqp1gwyRJ1hFnu&#10;sSShmJgcIJvAX8vmQrAxN7mM4umIz2kCatd42nla/GbSFw4dwrMDegqUwzP68/PL7bevDgwAO1M+&#10;iuGiC8Hf876wA6OypxO+TkSu/yEV59rwejPnlVwrB8NgPYya9VbddTCci6pho1GvlczjFB7PRhxO&#10;z+6I9GY39jS+OZx5Z47bJheu5RY+SGphEDQbzeYOqS1F/iM1TnEMP1sD0Nqogbu1AlFqLIhrJ8n/&#10;a44ciasxr0C5cqTogGZU3RjpQWFqUMWkT3FflJ1FOUVzym+//7799cOBAageHaEvKkOQTumS4Svp&#10;FKybomJETiUH0UI56qu91ctNd+V+g4zyc5plugJ122YGAl8TyBZySvH1GB7npFDlaiJIBkmyQqaU&#10;S9cRMckHBMQhXg8Do28o6Uup9O10cRuFfwqbp77fCl9VunW/W6n5jbPKaavWqDT8s0bNrzWDbtD9&#10;rKODWjyWBPJFWY9TixVGN9BulbNd+MqFwiw4zgSZZU0zZQDN/g1EGNKUaKxSCaJwqpsJsPUOGC5j&#10;5icMtQs2Ne8S9K4j7q3wwI+iIKqbB7gI50KqC8JyRzeAUcBgGEUTQFuimV1iH3wJwCADPGXtQOPJ&#10;SCCYLTpWAaakVyv6IAAZP00BBD64Wlgt1/qtRvdQMlhYXulyxv3WDa86qz1r5gboTl4e+q2oGVi/&#10;3proknmh+F6OvhS5J7ZXm/FuNW94O2j+YHrPxfTgLb/8irACMK8BBwHshwAeuelFs9qzphdpd97J&#10;9GrgetXWXaZXjewGwjM3PdjjWdG8+QI+aH4/NG9LfOub30O94uragd+T+dJrrQmgpReegwD2QwCP&#10;w/TMVx9sApstHrthrXeZl/vQXt5W7/wFAAD//wMAUEsDBAoAAAAAAAAAIQDCnnDiBKQAAASkAAAU&#10;AAAAZHJzL21lZGlhL2ltYWdlMS5wbmeJUE5HDQoaCgAAAA1JSERSAAAGfAAAAVAIBgAAAJWy0AQA&#10;AAABc1JHQgCuzhzpAAAABGdBTUEAALGPC/xhBQAAAAlwSFlzAAA7DgAAOw4BzLahgwAAo5lJREFU&#10;eF7t/Ym6LEtZrn/vg/7O4TsYFRRQOgHppUeRRgE30qOA2xYXjes/7zFGzVFNNhGRkRFv89zX9V6j&#10;1qxS10pzjszIX1XW/6E/+qM/+v/9yR//8bsajUaj0Wg0Go1Go9FoNBqNRqPRaDQaR/NHf/T/f8Ie&#10;EvhoNBqNRqPRaDQajUaj0Wg0Go1Go9E4nC3w+dY3v/muausf/uEfnrbh3/7t3778iWrpK1/+8tN2&#10;fM+f/MnTz09/6lPv/uEPf3h5VtX0X//1X0/b8EMf/ODLn6iWfvSjHz1tx8uwb/7zP//zy7Oqtk/+&#10;1V89bcd/+Zd/efkTVdv//M//vPvxj33saTu+9z3vefr59a997eVZVdv3vve9p234N1//+sufqJb+&#10;5m/+5mk7XubDH/rQu7///e9fnlU1/eY3v3nahn/x53/+8ieqpZ/99Kc3+yTDn6m2OCdnG/7zL37x&#10;8ieqtnfeeefdD7353Xi9T/7dN77x8qyq7R+///2nbfi1r3715U9US1y/uN4n//wDH3g611T1cd7D&#10;NvyzP/3Tlz9RLf38Zz97ez3oMj/5yU9enlW1ffYzn3nahmxX1dbvfve7dz/y4Q/f7JO69tveD/7v&#10;/33ahlz/Ve1hONf75CL4fOblFwAj9GlL4HM8Llhe9sP3v+99TxeLeCz0aUvgc7xr7Pnyl7709vGf&#10;vve9Qp/GBD7HusYefnJB+LJffvPv/u7lVaomgc/xrrHnc5/73NvHn/rkJ4U+DQl8jvfTO+z5/NV+&#10;KfRpS+BzLLDnE5/4xNv98HI+xAh92hL4HO8ae77whS+8fcw5ptCnPoHP8a6x53qfZIQ+bQl8jgX2&#10;XB+zrx/r+m9bAp/jXWPPF/76r58fL4EPO+kPfvCDty8W+tQn8DnWNfYwH3j/+9/9j//4D6HPgQQ+&#10;x7rGHhbiv/71r58ev//NvslPoU9bAp/27rGHf/7gX/zF0z9fRuhTn8DnWNfYw0L8cvGIdwjzU+hT&#10;n8DnWNfYc0FxjtfX55pCn/oEPu1dY8/luM0bie7PNVVdAp9jXWPPj3/843e//e1vPz2+HL+FPvUJ&#10;fI51jT38vf73f//3p8e8GZifjNCnPoFPe9fYczl+f/ELX3j6nXnZJ3UNuD6Bz7GusQfL+fu///vn&#10;f14DHxL6tCfwae96Af7Df/qnp5+ADwl92hP4tLe0AL+AD4ufL7/celDoU5/Ap60l7KHLief3vvvd&#10;p5+M0KcugU9799hDlwtI7Icf/chHnh4LfeoS+LR3jT2cX75FipdjtdCnPYFPW9fY87G//Mu3x2vA&#10;h4Q+7Ql82rvHHrqAz9++ObYvnXOq/QQ+7d1jD13A5yNvzieXzjlVWQKftq6x5y8/+tF3v/9yzAF8&#10;SOjTnsCnvXvsoSLwIaFPWwKftu4X3pxQ8vgCPiT0aUvg09bawvsafEjo05bAp7417KEL+PD3/QLm&#10;jNCnPIFPW2sL78tFJM6L2C+FPvUJfNq6xx66Bx8S+rQl8KnvHnv4u/1PL8fqC/iQ0KctgU9bS9hD&#10;F/D55je/uXnuqdYT+LS1hD10DT4k9GlL4FPfPfb893//97s/+uEPn/75Aj4k9GlL4NPWEvZQMfiQ&#10;0Kc+gU99SwvuJfAhoU99Ap/6thbc9+BDQp/6BD513Sy4P/7xhwX3NfiQ0Kc+gU99Wwvua/AhoU99&#10;Ap/6lrCHlsCHhD71CXzqWsIeWgIfEvrUJ/Cpbw176Bp8SOhTn8CnvjXsoXvwIaFPfQKfupawh5bA&#10;h4Q+9Ql86lvDHqoCHxL61CXwqWttob0GPiT0qUvgU9feQnsJfEjoU5fAp7w97KF78CGhT10Cn7r2&#10;Ftr34ENCn7oEPnWtYQ+tgQ8JfeoS+JS3hj20Bj4k9KlL4FPXFvbQPfiQ0KcugU9dW9hDS+BDQp+6&#10;BD7lrWEPrYEP3aDPm/1TbSfwqesae/7pDnuoGnxI6FOewKe8rQX2FviQ0Kc8gU95JQvsNfAhoU95&#10;Ap+ySrCHlsCHhD7lCXzKK1lgL4EPCX3KE/iUt4U9tAU+JPQpT+BT1hb20Bb4kNCnPIFPeXvYQ0vg&#10;Q0Kf8gQ+5e1hD62BDwl9yhP4lLWFPbQFPiT0KU/gU94e9lAT+JDQpyyBT1l7C+s98CGhT1kCn7JK&#10;F9Zb4ENCn7IEPvuVYg+tgQ8JfcoS+JRVurBeAx8S+pQl8ClrD3toD3xI6FOWwGe/PeyhPfAhoU9Z&#10;Ap+ySrCH1sCHhD5lCXzKKsEe2gIfEvqUJfDZbw97aA98SOhTlsCnrBLsoWbwIaHPfgKf/UoW1CXg&#10;Q0Kf/QQ++9UsqPfAh4Q++wl8tqvBHtoCHxL67Cfw2a9mQb0FPiT02U/gs18J9lAJ+JDQZz+Bz3Yl&#10;2EMl4ENCn/0EPvuVYg9tgQ8JffYT+OxXij20Bz4k9NlP4LNdCfZQCfiQ0Gc/gc9+pdhDh8CHhD7b&#10;CXy2K11Il4IPCX22E/hsV7uQLgEfEvpsJ/BZrxZ7aA98SOizncBnu9qF9B74kNBnO4HPdqXYQ6Xg&#10;Q0Kf7QQ+65ViD5WCDwl9thP4bFeDPbQHPiT02U7gs10N9lAJ+JDQZzuBz3ql2EOl4ENCn+0EPtvV&#10;YA8dBh8S+qwn8FmvZgFdAz4k9FlP4LNeywK6FHxI6LOewGe5FuyhEvAhoc96Ap/1WhbQJeBDQp/1&#10;BD7r1WAP1YAPCX3WE/gsV4M9VAM+JPRZT+CzXi32UAn4kNBnPYHPerXYQ6XgQ0Kf9QQ+y9VgD9WA&#10;Dwl91hP4rFeLPdQFfEjos5zAZ7nahXMt+JDQZzmBz3KtC+ca8CGhz3ICn8dasYdKwYeEPssJfJZr&#10;XTiXgg8JfZYT+CxXiz1UCz4k9FlO4PNYLfZQLfiQ0Gc5gc9yLdhDpeBDQp/lBD7LtWAP1YAPCX2W&#10;E/g8Vos9VAs+JPRZTuCzXAv2UDfwIaHPYwKfx1oWzC3gQ0KfxwQ+jx1ZMNeCDwl9HhP43HYEe6gG&#10;fEjo85jA57EjC+Ya8CGhz2MCn8dusKfi72oL+JDQ5zGBz20t2EMt4ENCn8cEPo+1Yg/VgA8JfR4T&#10;+DzWij1UCz4k9HlM4HNbC/ZQC/iQ0Ocxgc9jrdhDXcGHhD63CXxua10ot4IPCX1uE/jcdnSh3AI+&#10;JPS5TeDz2lHsoVrwIaHPbQKf244ulGvBh4Q+twl8bmvFHmoFHxL63Cbwea0Ve6gVfEjoc5vA57Yj&#10;2EO14ENCn9sEPrcdwR5qAR8S+twm8HmtFXuoFXxI6HObwOe2I9hD3cGHhD6vCXxeO7JAPgI+JPR5&#10;TeDzWo8Fciv4kNDnNYHPcz2wh1rAh4Q+rwl8XuuxQG4BHxL6vCbwee0I9tAR8CGhz2sCn+eOYA8d&#10;AR8S+rwm8HntKPZQC/iQ0Oc1gc9rR7GHWsGHhD6vCXyeO4I9dAR8SOjzmsDntaPYQ6eADwl9nhP4&#10;PHd0YXwUfEjo85zA57leC+Mj4EMczPifz44+Ap9+2EOt4ENCn+cEPs/1Whi3gg8JfZ4T+Dx3FHvo&#10;KPiQ0Oc5gc9x7KGj4ENCn+cEPs/1wB5qBR8S+jwn8HmuB/bQEfAhoc9zAp/j2ENHwYeEPs8JfJ7r&#10;gT10GviQ0EfgQz0WxD3Ah4Q+Ah/quSA+Cj4k9BH49MQeOgI+JPQR+FDPBfER8KEH9HmzQMuWwKcP&#10;9lAP8CGhj8CnB/ZQD/AhoY/Ah3phDx0BHxL6CHyoF/bQUfAhoY/Apwf2UA/woZ8IfQQ+b+qFPXQq&#10;+FB29MkOPr0Wwr3Ah7KjT3bw6b0Q7gE+lB19MoNPb+yho+BD2dEnO/j0XggfBR/Kjj7ZwacX9lAv&#10;8KHs6JMZfHphD/UCH8qOPtnBpyf20FHwoezokx18emIP9QAfyo4+mcGnF/ZQL/Ch7OiTHXx6Yg+d&#10;Dj6UGX0yg0/PBXBP8KHM6JMZfM5YAPcCH8qMPlnB53oB/IlO2EM9wIcyo09m8DljAdwDfCgz+mQG&#10;n57YQz3BhzKjT1bw6Yk91BN8KDP6ZAaf3thDPcCHMqNPZvDpjT3UC3woM/pkBZ+e2EM9wYcyo09m&#10;8OmNPTQEfCgr+mQFn94L397gQ1nRJyv4nLXw7Qk+lBV9MoLPPfa803Hh2wt8KCv6ZAWfsxa+vcCH&#10;7tGHhVuGsoJPb+yh3uBDWdEnI/j0xh7qDT6UFX2ygs8Z2EO9wIeyok9W8DkDe6gn+FBW9MkIPr2x&#10;h3qDD2VFn6zgcwb20DDwoYzokxF8zljwngE+lBF9MoLPmQve3uBDGdEnG/iciT3UE3woI/pkBJ8z&#10;F7w9wYeu0eeTSdAnI/icgT10BvhQRvTJBj5nYA+dAT6UEX0ygs9Z2EM9wYcyok9G8DkLe6g3+FBG&#10;9MkGPmdgD50BPpQRfTKCz1nYQ0PBh7KhTzbwOWuhexb4UDb0yQY+Zy90zwAfyoY+mcDnbOyh3uBD&#10;2dAnG/icvdDtDT6UDX2ygc9Z2ENngQ9lQ59M4HMW9tBZ4EPZ0Ccb+JyJPdQbfCgb+mQDnzOxh84A&#10;H8qGPpnA5yzsobPAh7KhTzbwORN7aDj4UCb0yQQ+Zy5wzwQfyoQ+mcBnxAL3LPChTOiTBXxGYA+d&#10;AT6UCX0ygc+IBe4Z4EOZ0CcT+JyJPXQm+FAm9MkCPmdiD50JPpQJfTKBz9nYQ2eAD2VCn0zgczb2&#10;0FngQ5nQJwv4nIk9dCb4UCb0yQQ+Z2MPTQEfyoI+WcDn7IXt2eBDWdAnC/iMWtieCT6UBX0ygM8o&#10;7KGzwIeyoE8W8Bm1sD0LfCgL+mQBn7Oxh84GH8qCPhnA52zsobPBh7KgTxbwGYE9dBb4UBb0yQI+&#10;I7CHzgQfyoI+GcDnbOyhs8GHsqBPFvAZgT00DXwoA/pkAJ8RC9oR4EMZ0CcD+Ixc0J4NPnSDPkEv&#10;qEQHnwfseeedl2fO6UzwoQzokwF8Ri5ozwQfyoA+GcBnBPbQCPChDOgTHXxGYA+NAB/KgD4ZwGcU&#10;9tCZ4EMZ0CcD+IzCHjobfCgD+kQHnxHYQyPAhzKgTwbwGYU9NBV8KDr6RAefUQvZUeBD0dEnOviM&#10;XsiOAB+Kjj6RwWc09tDZ4EPR0Sc6+IxeyJ4NPhQdfaKDzyjsoVHgQ9HRJzL4jMIeGgU+FB19ooPP&#10;SOyhs8GHoqNPdPAZiT00AnwoOvpEBp9R2EOjwIeio0908BmJPTQdfCgy+kQGn5EL2JHgQ5HRJzL4&#10;zFjAjgIfiow+UcFnBvbQCPChyOgTGXxmLGBHgA9FRp/I4DMSe2gk+FBk9IkKPiOxh0aCD0VGn8jg&#10;Mxp7aAT4UGT0iQw+o7GHRoEPRUafqOAzEntoJPhQZPSJDD6jsYdMgA9FRZ+o4DN64ToafCgq+kQF&#10;n1kL15HgQ1HRJyL4zMIeGgU+FBV9ooLPrIXrKPChqOgTFXxGYw+NBh+Kij4RwWc09tBo8KGo6BMV&#10;fGZgD40CH4qKPlHBZwb20EjwoajoExF8RmMPjQYfioo+UcFnBvaQGfChiOgTEXxmLFhngA9FRJ+I&#10;4DNzwToafCgi+kQDn5nYQyPBhyKiT0TwmblgHQk+FBF9IoLPDOyhGeBDEdEnGvjMwB6aAT4UEX0i&#10;gs8s7KGR4EMR0Sci+MzCHhoNPhQRfaKBzwzsoRngQxHRJyL4zMIeMgU+FA19ooHPrIXqLPChaOgT&#10;DXxmL1RngA9FQ59I4DMbe2g0+FA09IkGPrMXqqPBh6KhTzTwmYU9NAt8KBr6RAKfWdhDs8CHoqFP&#10;NPCZiT00GnwoGvpEA5+Z2EMzwIeioU8k8JmFPTQLfCga+kQDn5nYQ+bAhyKhTyTwmblAnQk+FAl9&#10;IoGPhQXqLPChSOgTBXwsYA/NAB+KhD6RwMfCAnUG+FAk9IkEPjOxh2aCD0VCnyjgMxN7aCb4UCT0&#10;iQQ+s7GHZoAPRUKfSOAzG3toFvhQJPSJAj4zsYdmgg9FQp9I4DMbe8gk+FAU9IkCPrMXprPBh6Kg&#10;TxTwsbIwnQk+FAV9IoCPFeyhWeBDUdAnCvhYWZjOAh+Kgj5RwGc29tBs8KEo6BMBfGZjD80GH4qC&#10;PlHAxwL20CzwoSjoEwV8LGAPzQQfioI+EcBnNvbQbPChKOgTBXwsYA+ZBR+KgD4RwMfCgtQC+FAE&#10;9IkAPpYWpLPBhyKgj3fwsYQ9NBN8KAL6RAAfSwvSmeBDEdAnAvhYwB6yAD4UAX28g48F7CEL4EMR&#10;0CcC+FjBHpoJPhQBfSKAjxXsodngQxHQxzv4WMAesgA+FAF9IoDPDfa8ObebmWnwIe/o4x18rCxE&#10;rYAPeUcf7+BjbSFqAXzIO/p4Bh9r2EOzwYe8o4938LG2EJ0NPuQdfbyDjxXsISvgQ97RxzP4WMEe&#10;sgI+5B19vIOPJeyh2eBD3tHHO/hYwh6yAD7kHX08g48V7CEr4EPe0cc7+FjCHjIPPuQZfTyDj6UF&#10;qCXwIc/o4xl8LC5ArYAPeUYfr+BjEXvIAviQZ/TxDD4WF6AWwIc8o49n8LGEPWQJfMgz+ngFH0vY&#10;Q5bAhzyjj2fwsYY9ZAF8yDP6eAYfa9hDVsCHPKOPV/CxhD1kCXzIM/p4Bh+OkZftbgF7yAX4kFf0&#10;8Qo+1hae1sCHvKKPV/CxuvC0BD7kFX08go9V7CEr4ENe0ccr+FhdeFoBH/KKPl7Bxxr2kDXwIa/o&#10;4xF8rGEPWQMf8oo+XsHHIvaQFfAhr+jjFXwsYg9ZAh/yij4ewcca9pA18CGv6OMVfCxiD7kBH/KI&#10;Ph7Bx+KC0yL4kEf08Qg+lhec1sCHPKKPN/CxjD1kCXzII/p4BB/LC05L4EMe0ccj+FjEHrIIPuQR&#10;fbyBj0XsIYvgQx7RxyP4WMUesgQ+5BF9PIKPVewha+BDHtHHG/hYxB6yCD7kEX08go9V7CFX4EPe&#10;0Mcb+FhdaFoFH/KGPt7Ax/pC0yL4kDf08QQ+1rGHrIEPeUMfb+BjfaFpDXzoBn3e/A6yjj7ewMcq&#10;9pBV8CFv6OMJfKxiD1kFH/KGPt7AxzL2kDXwIW/o4w18LGMPWQQf8oY+nsDHKvaQVfAhb+jjDXws&#10;Yw+5Ax/yhD6ewMfyAtMy+JAn9PEEPh4WmFbBhzyhjxfw+Z/f/MY89pBF8CFP6OMJfDwsMC2CD3lC&#10;H0/gYxl7yDL4kCf08QI+lrGHLIMPeUIfT+BjHXvIIviQJ/TxBD7WsYesgg95Qh8v4GMZe8gy+JAn&#10;9PEEPtaxh1yCD3lBHy/gY31haR18yAv6eAEfLwtLy+BDXtDHA/h4wR6yCj7kBX28gI+XhaVV8CEv&#10;6OMFfKxjD1kHH/KCPh7Axzr2kHXwIS/n5l7AxwP2kFXwIS/o4wV8PGAPWQYf8nJu7gF8rGMPWQcf&#10;Yj+87JOW0ccL+HjAHnILPuQBfTyAj4cFpQfwIQ/o4wF8PL2L0Dr4kAf0sQ4+nrCHLIMPeUAfD+Dj&#10;6V2ElsGHPKCPB/C5xh7Lf3c8gA95OEe3Dj4esIc8gA95OEf3AD5esIcsgw95QB8P4OMFe8g6+JCH&#10;c3Tr4OMBe8gD+JAH9PEAPl6wh1yDD1lHH+vg4+Xdg17Ah6yjj3Xw8YQ95AF86Bp9fmHwooxl8PGG&#10;PWQdfMg6+lgHH0/YQ9bBh6yjj3Xw8YI95AV8yPq5umXw8YI95AV8yPq5unXw8YQ9ZB18yDr6WAcf&#10;T9hDHsCHrJ+rWwYfL9hDXsCHrKOPdfDxhD3kHnzIMvpYBh8v2EOewIcso49l8PGGPeQFfMgy+lgF&#10;H4/YQx7Ahyyjj2Xw8YY95AF8yDL6WAYfT9hDnsCHLJ+zWwUfT9hDnsCHLJ+zWwYfb9hDHsCHLKOP&#10;ZfDxhj3kBXzI8jm7VfDxhD3kCXzIMvpYBh9v2EMhwIesoo9V8PGEPeQNfMgq+lgFH4/YQ57Ahy7o&#10;815j6GMRfLxiD3kBH7KKPlbBxyP2kBfwIavoYxV8vGEPeQMfsnrubhF8vGEPeQMfsnrubhV8PGIP&#10;eQEfsoo+VsHHI/aQJ/Ahq+fuFsHHG/aQN/Ahq+hjFXw8Yg+FAR+yiD4Wwccb9pBH8CGL6GMRfLxi&#10;D3kDH7KIPtbAh4tDXrGHPIEPWUQfi+DjFXvIE/iQRfSxCD4esYc8gg9ZPIe3Bj4esYc8gg9ZPIe3&#10;CD5esYc8gQ9ZRB+L4OMVe8gb+JDFc3hr4OMRe8gj+JBF9LEIPl6xh0KBD1lDH2vg4xF7yCv4kDX0&#10;sQY+nrGHPIIPvUWf97zHBPpYAh8uDn3MMfaQN/Aha+hjDXw8Yw95Ax+yhj7WwMcr9pBX8CFr5/KW&#10;wMcr9pBX8CFr5/LWwMcz9pA38CFr6GMNfDxjD3kEH7J2Lm8JfLxiD3kFH7pGH/bP2VkDH8/YQ+HA&#10;hyyhjyXw8Yo95Bl8yBL6WAIf79hDXsGHLKGPFfCJgD3kEXzIEvpYAh/v2EMewYcsoY8l8Pnp9QLR&#10;GfaQZ/AhS+f0VsDHM/aQZ/AhS+f0lsDHO/aQR/AhS+hjCXy8Yw95BR+ydE5vBXw8Yw95Bh+yhD6W&#10;wMc79lBI8CEr6GMFfDxjD3kHH7KCPlbA53JgZLxiD3kGH7KCPhbAJwr2kFfwISvoYwV8ImAPeQUf&#10;soI+VsDHO/aQd/AhK+f2FsDHO/aQd/AhK+hjBXwiYA95BR+ygj5WwCcC9pBn8CEr5/YWwMc79pB3&#10;8CEr6GMFfCJgD4UFH7KAPhbAxzv2UATwIQvoYwF8Inyy55J38CEL6DMbfCJhD3kGH7KAPhbAJwr2&#10;kGfwoSf0ebMQ5b9hFvpYAJ8I2EMRwIcsnOPPBp8I2EMRwIcsnONbAJ8o2EOewYcsoI8F8ImCPeQd&#10;fMjCOf5s8ImAPRQBfMgC+lgAnyjYQ6HBh2ajz2zwiYA9FAV8aDb6zAafKJ/suRQBfGg2+swEn2jY&#10;Q97Bh2ajz2zwiYQ95B18aDb6zAafKNhDUcCHZp/rzwSfKNhDUcCHZqPPbPCJhD3kHXxoNvrMBp9I&#10;2EMRwIdmn+vPBJ8o2ENRwIdmo89s8ImEPRQefGgm+swEnyjYQ5HAh2aiz0zwiYY9FAV8aCb6zAKf&#10;iNhDEcCHZqLPTPCJhj0UAXxoJvrMBJ9I2EORwIdmnvPPAp9I2EORwIdmos9M8ImGPRQBfGgm+swE&#10;n2jYQ1HAh2ae888Cn0jYQ5HAh2aiz0zwiYY9lAJ8aBb6zAKfSNhD0cCHZqHPLPCJiD0UCXxoFvrM&#10;AJ+o2ENRwIdmoc8s8ImIPRQFfGgW+swCn2jYQ9HAh2ad+88An2jYQ9HAh2ahzyzwiYg9FAV8aBb6&#10;zAKfiNhDkcCHZp37zwCfaNhD0cCHZqHPLPCJiD2UBnxoBvrMAJ9o2EMRwYdmoM8M8ImKPRQNfGgG&#10;+owGn8jYQ5HAh2agzwzwiYo9FAl8aAb6zACfiNhDEcGHZqwBRoNPROyhiOBDM9BnBvhExR6KBD40&#10;A31mgE9U7KFo4EMz1gCjwSci9lBE8KEZ6DMDfKJiD6UCHxqNPqPBJyL2UFTwodHoMxp8ImMPRQQf&#10;Go0+I8EnOvZQNPCh0egzGnwiYw9FAx8ajT6jwScq9lBU8KHRa4GR4BMVeygq+NBo9BkNPpGxh6KB&#10;D41Gn9HgExl7KCL40Oi1wEjwiYo9FBV8aDT6jAafyNhD6cCHRqLPSPCJij0UGXxoJPqMBJ/o2ENR&#10;wYdGos8o8MmAPRQRfGgk+owEn+jYQxHBh0aiz0jwiYw9FBl8aOSaYBT4RMYeigw+NBJ9RoJPdOyh&#10;iOBDI9FnJPhExx6KCj40ck0wCnwiYw9FBh8aiT4jwSc69lBK8KFR6DMKfCJjD0UHHxqFPqPAJwP2&#10;UGTwoVHoMwJ8smAPRQUfGoU+o8AnA/ZQVPChUegzCnyiYw9FBx8atTYYAT7RsYeigw+NQp9R4JMB&#10;eygq+NAo9BkFPhmwhyKDD41aG4wAn+jYQ9HBh0ahzyjwyYA9lBZ8aAT6jACf6NhDGcCHRqDPCPDJ&#10;gj0UHXzoK1/5ytN/45noczb4ZMIeigw+NAJ9RoBPFuyhyOBDI9BnBPhkwB7KAD40Yo1wNvhkwB7K&#10;AD40An1GgE8W7KHI4EMj0GcE+GTBHooOPjRijXA2+GTAHsoAPjQCfUaATxbsodTgQ2ejz9ngkwF7&#10;KAv40Nnoczb4ZMIeygA+dDb6nAk+2bCHooMPnY0+Z4NPJuyh6OBDZ6PP2eCTBXsoC/jQ2WuFM8En&#10;C/ZQFvChs9HnbPDJhD0UHXzobPQ5G3wyYQ9lAB86e61wJvhkwR7KAj50NvqcDT6ZsIfSgw+diT5n&#10;gk8W7KFM4ENnos+Z4JMNeygL+NCZ6HMW+GTEHsoAPnQm+pwJPtmwhzKAD52JPmeCTybsoUzgQ2eu&#10;Gc4Cn0zYQ5nAh85EnzPBJxv2UAbwoTPR50zwyYY9lAV86Mw1w1ngkwl7KBP40Jnocyb4ZMMeEvi8&#10;dBb6nAU+mbCHsoEPnYU+Z4FPRuyhTOBDZ6HPGeDzhD1/+ZdP/3szYQ9lAR86C33OAp+M2ENZwIf4&#10;e8cCl//enuhzFvhkwx7KBj501trhDPDJhj2UDXzoLPQ5C3wyYg9lAR86C33OAp+M2EOZwIfOWjuc&#10;AT7ZsIeygQ+dhT5ngU9G7CGBz1VnoM8Z4JMNeygj+NAZ6HMG+GTFHsoGPnQG+vQGn8zYQ5nAh85A&#10;nzPAJyv2UCbwoTPQ5wzwyYg9lBF86Iw1RG/wyYg9lBF86Az0OQN8smIPZQIfOgN9zgCfrNhD2cCH&#10;zlhD9AafjNhDGcGHzkCfM8AnK/aQwOeu3ujTG3wyYg9lBR/qjT69wScz9lBG8KHe6NMTfLJjD2UD&#10;H+qNPr3BJzP2UDbwof/ujD69wScr9lBW8KHea4me4JMVeygr+FBv9OkNPpmxh7KBD/VGn97gkxl7&#10;KCP4UO+1RE/wyYo9lBV8qDf69AafzNhDAp+FeqJPT/DJij2UGXyoJ/r0BJ/s2ENZwYd6ok8v8BH2&#10;PJcRfKgn+vQEn+zYQxnBh3qiT0/wyYw9lBl8qOeaohf4ZMYeygw+1BN9eoJPduyhjOBDPdGnJ/hk&#10;xx7KCj7Uc03RC3wyYw9lBh/qiT49wSc79pDAZ6Ve6NMLfDJjD2UHH+qFPr3AR9jzXGbwoV7o0wN8&#10;hD2vZQUf6oU+vcBH2PNcVvChXujTC3yyYw9lBx/qtbboAT7ZsYeygw/1Qp9e4CPseS4r+FAv9OkF&#10;PsKe5zKDD/VaW/QAn+zYQ9nBh3qhTy/wEfY8J/DZqAf69ACf7NhDAp/neqBPD/AR9ryWHXyoB/oc&#10;BR9hz22ZwYd6oE8P8BH2vJYZfKgH+vQAH2HPcwKf53qsMY6Cj7DnOYHPcz3Qpwf4CHteyww+1AN9&#10;eoCPsOe17OBDPdYYR8FH2POcwOe5HujTA3yEPa8JfHY6ij5HwUfY85zA57Wj6HMUfIQ9twl8njuK&#10;PkfAR9jzWHbwoaPocxR8hD23ZQcfOoo+R8FH2POawOe1o2uNI+Aj7HlN4PPaUfQ5Cj7Cntuygw8d&#10;RZ+j4CPsuU3g89zRtcYR8BH2vCbwee0o+hwFH2HPbQKfgo6gzxHwEfa8JvC57Qj6HAEfYc9jAp/X&#10;jqBPK/gIe5YT+Dx3BH2OgI+w5zGBz3NH0OcI+NwswJJjDwl8bjuy5mgFH2HPbQKf246gzxHwEfY8&#10;JvB57gj6HAEfYc9jAp/Xjqw5WsFH2HObwOe2I+hzBHyEPY8JfAprRZ9W8BH23CbweawVfVrBR9iz&#10;nMDntlb0aQEfYc96Ap/XWtGnFXyEPcsJfF5rRZ9W8BH2PCbweax17dECPsKexwQ+j7WiTyv4CHuW&#10;E/i81oo+reAj7FlO4HNb69qjBXyEPY8JfB5rRZ9W8BH2LCfwqagFfVrAR9jzmMBnuRb0aQEfYc96&#10;Ap/HWtCnFnyEPdsJfG5rQZ8W8BH2rCfwuY0Fci36tICPsGc5gc9yLWuQWvAR9iwn8FmuBX1awEfY&#10;s57A57YW9GkBH2HPegKfx1rWILXgI+xZTuCzXAv6tICPsGc9gU9ltehTCz7CnuUEPuvVok8t+Ah7&#10;thP4LFeLPjXgc4M9n/iEsGchgc9jtehTCz7Cnu0EPo/Vok8t+Ah71hP4rFe7FqkBH2HPegKf9WrR&#10;pxZ8hD3bCXweq0WfWvAR9mwn8Fmudi1SAz7CnvUEPuvVok8t+Ah7thP4NFSDPjXgI+xZT+CzXQ36&#10;1ICPsGc/gc96NehTCj7CnrIEPsvVoE8N+Ah79hP4LFeDPjXgI+zZTuCzXc2apBR8hD3bCXy2q0Gf&#10;GvAR9uwn8FmuBn1qwEfYs5/AZ72aNUkp+Ah7thP4bFeDPjXgw1r+8r9X2LOcwKexUvQpBR9hz3YC&#10;n/1K0acUfIQ9ZQl8titFnxLwEfaUJ/BZrxR9SsFH2FOWwGe9UvQpBR9hz34Cn/1K1yYl4CPs2U/g&#10;s18p+pSCj7CnLIHPeqXoUwo+wp6yBD7bla5NSsBH2LOfwGe/UvQpBR9hT1kCnwOVoE8J+Ah79hP4&#10;lFWCPiXgI+wpT+CzXwn67IGPsKcugc92JehTAj7CnvIEPtuVoE8J+Ah7yhL4lFWyRtkDH2FPWQKf&#10;skrQpwR8hD3lCXy2K0GfEvAR9pQn8NmvZI2yBz7CnrIEPmWVoE8J+Ah7yhP4HGwPffbAR9hTlsCn&#10;vD302QMfYU9dAp+y9tBnC3yEPfUJfPbbQ5898BH21CXw2W8PffbAR9hTnsCnvL21yhb4CHvKE/iU&#10;t4c+e+Aj7KlL4LPfHvrsgY+wpy6BT1l7a5Ut8BH2lCfwKW8PffbAR9hTl8CnQ1voswU+wp7yBD51&#10;baHPFvgIe+oT+JS3hT5r4CPsaUvgU9YW+myBj7CnPoFPWVvoswU+wp66BD51ba1Z1sBH2FOXwKeu&#10;LfTZAh9hT30Cn7K20GcLfIQ99Ql8yttas6yBj7CnLoFPXVvoswU+wp76BD6dWkOfNfAR9tQl8Klv&#10;DX3WwEfY05bAp6419FkCH2FPewKf8tbQZw18hD1tCXzKW0OfNfAR9tQn8Klvbe2yBD7CnvoEPvWt&#10;oc8a+Ah72hL4lLeGPmvgI+xpS+BT19raZQl8hD31CXzqW0OfNfAR9rQl8OnYEvosgY+wpz6BT1tL&#10;6LMEPsKe9gQ+9S2hzz34CHuOJfCpawl9lsBH2NOewKeuJfRZAh9hT1sCn7aW1jD34CPsaUvg09YS&#10;+iyBj7CnPYFPXUvoswQ+wp72BD71La1h7sFH2NOWwKetJfRZAh9hT3sCn87do889+Ah72hL4tHeP&#10;Pvwzjy/gI+w5lsCnrXv0uQYfYc/xBD713aPPPfgIe44l8KnvHn0ux+8L+CwtlFRZAp/27tcy1+Aj&#10;7GlP4NPePfrcg4+w51gCn/ru0efyhssL+Ah7jiXwaet+LXMNPsKe9gQ+7d2vZe7BR9hzLIHPCV2j&#10;z2c+/emnn2xLYU97Ap9jXaPPX70sxAEfYc/xBD7tXaPP5aImB31hz/EEPm1do8/l+A34CHuOJ/Bp&#10;6xp9PvHxjz/9BHyEPccS+Bzrek1zOWazTwp72hP4HOsafS7Hby6kC3uOJ/Bp6xp9Lr8nAR9hz/EE&#10;Pu1dr2neHr/f/G4U9rQn8DnW9Zrmcn4O+FxjD2t0VZ/A56Su0Ye5/DJlhD31CXyOd40+l215eSzs&#10;aU/gc6wL+lzmso8Ke44l8GnvGn2Y6+O3sKc9gU971+jDvP9973v7WNjTlsDneNfow3DhjZ/CnrYE&#10;Pse7Rh/mL6+O38Ke9gQ+7V2jD8Ob3IQ9xxP4HOsafZiPvhy/hT1tCXyOd40+l33x8ljY094m+Hzs&#10;zcGJXwaatrm8u+h6Pve5zy2+VrM9X31zQsT2+9P3vnfxeU3ZfPnLX373z/7sz272SU5Cl16rKRsO&#10;7GzHD3zgA4vPa/bno1cHdObP32xLFkFLr9WUDe8gZFsCakvPa7bnMy+3OLiez332s4uv1ZQN55Rs&#10;R95BuPS8Znv4u/y+K+hhuLC+9FrN/lxQ/K8///nF5zVlc31BneHNRF/VcadpLutGLrwtPa8pm8st&#10;iq7nszp+H5rL3SH4lOnS85rt4ToGa5vrfZKLmUuv1ZTNl770paftyBtglp7X7M/1G9qetuWb47fW&#10;jW1zOe585MMfXnxeUzasta/3SYY1+dJrNWXzVy+f3FsEH41Go9FoNBqNRqPRaDQajUaj0Wg0Go2j&#10;WQKfT33yk+9+97vf1TTO5T6Y18O7t5Zeq9mey0fJedf60vOasrm8G+Z6PvzhDz/dYmfp9Zr9+du/&#10;ef5INO8WXnpesz3f+ta3nr6P4nqf5FYHfMJn6fWasrnc8onbbyw9r9meT745/7neJ5lP6/h9aDin&#10;ZDvySeel5zXbw72s7/dJvovv77/zncXXa7bncvvQr33ta4vPa/bnO2/2vQ++2Qfv90veIbz0es32&#10;fPGLX3zafnzyful5TdlcjjXXwy0cl16rKZvLu9d1HtQ2lzuVXA/rRq5vLL1esz/cjp7tyCenlp7X&#10;bA+3eeIc8n6/5Fxz6fWa7blcY+NTU0vPa8qGY8z9PsmafOm1mrJ5+6kpfYdP3+7va319e5hv6f63&#10;1ek7fI53ubfoZbjIDvbwmIXQH/7wh5dXqpr0HT7tcY//y8fJL7cavByUuMf1L37xi5dXqtr0HT7t&#10;8fFntt1lrm/PypdHqrb0HT7t3d/Xmgscl3tb8+ai3/32ty+vVKXpO3yOxXfs8V17bMPLLUQ//7nP&#10;Pf1k9H2l9ek7fI53Oc5c5vrikb6vtD19h097P//Zz95+Zw/D7ekv3+nDT65xqPr0HT7t/e53v3v7&#10;xvSl47e+r7Q+fYfP8VhjX/ZB5nKezvzN17/+8ipV2+Z3+Ah82rrGnss7MtmWP/jBD97+udCnLoHP&#10;sa6xh09O8JN3dfzHf/zH23e5Cn3aEvi0dY093Bv8cn/wf/mXf3m6/z+PhT7tCXzausYe3qXOT04y&#10;+bLIy58LfdoS+LR1jT2XfZI3bPClukKf9gQ+7V1jD8fxy4Wjf35zvL5eAwl96hL4HOsaey7nkax5&#10;fvSjH739c6FPWwKftq6x57JPcoGd6xpCn2MJfNq6xh7OIS+fiGRfvV4DCX3qEvgc6xp7Lr8ruY5+&#10;vQYS+rQl8Onc/UKHCxvX21Lo05bAp71r7GGhwwVgHgM+9IQ++qRPcwKf+u6xh4tHl5NPwIeEPscS&#10;+NR3v9D53ve+9/T4coIp9DmWwKe+m4XOm/2T3508BnxI6NOewKete+xhn3y7LV+O1UKftgQ+7V1j&#10;z49//ON3//H73396DPiQ0OdYAp/6rrGH/fD3v//902PAh4Q+xxL41HePPZxDXm7XyP5KQp+2BD7t&#10;XWMPa+0f/N//+/QY8CGhz7EEPh1bWuDcgw8JfeoT+LR1jz10Dz4k9GlP4FPXPfb89p13nv78HnxI&#10;6NOewKeupQXOPfiQ0Kc9gU9d99hD9+BD9+jzW6FPUQKf+pawh+7Bh4Q+9Ql82rrHHroHHxL6tCfw&#10;qesee+gefEjo057Ap64l7KF78CGhT30Cn7busYfuwYeEPu0JfDq1trBZAh8S+tQl8KlvCXtoCXxI&#10;6NOWwKe8NeyhJfAhoU9bAp/y1hY2S+BDQp+2BD7lLWEPLYEPXaPPXwl9ihL41LWGPbQEPiT0qUvg&#10;U98S9tAS+JDQpy2BT3lL2ENL4ENCn7YEPuWtYQ8tgQ8JfeoS+NS3hD20BD4k9GlL4NOhrQXNGviQ&#10;0Kc8gU9da9hDa+BDQp/6BD5lbWEPrYEPCX3qE/iUtbWgWQMfEvrUJ/Apaw17aA18SOhTl8CnvC3s&#10;oTXwIaFPeQKfutawh9bAh4Q+9Ql8ylrDHloDHxL61CfwKWsLe2gNfEjoU57Ap6417KE18CGhT30C&#10;n4PtLWS2wIeEPmUJfMrbwh7aAh8S+tQl8NlvD3toC3xI6FOXwGe/vYXMFviQ0Kcugc9+W9hDW+BD&#10;Qp/yBD5l7WEPbYEPCX3KEviUt4U9tAU+JPSpS+Cz3xb20Bb4kNCnLoHPfnvYQ1vgQ0KfsgQ+5W1h&#10;D22BD/1U6FOVwOdAJQuYPfAhoc9+Ap+y9rCH9sCHhD7lCXy2e8CelQuQe+BDN+jz85+//KlaSuCz&#10;XckCZg98SOhTnsBnuz3soT3wIaFPWQKf/Uqwh/bAh4Q++wl8ytrDHtoDHxL6lCfw2W4Pe2gPfEjo&#10;U57AZ7sS7KE98CGhz34Cn7L2sIf2wIeEPuUJfBorXbiUgA8JfbYT+OxXgj1UAj4k9ClL4LNeKfZQ&#10;CfiQ0Kcsgc96pQuXEvAhoU9ZAp/1SrCHSsCHhD77CXy2K8UeKgEfEvpsJ/DZrwR7qAR8SOhTlsBn&#10;vRLsoRLwIaFPWQKf9Uqxh0rAh4Q+2wl89ivBHioBHxL6lCXwaahmwVIKPiT0WU/gs10p9lAp+JDQ&#10;Zz+Bz3I12EOl4ENCn/0EPsvVLFhKwYeEPvsJfJYrxR4qBR8S+mwn8FmvBnuoFHxI6LOewGe7Uuyh&#10;UvAhoc9+Ap/lSrGHSsGHhD77CXyWq8EeKgUfEvqsJ/DZrhR7qBR8SOizn8CnstqFSg34kNBnOYHP&#10;ejXYQzXgQ0Kf7QQ+j9ViD9WADwl9thP4PFa7UKkBHxL6bCfweawGe6gGfEjos57AZ7la7KEa8CGh&#10;z3ICn/VqsIdqwIeEPtsJfB6rwR6qAR8S+mwn8HmsFnuoBnxI6LOcwGe9GuyhGvAhoc92Ap+KWhYo&#10;teBDQp/HBD7L1WIP1YIPCX3WE/jc1oI9VAs+JPRZT+BzW8sCpRZ8SOiznsDntlrsoVrwIaHPcgKf&#10;x1qwh2rBh4Q+jwl8lqvFHqoFHxL6rCfwua0We6gWfEjos57A57YW7KFa8CGhz2MCn+VqsYdqwYeE&#10;PusJfAprXZi0gA8JfW4T+DzWgj3UAj4k9FlO4PNaK/ZQC/iQ0Gc5gc9rrQuTFvAhoc9yAp/XWrCH&#10;WsCHhD6PCXxua8UeagEfEvrcJvB5rAV7qAV8SOiznMDntRbsoRbwIaHPcgKf11qxh1rAh4Q+twl8&#10;HmvBHmoBHxL6LCfwKejIgqQVfEjo85rA57ZW7KFW8CGhz2MCn+eOYA+1gg8JfR4T+Dx3ZEHSCj4k&#10;9HlM4PNcK/ZQK/iQ0Oc2gc9rR7CHWsGHhD6vCXxua8UeagUfEvo8JvB5rhV7qBV8SOjzmMDnuSPY&#10;Q63gQ0Kf1wQ+t7ViD7WCDwl9HhP47HR0IXIEfEjo85zA57Uj2ENHwIeEPrcJfI5jDx0BHxL63Cbw&#10;Ob4QOQI+JPS5TeBzDHvoCPiQ0Oc1gc9zR7GHjoAPCX2eE/i8dgR76Aj4kNDnNoHPMeyhI+BDQp/b&#10;BD7HsYeOgA8JfZ4T+Lx2BHvoCPiQ0Oc2gc9GPRYgR8GHhD4Cn0tHsYeOgg8JfV7LDj49sIeOgg8J&#10;fV7LDj49FiBHwYeEPq9lB5+j2ENHwYeEPs8JfPpgDx0FHxL6CHwuHcUeOgo+JPR5LTv4HMUeOgo+&#10;JPR5LTv49MAeOgo+JPQR+Fw6ij10FHxI6POawGelXguPHuBD2dFH4NMHe6gH+JDQ57nM4NMLe6gH&#10;+JDQ57nM4NNr4dEDfEjo81xm8OmBPdQDfEjoI/DphT3UA3woO/oIfPpgD/UAHxL6PJcZfHpgD/UA&#10;HxL6PJcZfHphD/UAH8qOPgKfPthDPcCHhD7PCXwW6rng6AU+lBl9soNPL+yhXuBDQp+84NMTe6gX&#10;+JDQJy/49Fxw9AIfEvrkBZ9e2EO9wIeyo09m8OmJPdQLfCgz+mQHn17YQ73Ah4Q+ecGnF/ZQL/Ah&#10;oU9e8OmJPdQLfCgz+mQHn17YQ73Ah4Q+Ap+Hei80eoIPZUWfzODTE3uoJ/hQdvTJCD69sYd6gg9l&#10;R5+M4NN7odETfCg7+mQEn57YQz3BhzKjT1bw6Y091BN8KCv6ZAafnthDPcGHsqNPRvDpiT3UE3wo&#10;O/pkBJ/e2EM9wYeyok9m8OmJPdQTfCg7+gh8rjpjgdEbfCgj+mQFn97YQ73BhzKjTzbwOQN7qDf4&#10;UGb0yQY+ZywweoMPZUafbODTG3uoN/hQVvTJCD5nYA/1Bh/KiD5Zwac39lBv8KHM6JMNfHpjD/UG&#10;H8qMPtnA5wzsod7gQxnRJyv49MYe6g0+lBl9BD4vnbWwOAN8KBv6ZASfM7CHzgAfyoo+mcDnLOyh&#10;M8CHsqJPJvA5a2FxBvhQVvTJBD5nYA+dAT50gz6df7dbLRv4nIU9dAb4UDb0yQg+Z2APnQE+lBV9&#10;MoHPGdhDZ4APZUWfTOBzFvbQGeBD2dAnI/icgT10BvhQVvQR+LzpzAXFWeBDmdAnG/ichT10FvhQ&#10;RvTJAj6/eXNyeRb20FngQxnRJwv4nLmgOAt8KCP6ZAGfs7CHzgIfyoY+mcDnTOyhs8CHMqFPNvA5&#10;C3voLPChjOiTBXzOwh46C3woI/pkAZ8zsYfOAh/KhD7ZwOcs7KGzwIcyok968Dl7IXEm+FAW9MkE&#10;PmdiD50JPpQNfTKAz9nYQ2eCD2VDnwzgc/ZC4kzwoWzokwF8zsQeOhN8KBP6ZAGfs7GHzgQfyoI+&#10;mcDnTOyhM8GHsqFPBvA5E3voTPChbOiTAXzOxh46E3woC/pkAp8b7Hnz3927M8GHsqFPavAZsYA4&#10;G3woA/pkAZ+zsYfOBh/KhD7RwWcE9tDZ4EOZ0Cc6+IxYQJwNPpQJfaKDz9nYQ2eDD2VBnwzgMwJ7&#10;6GzwoQzokwV8zsYeOht8KBP6RAefs7GHzgYfyoQ+0cFnBPbQ2eBDGdAnC/icjT10NvhQJvRJCz6j&#10;Fg4jwIeio08G8BmBPTQCfCgL+kQGn1HYQyPAh7KgT2TwGbVwGAE+lAV9IoPPNfb87UnYQyPAhzKg&#10;T3TwGYU9NAJ8KDr6ZACfEdhDI8CHsqBPZPAZgT00AnwoC/pEBp9R2EMjwIeio08G8BmBPTQCfCgL&#10;+qQEn5ELhlHgQ5HRJzr4jMIeGgU+lAF9ooLPSOyhUeBD1+jz86DoExV8Ri4YRoEPZUCfqOAzCnto&#10;FPhQdPSJDD4jsYdGgQ9FRp/o4DMKe2gU+FAG9IkKPqOwh0aBD2VAn6jgMxJ7aBT4UGT0iQ4+fzcI&#10;e2gU+FAG9EkHPqMXCiPBh6KiT2TwGYk9NBJ8KDr6RASf0dhDI8GHLujznqDoExF8Ri8URoIPRUef&#10;iOAzEntoJPhQZPSJCj6jsYdGgg9FRZ/I4DMSe2gk+FB09IkIPiOxh0aCD0VHn4jgMxp7aCT4UFT0&#10;iQw+I7GHRoIPRUefVOAzY4EwGnwoIvpEBZ/R2EOjwYcio0808JmBPTQafOgt+rxZ8EVDn2jgM2OB&#10;MBp8KDL6RAOf0dhDo8GHoqJPRPCZgT00GnwoIvpEBZ/R2EOjwYcio0808BmNPTQafCgy+kQDnxnY&#10;Q6PBhyKiT1TwGY09NBp8KDL6pAGfWQuDGeBD0dAnIvjMwB6aAT4UFX0igQ8nlzOwh2aAD0VFn0jg&#10;M2thMAN8KCr6RAKfGdhDM8CHIqJPNPCZhT00A3woGvpEBJ8Z2EMzwIeiok8k8JmBPTQDfCgq+kQC&#10;n1nYQzPAh6KhT0TwmYE9NAN8KCr6pACfmQuCWeBDkdAnGvjMwh6aBT4UEX2igM/TBb1J2EOzwIci&#10;ok8U8Jm5IJgFPhQRfaKAz09+/OO3/78ZiT00C3woGvpEAp+Z2EOzwIcioU808JmFPTQLfCgi+kQB&#10;n1nYQ7PAhyKiTxTwmYk9NAt8KBL6RAOfWdhDs8CHfvrmPPLy3x0FfcKDz+yFwEzwoSjoEwl8ZmIP&#10;zQQfioY+EcBnNvbQTPChaOgTAXxmLwRmgg9FQ58I4DMTe2gm+FAk9IkCPrOxh2aCD0VBn0jgMxN7&#10;aCb4UDT0iQA+M7GHZoIPRUOfCOAzG3toJvhQFPSJBD4zsYdmgg9FQ5/Q4GNhATAbfCgC+kQBn9nY&#10;Q7PBhyKhj3fwsYA9NBt8KBL6eAcfCwuA2eBDkdDHO/jMxh6aDT5k5ZhxtAjgYwF7aDb4UAT0iQI+&#10;s7GHZoMPRUIf7+AzG3toNvhQJPTxDj4WsIdmgw9FQJ8o4DMbe2g2+FAk9AkLPlZO/C2AD3lHnwjg&#10;YwF7yAL4UBT08Qw+li7cWQAfioI+nsHHyom/BfChKOjjGXwsYA9ZAB+KgD7ewccK9pAF8CHv6BMB&#10;fCxgD1kAH4qCPp7BxwL2kAXwoSjo4xl8rGAPWQAf8o4+EcDHAvaQBfChKOgTEnwsnfBbAR/yjD7e&#10;wccK9pAV8KEI6OMVfKxdsLMCPhQBfbyCj6UTfivgQxHQxyv4WMEesgI+5B19PIOPJewhK+BDntHH&#10;O/hYwR6yAj4UAX28go8V7CEr4EMR0Mcr+FjCHrICPuQZfbyDjxXsISvgQxHQJxz4WDvRtwQ+5BV9&#10;PIOPJewhS+BD3tHHI/hYvFBnCXzIO/p4BB9rJ/qWwIe8o49H8LGEPWQJfMgz+ngFH2vYQ5bAh7yi&#10;j2fwsYQ9ZAl8yDv6eAQfS9hDlsCHvKOPR/Cxhj1kCXzIK/p4Bh9L2EOWwIe8o08o8LF4gm8NfMgj&#10;+ngFH2vYQ9bAhzyjjzfwsXqBzhr4kGf08QY+Fk/wrYEPeUYfb+BjDXvIGviQV/TxCD4WsYesgQ95&#10;RB+v4GMNe8ga+JBn9PEGPtawh6yBD3lGH2/gYxF7yBr4kEf08Qo+1rCHrIEPeUafMOBj9cTeIviQ&#10;N/TxCD4WsYcsgg95RR9P4GP5wpxF8CGv6OMJfKye2FsEH/KKPp7AxyL2kEXwIY/o4w18rGIPWQQf&#10;8oY+HsHHIvaQRfAhr+jjCXwsYg9ZBB/yij6ewMcq9pBF8CFv6OMRfCxiD1kEH7pGn687Qp8Q4GP5&#10;hN4q+JAn9PEGPlaxh6yCD3lEHy/gY/2CnFXwIY/o4wV8LJ/QWwUf8og+XsDHKvaQVfAhb+jjCXws&#10;Yw9ZBR/yhD7ewMcq9pBV8CGP6OMFfKxiD1kFH/KIPl7AxzL2kFXwIU/o4w18rGIPWQUf8og+7sHH&#10;+om8ZfAhL+jjCXwsYw9ZBh/yhj4ewMfDhTjL4ENffbNw5N/PC/p4AB/rJ/KWwYe8oY8H8LGMPWQZ&#10;fMgT+ngBH+vYQ5bBh7ygjyfwsYw9ZBl8yBv6eAAfy9hDlsGHvKGPB/Cxjj1kGXzIC/p4Ah/L2EOW&#10;wYe8oY9r8PFwAm8dfMgD+ngBH+vYQ9bBhzyhj3Xw8XIBzjr4kCf0sQ4+Hk7grYMPeUIf6+BjHXvI&#10;OviQl2OOB/DxgD1kHXzIw5rRC/hYxx6yDj7kCX2sg4917CHr4EOe0Mc6+HjAHrIOPuRhzegFfKxj&#10;D1kHH/KEPm7Bx8u7tTyAD1lHHw/g4wF7yAP4kBf0sQw+nt5t7QF8yAv6WAYfL+/W8gA+5AV9LIOP&#10;B+whD+BDHo491sHHC/aQB/Ah62tHD+DjAXvIA/iQF/SxDD4esIc8gA95QR/L4OMFe8gD+JD1taMH&#10;8PGAPeQBfMgL+rgEHy/YQ17Ahyyjj3Xw8YI95AV8yAP6WAUfT9hDXsCHPKCPVfDxgj3kBXzIA/pY&#10;BR8v2ENewIesH4Msg48n7CEv4EOW15DWwccL9pAX8CEP6GMVfLxgD3kBH/KAPlbBxxP2kBfwIctr&#10;SOvg4wV7yAv4kAf0cQc+nrCHPIEPWUUfy+DjCXvIE/iQdfSxCD5PF9renGTy7+UBe8gT+JB19LEI&#10;Pp6whzyBD1lHH4vg4wl7yBP4kGX0sQo+3rCHPIEPWV1LWgYfT9hDnsCHrKOPRfDxhD3kCXzIOvpY&#10;BB9v2EOewIesriUtg48n7CFP4EPW0ccV+HjDHvIGPmQRfayCjzfsIW/gQ5bRxxr4eMQe8gY+ZBl9&#10;rIGPN+whb+BDltHHGvh4wx7yBj7EMQm44N/b0jHJIvh4xB7yBj5kcU1pFXy8YQ95Ax+yjD7WwMcb&#10;9pA38CHL6GMNfDxiD3kDH7K4prQKPt6wh7yBD1lGHzfg4xF7yCP4kDX0sQg+HrGHPIIPWUUfS+Dj&#10;FXvII/iQVfSxBD4esYc8gg9ZRR9L4OMRe8gj+NBvDKKPNfDxij3kEXzI2trSIvh4xB7yCD5kFX0s&#10;gY9H7CGP4ENW0ccS+HjFHvIIPmRtbWkRfDxiD3kEH7KKPi7Axyv2kFfwIUvoYw18vGIPeQUfsog+&#10;VsDHM/aQV/Ahi+hjBXy8Yg95BR+yiD5WwMcr9pBX8CFr6GMJfDxjD3kFH7K0xrQGPl6xh7yCD1lE&#10;Hyvg4xV7yCv4kEX0sQI+nrGHvIIPWVpjWgMfr9hDXsGHLKKPefDxjD3kGXzICvpYAh/P2EOewYes&#10;oY8F8PGOPeQZfMga+lgAH8/YQ57Bh6yhjwXw8Yw95Bl8yBL6WAEf79hDnsGHrKw1LYGPZ+whz+BD&#10;1tDHAvh4xh7yDD5kDX0sgI937CHP4ENW1pqWwMcz9pBn8CFr6GMafLxjD3kHH7KAPlbAxzv2kHfw&#10;IUvoMxt8ImAPeQcfsoQ+s8HHO/aQd/AhS+gzG3y8Yw95Bx+ygj4WwCcC9pB38CELa04r4OMde8g7&#10;+JAl9JkNPt6xh7yDD1lCn9ngEwF7yDv4kIU1pxXw8Y495B18yBL6mAWfCNhDEcCHZqOPBfCJgD0U&#10;AXzICvrMBJ8o2EMRwIesoM9M8ImAPRQBfMgK+swEnwjYQxHAhyygz2zwiYI9FAF8aPba0wL4RMAe&#10;igA+ZAV9ZoJPBOyhCOBDVtBnJvhEwR6KAD40e+1pAXwiYA9FAB+ygj4mwScK9lAU8KGZ6DMbfKJg&#10;D0UBH7KAPrPAJxL2UBTwIQvoMwt8wBH+7zKesYeigA9ZQJ9Z4BMFeygK+NBs9JkJPpGwh6KAD81c&#10;g84GnyjYQ1HAhyygzyzwiYI9FAV8yAL6zAKfSNhDUcCHZqLPbPCJgj0UBXzIAvqYA59I2EORwIdm&#10;oc9M8ImEPRQJfGg2+swAn2jYQ5HAh2ajzwzwifLJnkuRwIdmo88M8OGi5eW/2Tv2UCTwoZnoMwt8&#10;omEPRQIfmrUWnQk+kbCHIoEPzUafGeATCXsoEvjQbPSZAT7RsIcigQ/NWovOBJ9I2EORwIdmo48p&#10;8ImGPRQNfGgG+swCn2jYQ9HAh2aiz2jwiYg9FA18aCb6jAafSJ/suRQNfGgm+owGn2jYQ9HAh/hv&#10;moE+M8AnIvZQNPChGWvSWeATDXsoGvjQTPQZDT7RsIeigQ/NRJ/R4BMReyga+NAM9JkFPtGwh6KB&#10;D81EHzPgExF7KCL40Gj0mQE+EbGHIoIPzUKfkeATFXsoIvjQLPQZCT4RsYcigg/NQp+R4BMReygi&#10;+NAM9BkNPlGxhyKCD41em84An4jYQxHBh2ahz0jwiYg9FBF8aBb6jASfqNhDEcGHRqPPDPCJiD0U&#10;EXxoFvqYAJ+o2ENRwYdGos9o8ImKPRQVfGgG+owCnxvseXPSGQl7KCr40Az0GQU+UbGHooIPzUCf&#10;UeATFXsoKvjQaPQZCT6RsYeigg+NXKOOBp+o2ENRwYdmoM8o8ImKPRQVfGgG+owCn8jYQ1HBh0ai&#10;z2jwiYo9FBV8aAb6TAefyNhDkcGHRqHPSPCJjD0UGXxoNPqMAJ/o2EORwYdGo88I8ImMPRQZfGg0&#10;+owAn8jYQ5HBh0aizyjwiY49FBl8aNRadST4RMYeigw+NBp9RoBPZOyhyOBDo9FnBPhExx6KDD40&#10;Cn1Ggk9k7KHI4EOj0Wcq+ETHHooOPjQCfUaBT3TsoejgQyPR52zwyYA9FB18aCT6nA0+0bGHooMP&#10;jUSfs8EnOvZQdPChUegzAnwyYA9FBx8asWYdBT7RsYeigw+NRJ+zwSc69lB08KGR6HM2+GTAHooO&#10;PjQCfUaBT3TsoejgQyPRZxr4ZMAeygA+dDb6jACfDNhDGcCHRqHPmeCTBXsoA/jQKPQ5E3wyYA9l&#10;AB8ahT5ngk8G7KEM4EMj0Ods8MmCPZQBfOjstesI8MmAPZQBfGgU+pwJPhmwhzKAD41CnzPBJwv2&#10;UAbwobPRZwT4ZMAeygA+NAp9poBPFuyhLOBDZ6LP2eCTBXsoC/jQCPQ5C3wyYQ9lAR8agT5ngU8W&#10;7KEs4EMj0Ocs8MmCPZQFfOhs9DkTfDJhD2UBHzpzDXs2+GTBHsoCPjQCfc4CnyzYQ1nAh0agz1ng&#10;kwl7KAv40Jnoczb4ZMEeygI+NAJ9hoNPJuyhTOBDZ6HPmeCTCXsoE/jQ2ehzBvhkwx7KBD50Nvqc&#10;AT6ZsIcygQ+djT5ngE8m7KFM4ENnos9Z4JMNeygT+NBZa9kzwScT9lAm8KGz0ecM8MmEPZQJfOhs&#10;9DkDfLJhD2UCHzoLfc4En0zYQ5nAh85Gn6Hgkw17KBv40Bnocxb4ZMMeygY+dCb69AafjNhD2cCH&#10;zkSf3uCTDXsoG/jQmejTG3yyYQ9lAx86C33OAJ+M2EPZwIfOWNOeBT7ZsIeygQ+diT69wScb9lA2&#10;8KEz0ac3+GTEHsoGPnQG+pwFPvwuv/y7ZsAeygY+dCb6DAOfjNhDGcGHeqPPGeCTEXsoI/jQWejT&#10;E3yyYg9lBB86C316gk9G7KGM4ENnoU9P8LnBnkTnVxnBh85An97gkxV7KCP4UO+17RngkxF7KCP4&#10;0Fno0xN8MmIPZQQfOgt9eoJPVuyhjOBDvdHnDPDJiD2UEXzoLPQZAj5ZsYeygg/1RJ/e4JMVeygr&#10;+NAZ6NMLfDJjD2UFHzoDfXqBT1bsoazgQ2egTy/wyYo9lBV8qDf69ASfzNhDWcGHeq5xe4NPVuyh&#10;rOBDZ6BPL/DJij2UFXzoDPTpBT6ZsYeygg/1RJ/e4JMVeygr+NAZ6HM6+GTGHsoMPtQLfXqCT2bs&#10;oczgQ73Rpwf4ZMceygw+1Bt9eoBPZuyhzOBDvdGnB/hkxh7KDD7UE316gU927KHM4EO91ro9wScz&#10;9lBm8KHe6NMDfDJjD2UGH+qNPj3AJzv2UGbwoV7o0xN8MmMPZQYf6o0+p4JPduyh7OBDPdCnF/hk&#10;xx7KDj7UE32Ogo+w57ns4EM90eco+GTHHsoOPtQTfY6CT3bsoezgQ73Qpwf4CHueyw4+1GPN2wt8&#10;smMPZQcf6ok+R8EnO/ZQdvChnuhzFHyEPc9lBx/qgT69wCc79lB28KGe6HMa+Ah7nhP4PHcUfXqA&#10;j7DnOYHPc73Q5wj4CHteE/g81wt9joCPsOc5gc9zvdDnCPgIe54T+DzXA32Ogo+w5zWBz3NH1749&#10;wEfY85zA57le6HMEfIQ9zwl8nuuFPkfAR9jzmsDnuaPo0wN8hD3PCXye64U+p4CPsOc1gc9rR9Dn&#10;KPgIe14T+LzWA31awUfYc5vA5zUWxGyLI+jTCj7CntcEPq/1QJ9W8BH2vCbwee0Bfd555+WZso6A&#10;j7DnNoHPa0fWwEfBR9jzmsDntR7o0wo+wp7XBD6v9UCfVvAR9twm8HntCPocBR9hz2sCn9d6oE93&#10;8BH23Cbwua0VfY6Aj7DnNoHPbUfRpwV8hD2PCXxuO4o+LeAj7LlN4HPbUfRpAR9hz20Cn9uOoE8r&#10;+Ah7HhP43Na6Fj4CPsKe2wQ+tx1FnxbwEfbcJvC57Sj6tICPsOcxgc9trehzBHyEPbcJfG47ij5d&#10;wUfY85jA57EW9GkFH2HPYwKfx46gTy34CHuWE/g8dgR9asFH2POYwOexI+hTCz7CnscEPo+1ok8L&#10;+Ah7lhP4PNayJm4FH2HPYwKfx46gTy34CHseE/g8dgR9asFH2LOcwOexFvRpBR9hz2MCn8du0OfN&#10;+WVN3cBH2LOcwGe5WvRpAR9hz3ICn+Va0acGfK6xh5NOYc9rAp/lWtGnBnyEPcsJfJZrRZ8a8BH2&#10;LCfwWa4FfWrBR9iznsBnudq1cQv4CHuWE/gs14o+NeAj7FlO4LNcK/rUgI+wZz2Bz3K16NMCPsKe&#10;5QQ+y7WiTxfwEfasJ/BZrwZ9asFH2LOewGe9FvQpBZ977PmdsOcmgc96LehTCj7CnvUEPuu1oE8p&#10;+Ah71hP4rHePPgDNVjXgI+zZTuCzXs0auRZ8hD3rCXzWa0GfUvAR9qwn8FmvBX1KwUfYs53AZ70a&#10;9KkFn2vs4X9WvSbwWa8FfQ6Dj7BnO4HPdqXoUwM+wp7tBD7b1aJPCfgIe/YT+GxXiz4l4CPs2U7g&#10;s10t+pSAj7BnO4HPdjXoUwo+wp79BD7bla6Va8BH2LOdwGe7WvQpAR9hz3YCn+1q0acEfIQ9+wl8&#10;titFnxrwEfZsJ/DZrhZ9DoGPsGc/gc9+JehTCj7Cnv0EPvvVoM8e+Ah7yhL47FeDPnvgI+zZT+Cz&#10;Xw367IGPsGc/gc9+1+gD1KyhTwn4CHvKEvjsV7JmLgUfYc9+Ap/9atBnD3yEPfsJfParQZ898BH2&#10;lCXw2a8EfUrBR9izn8Bnvxr0aQYfYU9ZAp+y9tCnBHyEPWUJfMoqRZ8t8BH2lCfwKasUfbbAR9hT&#10;lsCnrFL02QIfYU9ZAp+yStBnD3yEPeUJfMraWzuXgI+wpyyBT1ml6LMFPsKesgQ+ZZWizxb4CHvK&#10;E/iUtYc+JeAj7ClL4FNWKfo0gY+wpzyBT3lb6LMHPsKe8gQ+5ZWgzxr4PGDPm5NPtZ7Ap7wb9Fk5&#10;QV8DH2FPeQKf8krQZw18hD3lCXzK20OfLfAR9tQl8Clvaw29Bz7CnvIEPuWVoM8a+Ah7yhP4lFeC&#10;PmvgI+ypS+BT3hb67IGPsKc8gU95JehTDT7CnroEPnWtoc8W+Ah76hL41LWHPkvgI+ypT+BT1x76&#10;LIGPsKcugU9de+izBD7CnroEPnVtoc8a+Ah76hP41LW2lt4CH2FPXQKfuvbQZwl8hD11CXzq2kOf&#10;JfAR9tQn8KlrDX22wEfYU5fAp6499KkCH2FPfQKf+pbQZw18hD31CXzq20Kfe/AR9rQl8KlvC33u&#10;wUfYU5/Ap74t9LkHH2FPfQKf+tbQZwl8hD1tCXzqW1pTr4GPsKc+gU99W+hzDz7CnvoEPvVtoc89&#10;+Ah72hL41LeEPmvgI+ypT+BT3xb6FIOPsKctgU9b9+izBD7CnrYEPm2toc81+Ah72hP4tLWGPtfg&#10;I+xpS+DT1hr6XIOPsKctgU9bS+hzDz7CnvYEPm3dr62XwEfY05bAp6019LkGH2FPWwKfttbQ5xp8&#10;hD3tCXzaukefJfAR9rQl8GlrDX2KwEfY057Ap71r9Pnbl1+qF/AR9rQn8GlvCX0u4MMJprCnPYFP&#10;e0vocwEfTpb4yQh76hL4tLeEPpcLl1/60pfePqdzo7oEPu3do8/lmAP4CHuOJfBp73qNfVnrXMBH&#10;2NOewKe9JfS5gA8XM4U9bQl82ltCn7fg82ZdLuxpT+DT3jX6XI7fF/AR9rQn8GlvCX12wUfYcyyB&#10;z7Gu0YcBfIQ9xxL4HOsefX75y18+Pf7T97736aewpy2Bz7Hu0ecCPpcR9tQn8DnWPfpcX7xkdF5U&#10;n8DnWNfo874/+7OnnyyOhD3HEvgc63qtzQA+wp5jCXyOdY8+F/C5jLZrfQKfY92jz/36W9jTlsDn&#10;WNfowwA+wp5jCXyOdY8+m+BzWRQxwp62BD7Hu0afywKdEfa0JfA53jX6fPzjH3+7Twp72hP4HO8a&#10;fcDxy34p7GlL4HO8a/T5xNXvSp0TtSXwOd41+jAf/chHnn4Ke9oT+BzvGn0u+yQj7GlL4HO8a/S5&#10;nKNrm7Yn8DneNfp89OWuGoywpz2Bz/Gu0ef6+C3saUvgczzs5rIf/tXLm9oWwecybHQuEmvqh3e1&#10;sg2/+pWvLD6vKZtvfetbb/dHhpPNpddp9ufyjhguGC09rykbYAI0u+yTnMD/27/92+JrNftzuRjM&#10;xY2l5zVl86UvfvHtPsn8/Xe+s/g6zf5cjjtffnPCufS8pmy++93v3uyT/F1fep1mfy63EP3zD3xg&#10;8XlN2bAdOWZf9kkW6PzZ0ms1+/NXLxeDf/jDHy4+rymb64vqzPe///3F12n25zsvn0jhnGjpeU3Z&#10;XN74chkurC+9TrM/l1uQ8YmUpec1ZfOv//qvb2+hzrz3Pe9591e/+tXiazX786lPfvJpO/IG66Xn&#10;NWVz2Y6X4Xfn0us0+3P5RMoX/vqvF5/XlM3/fYGzt3MHPh+/eVKj0Wg0Go1Go9FoNBqNRqPRaDQa&#10;jUZjft7zx3/8sRfuEfhoNBqNRqPRaDQajUaj0Wg0Go1Go9F4nBvw4eM+10/ykbR33nlH0zDc+59t&#10;+K1vfnPxeU3ZfO5zn3veUf/kT55+fvGLX1x8nWZ/uMc625D71S89rymb+49JcnsYbgmz9FrN/vzF&#10;X/zF03b8f//v/y0+r9kfvlvq8t0Ul9+V3NJt6bWa/bl8aTbfF7f0vKZsLt8tdRlu6bb0Os3+cCtR&#10;tiG3IFt6XlM2198NyXCLPLbt0ms1+3O5Z722Yfv853/+59Otlq/3S25rsvRazf783cst1TmOLz2v&#10;KZvr75ZitHZsH247xjbkO2CXnteUzY9/9KO3axyGW7r98z//8+JrNftzWTf+4he/WHxesz/cPuv6&#10;Nv/Md7T+bp7LLdW5jr70vKZsrr9biuFre1645xV8Pv3pT799Ad/jo+r7xje+8bT9uOim2ro+2fzI&#10;m5Mk7n3LY32RV1uX7wDgSw9VW9dfZPr5F4xkOInnoruq74Mv4MNJk6rv+otM+Xn9/RT/+I//+PIq&#10;VdM3v/nNp+337Tcnnqqt65PN6/tbf+lLX3p5haoJEGf7cf961RbfE3fZD5nLfsnFdravqu8vXy4Y&#10;afu19dvf/vb1S3XfzKc/9am3j7//ve+9vErV9O2X7/DhOK7a+sbLm16YT13tk1/8whdeXqFqunyH&#10;z0c+8pGXP1G1/fznP3+LPZc3AzO8aeNff/3rl1epmj7+8h26XB9S9f3ud7+7+f6968ff++53X16l&#10;arp8hw/X0VVblze9MJ/97Geffi6CDxubCx2XFwt96hP4HOv+nUUclPiEitCnPYHPsa6xh7/fP3m5&#10;ePSB97//6afQpy2BT3v32MM/X4MPI/SpT+BzrGvs+clPfvLul7/0pafHl+O30Kc+gc+xrrHncsxm&#10;m14uHAl92hL4tHeNPVy05CfHnssFD0boU5/A51jX2MMnKr7yla88Pf7Tl3NLoU99Ap9jXWPPV7/6&#10;1befeL4cy4U+bQl82rvGnsvx++tf//q73/2Hf3h6zAh96hP4HOsae374wx++vWPJKviQ0Kc9gU97&#10;19jzDy+/ODkokdCnPYFPe/fYQxfw+fznP//2XZlCn/oEPm0tYQ9dwOfysWhG6FOXwKe9e+yhC/hw&#10;InrZP4U+dQl82rvGnr99s3+yDXl8QQqhT3sCn7ausYfb6lwusl+QQujTnsCnvXvsoQv4sPZ53/ve&#10;9/RY6FOXwKe9e+yhC/hwwf2v36zBeSz0qU/g09Y19nBb28t6G/AhoU97Ap/27rGHisCHhD5tCXza&#10;usaen/70p69I8QI+JPRpS+DT1hL20AV8ONn8wx/+IPRpTOBT3xr20OWC+u9///un+wjzmBH6lCfw&#10;aWsJe+gCPv/0T//0tFAX+tQn8GnrHnvoHnxI6NOWwKe+e+z5zW9+83atfY0UQp+2BD5tLWEPXcCH&#10;7y/95S9/+e77hT7VCXzaWsIeugYfEvq0JfCp7x57uHbBd97zzxfwIaFPWwKftpawh4rBh4Q+9Ql8&#10;6rvHHloCHxL61CfwqW8Ne+gafEjo05bAp64t7KFr8CGhT30Cn/rWsIeuwYeEPvUJfOpbwh5aAh8S&#10;+tQn8KlrCXtoCXxI6FOfwKe+Neyha/AhoU99Ap/61rCH7sGHhD71CXzqWsIeWgIfEvrUJ/Cpbw17&#10;qAp8SOhTl8CnriXsoTXwIaFPXQKfurawh+7Bh4Q+9Ql8ytvDHroHHxL61CXwqWsLe+gefEjoU5fA&#10;p6417KE18CGhT10Cn/LWsIfWwIeEPnUJfOrawh66Bx/6ldCnKoFPXVvYQ0vgQ0KfugQ+5a1hD62B&#10;Dwl96hL41LWFPVQNPiT0KU/gU94a9tAW+JDQpzyBT3l72ENL4ENCn7oEPmWVYA8tgQ8JfcoT+JS3&#10;hz20BD4k9ClP4FPeFvbQFviQ0Kc8gU9ZW9hDW+BDQp/yBD7l7WEPLYEPCX3KE/iU9/Of/WwTe2gN&#10;fEjoU57Ap6wt7KEt8CGhT3kCn/L2sIeawIeEPmUJfMrawh7aAx8S+pQl8CmrBHtoDXzoBn0+9CGh&#10;z0YCn/1KsYfWwIeEPmUJfMoqwR5aAx8S+pQl8ClrD3toD3xI6FOWwGe/PeyhPfAhoU9ZAp+ySrCH&#10;1sCHhD5lCXzKKsEe2gIfEvqUJfDZbw97aA98SOhTlsCnrBLsoWbwIaHPfgKf/fawh0rAh4Q++wl8&#10;9ivFHtoCHxL6lCXw2a4Ge2gLfEjos5/AZ79S7KEt8CGhz34Cn/1KsIdKwIeEPvsJfLYrwR4qAR8S&#10;+uwn8NmvFHtoC3xI6LOfwGe/UuyhPfAhoc9+Ap/tSrCHSsCHhD77CXz2K8UeOgQ+JPTZTuCzXQn2&#10;UCn4kNBnO4HPdjXYQ3vgQ0Kf/QQ+69ViD+2BDwl9thP4bFeDPbQHPiT02U7gs10p9lAp+JDQZzuB&#10;z3ql2EOl4ENCn+0EPtvVYA/tgQ8JfbYT+GxXgz1UAj4k9NlO4LNeKfZQKfiQ0Gc7gc92NdhDh8GH&#10;hD7rCXzWK8UeqgEfEvqsJ/BZrxZ7qAR8SOizncBnuRbsoRLwIaHPegKf9Wqxh0rAh4Q+6wl81qvB&#10;HqoBHxL6rCfwWa4Ge6gGfEjos57AZ71a7KES8CGhz3oCn/VqsYdKwYeEPusJfJarwR6qAR8S+qwn&#10;8FmvFnuoC/iQ0Gc5gc9yNdhDteBDQp/lBD7LtWAPlYIPCX3WE/g81oo9VAo+JPRZTuCzXAv2UCn4&#10;kNBnOYHPcrXYQ7XgQ0Kf5QQ+j9ViD9WCDwl9lhP4LNeCPVQKPiT0WU7gs1wL9lAN+JDQZzmBz2O1&#10;2EO14ENCn+UEPsu1YA91Ax8S+jwm8HmsFnuoBXxI6POYwOexVuyhGvAhoc9yAp/bjmAP1YAPCX0e&#10;E/g81oo9VAM+JPR5TODzWAv2UAv4kNDnMYHPbS3YQy3gQ0KfxwQ+j7ViD9WADwl9HhP4PNaKPVQL&#10;PiT0eUzgc1sL9lAL+JDQ5zGBz2Ot2ENdwYeEPrcJfG5rwR5qBR8S+twm8LntCPZQLfiQ0Ocxgc9r&#10;R7GHasGHhD63CXxuO4I9VAs+JPS5TeBzWyv2UCv4kNDnNoHPa63YQ63gQ0Kf2wQ+tx3BHqoFHxL6&#10;3Cbwue0ae75WiT3UAj4k9LlN4PNaK/ZQK/iQ0Oc2gc9tR7CHuoMPCX1eE/i81oo9dAR8SOjzmsDn&#10;taPYQy3gQ0Kf2wQ+z/XAHmoBHxL6vCbwee0o9lAL+JDQ5zWBz2tHsIeOgA8JfV4T+Dx3BHvoCPiQ&#10;0Oc1gc9rR7GHWsCHhD6vCXxeO4o91Ao+JPR5TeDz3BHsoSPgQ0Kf1wQ+rx3FHjoFfEjo85zA57kj&#10;2ENHwYeEPs8JfJ7rgT3UCj4k9HlN4NMPe6gVfEjo85zA57ke2EOt4ENCn+cEPs8dxR46Cj4k9HlO&#10;4HMce+go+JDQ5zmBz3M9sIdawYeEPs8JfJ7rgT10BHxI6POcwOc49tBR8CGhz3MCn+d6YA+dBj4k&#10;9BH40FHsoR7gQ0IfgQ/1wh46Aj4k9HkuO/j0xB46Aj4k9BH4UC/soSPgQ0IfgQ/1wB7qAT4k9BH4&#10;9MAe6gE+JPQR+FAv7KEj4ENCH4EP9cIeOgo+JPQR+PTAHuoBPiT0EfhQL+yhU8GHsqNPdvDpgT3U&#10;C3woO/pkB5+e2ENHwYeEPrnBpzf20FHwoezokx18emIPHQUfyo4+2cGnF/ZQL/Ch7OiTGXx6YQ/1&#10;Ah/Kjj7Zwacn9tBR8KHs6JMdfHpiD/UAH8qOPpnBpxf2UC/woezokx18emIPnQ4+lBl9MoNPL+yh&#10;nuBDmdEnM/j0xh7qAT6UHX2ygs8Z2EM9wIcyo09m8OmNPdQDfCgz+mQGn57YQz3BhzKjT1bw6Yk9&#10;1BN8KDP6ZAaf3thDPcCHMqNPZvDpjT3UC3woM/pkBZ+e2EM9wYcyo09m8OmNPTQEfCgr+mQFn57Y&#10;Q73Bh7KiT1bwOQN7qBf4UGb0yQg+Z2EP9QIfyoo+WcHnDOyhXuBDWdEnK/j0xh7qDT6UFX0ygk9v&#10;7KHe4ENZ0Scr+JyBPdQLfCgr+mQFnzOwh3qCD2VFn4zg0xt7qDf4UFb0yQo+Z2APDQMfyog+GcGn&#10;N/bQGeBDGdEnI/ichT3UE3woK/pkA58zsYd6gg9lRJ+M4HMW9lBP8KGM6JMRfM7AHjoDfCgj+mQD&#10;nzOwh84AH8qIPhnB5yzsoZ7gQ9fo84Uk6JMRfM7CHuoNPpQRfbKBzxnYQ2eAD2VEn4zgcxb20FDw&#10;oWzokw18zsAeOgt8KBv6ZAOfM7GHeoMPZUSfTOBzgz1vfqf1xh7qDT6UDX2ygc+Z2EO9wYeyoU82&#10;8DkLe+gs8KFs6JMJfM7CHjoLfCgb+mQDnzOxh3qDD/3qV79KhT7ZwOdM7KEzwIeyoU8m8DkLe+gs&#10;8KFs6JMNfM7EHhoOPpQJfTKBz1nYQ2eCD2VCn0zgczb20BngQ9nQJwv4jMAeOgN8KBP6ZAKfs7GH&#10;zgAfyoQ+mcDnTOyhM8GHMqFPFvA5E3voTPChTOiTCXzOxh46A3woE/pkAp+zsYfOAh/KhD5ZwOdM&#10;7KEzwYcyoU8m8Dkbe2gK+FAW9MkCPmdiD50NPpQFfbKAzwjsobPAhzKhTwbwGYU9dBb4UBb0yQI+&#10;I7CHzgIfyoI+WcDnbOyhs8GHsqBPBvA5G3vobPChLOiTBXxGYA+dBT6UBX2ygM8I7KEzwYeyoE8G&#10;8Dkbe+hs8KEs6JMFfEZgD00DH8qAPhnA52zsoRHgQxnQJwP4jMIeOhN8KAv6RAefkdhDZ4IPZUCf&#10;DOAzCnvoTPChDOiTAXxGYA+NAB/KgD7RwWcE9tAI8KEM6JMBfEZhD50JPpQBfTKAzyjsobPBhzKg&#10;T3TwGYE9NAJ8KAP6ZACfUdhDU8GHoqNPdPAZgT00CnwoOvpEB5+R2ENngw9lQJ/I4DMae+hs8KHo&#10;6BMdfEZiD50NPhQdfaKDzyjsoVHgQ9HRJzL4jMIeGgU+FB19ooPPSOyhs8GHoqNPdPAZiT00Anwo&#10;OvpEBp9R2EOjwIeio0908BmJPTQdfCgy+kQGn1HYQyPBhyKjT2TwGY09NAJ8KDr6RAWfGdhDI8CH&#10;IqNPZPAZjT00AnwoMvpEBp+R2EMjwYcio09U8BmJPTQSfCgy+kQGn9HYQyPAhyKjT2TwGY09NAp8&#10;KDL6RAWfkdhDI8GHIqNPZPAZjT1kAnwoKvpEBZ+R2EOjwYeiok9U8JmBPTQKfCgy+kQEn1nYQ6PA&#10;h6KiT1TwmYE9NAp8KCr6RAWf0dhDo8GHoqJPRPAZjT00GnwoKvpEBZ8Z2EOjwIeiok9U8JmBPTQS&#10;fCgq+kQEn9HYQ6PBh6KiT1TwmYE9ZAZ8KCL6RASf0dhDM8CHIqJPRPCZhT00EnwoKvpEA5+Z2EMj&#10;wYciok9E8JmFPTQSfCgi+kQEnxnYQzPAhyKiTzTwmYE9NAN8KCL6RASfWdhDI8GHIqJPRPCZhT00&#10;GnwoIvpEA58Z2EMzwIciok9E8JmFPWQKfCga+kQDnxnYQ7PAh6KhTzTwmYk9NBp8KCL6RAKf2dhD&#10;o8GHoqFPNPCZiT00GnwoGvpEA59Z2EOzwIeioU8k8JmFPTQLfCga+kQDn5nYQ6PBh6KhTzTw+dlE&#10;7KEZ4EPR0CcS+MzCHpoFPhQNfaKBz0zsIXPgQ5HQJxL4zMIemgk+FAl9IoHPbOyhGeBD0dAnCvhY&#10;wB6aAT4UCX0igc9s7KEZ4EOR0CcS+MzEHpoJPhQJfaKAz0zsoZngQ5HQJxL4zMYemgE+FAl9IoHP&#10;bOyhWeBDkdAnCvjMxB6aCT4UCX0igc9s7CGT4ENR0CcK+MzEHpoNPhQFfaKAjwXsoVngQ5HQJwL4&#10;WMEemgU+FAV9ooCPBeyhWeBDUdAnCvjMxh6aDT4UBX0igM9s7KHZ4ENR0CcK+FjAHpoFPhQFfaKA&#10;D9hz2SdnYQ/NBB+Kgj4RwGc29tBs8KEo6BMFfCxgD5kFH4qAPhHAZzb2kAXwoQjoEwF8rGAPzQQf&#10;ioI+3sHHEvbQTPChCOgTAXysYA/NBB+KgD4RwMcC9pAF8KEI6OMdfCxgD1kAH4qAPhHAxwr20Ezw&#10;oQjoEwF8rGAPzQYfioA+3sHHAvaQBfChCOgTAXysYA+ZBh/yjj7ewccC9pAV8CHv6OMdfCxhD80G&#10;H4qAPp7Bxxr20GzwIe/o4x18LGEPzQYf8o4+3sHHCvaQFfAh7+jjGXysYA9ZAR/yjj7ewccS9tBs&#10;8CHv6OMdfCxhD1kAH/KOPp7Bxwr2kBXwIe/o4x18LGEPmQcf8ow+nsHHCvaQJfAhz+jjGXysYQ9Z&#10;AB96Qp9Pf/rp38Uj+ngFH4vYQxbAhzyjj2fwsYY9ZAF8yDP6eAYfS9hDlsCHPKOPV/CxhD1kCXzI&#10;M/p4Bh9r2EMWwIc8o49n8LGGPWQFfMgz+ngFH0vYQ5bAhzyjj2fwsYY95AJ8yCv6eAUfS9hD1sCH&#10;vKKPV/CxiD1kBXzIM/p4BB+r2ENWwIe8oo9X8LGIPWQFfMgr+ngFH2vYQ9bAh7yij0fwsYY9ZA18&#10;yCv6eAUfi9hDVsCHvKKPV/CxiD1kCXzIK/p4BB9r2EPWwIe8oo9X8LGIPeQGfMgj+ngEH2vYQxbB&#10;hzyij0fwsYo9ZAl8yCv6eAOfa+z5hDHsIUvgQx7RxyP4WMUesgQ+5BF9PIKPRewhi+BDHtHHG/hY&#10;xB6yCD7kEX08go9V7CFL4EMe0ccj+FjFHrIGPuQRfbyBj0XsIYvgQx7RxyP4WMUecgU+5A19vIGP&#10;Rewhq+BD3tDHG/hYxh6yBj7kEX08gY917CFr4EPe0Mcb+FjGHrIGPuQNfbyBj1XsIavgQ97QxxP4&#10;WMUesgo+5A19vIGPZewha+BD3tDHG/hYxh6yCD7kDX08gY9V7CGr4EPe0Mcb+FjGHnIHPuQJfTyB&#10;j1XsIcvgQ57QxxP4WMcesgg+5A19vIDPPfa8YxB7yCL4kCf08QQ+1rGHLIIPeUIfT+BjGXvIMviQ&#10;J/TxAj6WsYcsgw95Qh9P4GMde8gi+JAn9PEEPtaxh6yCD3lCHy/gYxl7yDL4kCf08QQ+1rGHXIIP&#10;eUEfL+BjGXvIOviQF/TxAj4esIesgg95Qh8P4OMFe8gq+JAX9PECPh6wh6yCD3lBHy/gYx17yDr4&#10;kBf08QA+1rGHrIMPeUEfL+DjAXvIKviQF/TxAj4esIcsgw95QR8P4GMde8g6+JAX9PECPh6wh9yC&#10;D3lAHw/gwy+my3a0iD3kAXzIA/p4AB8v2EOWwYe8oI918PGEPWQZfMgD+ngAHy/YQ5bBhzygjwfw&#10;8YA95AF8yAP6WAcfD9hDHsCHPKCPB/Dxgj1kGXzIA/p4AB8v2EPWwYc8oI918PGAPeQBfMgD+ngA&#10;Hy/YQ67Bh6yjj3Xwsf7JnktewIeso4918PGEPWQdfMgD+lgGH2/YQ9bBh6yjj3Xw8YQ9ZB18yDr6&#10;WAcfL9hDXsCHrKOPZfDxgj3kBXzIOvpYBx9P2EPWwYeso4918PGEPeQBfMg6+lgGHy/YQ17Ah6yj&#10;j3Xw8YQ95B58yDL6WAYfD5/sueQJfMgy+lgGH2/YQx7Ah6yjj1Xw8Yg95AF8yDL6WAYfb9hDHsCH&#10;LKOPZfDxhD3kCXzIMvpYBR9P2EOewIcso49l8PGGPeQBfMgy+lgGH2/YQ17Ahyyjj1Xw8YQ95Al8&#10;yDL6WAYfb9hDIcCHrKKPVfDx8smeS97Ah6yij1Xw8Yg95AV8yDL6WAQfr9hDXsCHrKKPVfDxiD3k&#10;BXzIKvpYBR9v2EPewIesoo9F8PGGPeQNfMgq+lgFH4/YQ17Ah6yij1Xw8Yg95Al8yCr6WAQfb9hD&#10;3sCHrKKPVfDxiD0UBnzIIvpYBB9Pn+y55BF8yCL6WAQfr9hDnsCHrKKPNfB5wJ533nl5xkeewIcs&#10;oo9F8PGKPeQJfMgi+lgEH4/YQx7BhyyijzXw8Yg95BF8yCL6WAQfr9hDnsCHLKKPRfDxij3kDXzI&#10;IvpYAx+P2EMewYcsoo9F8PGKPRQKfMga+lgDH4/YQ17Bh6yhjzXw8Yw95A18yCL6WAIf79hD3sCH&#10;rKGPNfDxjD3kDXzIGvpYAx+v2ENewYesoY8l8PGKPeQVfMga+lgDH8/YQ97Ah6yhjzXw8Yw95BF8&#10;yBr6WAIfr9hDXsGHrKGPNfDxjD0UDnzIEvpYAh+v2EOewYcsoY8l8PGOPeQRfMga+lgBnwjYQx7B&#10;hyyhjyXw8Y495BF8yBL6WAIfz9hDnsGHLKGPFfDxjD3kGXzIEvpYAh/v2EMewYcsoY8l8PGOPeQV&#10;fMgS+lgBH8/YQ57BhyyhjyXw8Y49FBJ8yAr6WAEfz9hD3sGHrKCPFfCJgD3kFXzIEvpYAJ//+c1v&#10;QmAPeQUfsoI+VsAnAvaQV/AhK+hjBXy8Yw95Bx+ygj4WwMc79pB38CEr6GMFfCJgD3kFH7KCPlbA&#10;JwL2kGfwISvoYwF8vGMPeQcfsoI+VsAnAvZQWPAhC+hjAXy8Yw9FAB+ygD4WwCcK9pBn8CEr6DMb&#10;fCJhD3kGH7KAPhbAJwr2kGfwIQvoYwF8ImAPRQAfsoA+s8EnAvZQBPAhC+hjAXyiYA95Bh+6QZ+/&#10;/uuXPx2bBfCJgj3kHXzIAvrMBp8I2EMRwIcsoI8F8ImCPRQafGg2+swGnwjYQ1HAh2ajz2zwiYQ9&#10;5B18yAL6zASfaNhD3sGHZqPPbPCJhD3kHXxoNvrMBp8o2ENRwIdmo89M8ImCPRQFfGg2+swGn0jY&#10;Q97Bh2ajz2zwiYQ9FAF8aDb6zASfKNhDUcCHZqPPbPCJhD0UHnxoJvrMBJ8o2EORwIdmos9M8ImG&#10;PRQBfGg2+swCn4jYQxHAh2aiz0zwiYY9FAF8aCb6zASfSNhDkcCHZqLPLPCJhD0UCXxoJvrMBJ9o&#10;2EMRwIdmos9M8ImGPRQFfGgm+swCn0jYQ5HAh2aiz0zwiYY9lAJ8aBb6zAKfSNhD0cCHZqHPLPCJ&#10;iD0UBXxoJvrMAJ+o2ENRwIdmoc8s8ImIPRQFfGgW+swCn2jYQ9HAh2ahzwzwiYY9FA18aBb6zAKf&#10;iNhDUcCHZqHPLPCJiD0UCXxoFvrMAJ9o2EPRwIdmoc8s8ImIPZQGfGgG+swAn2jYQxHBh2agzwzw&#10;iYo9FAl8aBb6jAafyNhDkcCHZqDPDPCJij0UCXxoBvrMAJ+I2EMRwYdmoM9o8ImIPRQRfGgG+swA&#10;n6jYQ5HAh2agzwzwiYo9FA18aAb6jAafiNhDEcGHZqDPDPCJij2UCnxoNPqMBp+I2ENRwYdGo89o&#10;8ImMPRQNfGgG+owEn+jYQ9HAh0ajz2jwiYw9FA18aDT6jAafqNhDUcGHRqPPSPCJij0UFXxoNPqM&#10;Bp/I2EPRwIdGo89o8ImMPRQRfGg0+owEn6jYQ1HBh0ajz2jwiYw9lA58aCT6jASfqNhDkcGHRqLP&#10;SPCJjj0UEXxoNPqMAh8uDkXHHooIPjQSfUaCT3TsoYjgQyPRZyT4RMYeigw+NBJ9RoFPZOyhyOBD&#10;I9FnJPhExx6KCD40En1Ggk907KGo4EMj0WcU+ETGHooMPjQSfUaCT3TsoZTgQ6PQZxT4RMYeig4+&#10;NAp9RoFPBuyhqOBDoM9nBqHPCPDJgj0UFXxoFPqMAp8M2ENRwYdGoc8o8ImOPRQdfGgU+owAn+jY&#10;Q9HBh0ahzyjwyYA9FBV8aBT6jAKfDNhDkcGHRqHPCPCJjj0UHXxoFPqMAp8M2ENpwYdGoM8I8ImO&#10;PZQBfGgE+owAnyzYQ5HBh/53EPqcDT5cHPpYEuyhyOBDI9BnBPhkwR6KDD40An1GgE8G7KEM4EMj&#10;0Ods8MmAPZQBfGgE+owAnyzYQ5HBh0agzwjwucGer33t5U9jFh18aAT6nA0+GbCHMoAPjUCfEeCT&#10;BXsoNfjQ2ehzNvhkwB7KAj50NvqcDT6ZsIeigw/97//+7+nocyb4ZMMeig4+dDb6nA0+mbCHooMP&#10;nY0+Z4NPFuyhLOBDZ6PPmeCTBXsoC/jQ2ehzNvhkwh6KDj50NvqcDT6ZsIcygA+djT5ngk8W7KEs&#10;4ENno8/Z4JMJeyg9+NCZ6HMm+GTBHsoEPnQm+pwJPtmwhzKAD52NPmeBT0bsoQzgQ2eiz5ngkw17&#10;KAP40Jnocyb4ZMIeygQ+dCb6nAU+mbCHMoEPnYk+Z4JPNuyhDOBDZ6LPmeCTDXsoC/jQmehzFvhk&#10;wh7KBD50JvqcCT7ZsIcEPi+dhT5ngU8m7KFs4ENnoc9Z4JMReygL+NCZ6HMG+GTFHsoCPnQW+pwF&#10;Phmxh7KAD52FPmeBTzbsoWzgQ2ehzxngkw17KBv40Fnocxb4ZMQeygI+dBb6nAU+GbGHMoEPnYU+&#10;Z4BPNuyhbOBDZ6HPWeCTEXtI4HPVGehzBvhkwx7KCD50BvqcAT5ZsYcygQ+dhT69wScz9lAm8KEz&#10;0OcM8MmKPZQJfOgM9DkDfDJiD2UEHzoDfXqDT0bsoYzgQ2egzxngkxV7KBP40Bnocwb4ZMUeygY+&#10;dAb69AafjNhDGcGHzkCfM8AnK/aQwOeu3ujTG3wyYg9lBR/qjT69wScz9lA28KEz0Kcn+GTHHsoG&#10;PtQbfXqDT2bsoWzgQ73Rpzf4ZMUeygo+1Bt9eoJPVuyhrOBDvdGnN/hkxh7KBj7UG316g09m7KGM&#10;4EO90acn+GTFHsoKPtQbfXqDT2bsIYHPQj3Rpyf4ZMUeygw+1BN9eoJPduyhjOBDD+jzZiFzpF7g&#10;I+x5LiP4UE/06Qk+2bGHMoIP9USfnuCTGXsoM/hQT/TpBT6ZsYcygw/1RJ+e4JMdeygj+FBP9OkJ&#10;Ptmxh7KCD/VEn17gkxl7KDP4UE/06Qk+2bGHBD4r9UKfXuCTGXsoO/hQL/TpBT7Cnueygg/1RJ8e&#10;4CPseS0r+FAv9OkFPsKe57KCD/VCn17gkx17KDv4UC/06QE+2bGHsoMP9UKfXuAj7HkuK/hQL/Tp&#10;BT7Cnucygw/1Qp8e4JMdeyg7+FAv9OkFPsKe5wQ+G/VAnx7gkx17SODzXA/06QE+wp7XMoMP9UKf&#10;o+Aj7LktM/hQD/TpAT7Cntcygw/1QJ8e4CPseU7g81wP9DkKPsKe5wQ+z/VAnx7gI+x5LTP4UA/0&#10;6QE+wp7XsoMP9UCfo+Aj7HlO4PNcD/TpAT7CntcEPjsdRZ+j4CPseU7g89pR9DkKPsKe27KDD/VA&#10;nyPgI+x5LDv40FH0OQo+wp7bsoMPHUWfo+Aj7HlN4PPaUfQ5Aj7CntcEPq8dRZ+j4CPsuS07+NBR&#10;9DkKPsKe2wQ+zx1FnyPgI+x5TeDz2lH0OQo+wp7bBD4FHUGfI+Aj7HlN4HPbEfQ5Aj7CnscEPs8d&#10;RZ9W8BH2LCfwee4I+hwBH2HPYwKf546gzxHwEfbcJvC57Qj6tIKPsOc2gc9tR9DnCPgIex4T+Dx3&#10;BH2OgI+w5zGBz2tH0KcVfIQ9twl8bjuCPkfAR9jzmMCnsFb0aQUfYc9tAp/HWtGnFXyEPcsJfF47&#10;gj4t4CPsWU/g81or+rSCj7BnOYHPa63o0wo+wp7HBD6PtaJPC/gIex4T+DzWij6t4CPsWU7g81or&#10;+rSCj7BnOYHPba3o0wI+wp7HBD6PtaJPK/gIe5YT+FTUgj4t4CPseUzgs1wL+rSAj7BnPYHPba3o&#10;Uws+wp7tBD63taBPC/gIe9YT+NzWgj4t4CPsWU7gs1wL+tSCj7BnOYHPci3o0wI+wp71BD63taBP&#10;C/gIe9YT+DzWgj614CPsWU7gs1wL+rSAj7BnPYFPZbXoUws+wp7lBD7r1aJPLfgIe7YT+DzWgj41&#10;4CPs2U/g81gt+tSCj7BnO4HPY7XoUws+wp71BD7r1aJPDfgIe9YT+KxXiz614CPs2U7g81gt+tSC&#10;j7BnO4HPcrXoUwM+wp71BD7r1aJPLfgIe7YT+DRUgz414CPsWU/gs10N+tSAj7BnP4HPcrXoUwo+&#10;wp6yBD7L1aBPDfgIe/YT+CxXgz414CPs2U7gs10N+pSCj7BnO4HPdjXoUwM+wp79BD7L1aBPDfgI&#10;e/YT+KxXgz6l4CPs2U7gs10N+tSAj7BnP4FPY6XoUwo+wp7tBD77laJPKfgIe8oS+KxXgz4l4CPs&#10;KU/gs14p+pSCj7CnLIHPeqXoUwo+wp79BD77laJPCfgIe/YT+OxXij6l4CPsKUvgs94T+rz//U/b&#10;Zwt9SsFH2FOWwGe7UvQpAR9hz34Cn/1K0acUfIQ9ZQl8DlSCPiXgI+zZT+BTVgn6lICPsKc8gc92&#10;peizBz5P2PNyUUnYs5/AZ7sS9CkBH2FPeQKf7UrQpwR8hD1lCXzKKkGfPfAR9pQl8CmrBH1KwEfY&#10;U57AZ7sS9CkBH2FPeQKf/UrQZw98hD1lCXzKKkGfEvAR9pQn8DnYHvrsgY+wpyyBT3l76LMHPsKe&#10;ugQ++5Wgzxb4CHvqE/jst4c+e+Aj7KlL4LPfHvrsgY+wpzyBT3l76LMFPsKe8gQ+5e2hzx74CHvq&#10;Evjst4c+e+Aj7KlL4FPWHvpsgY+wpzyBT3l76LMHPsKeugQ+HdpCny3wEfaUJ/Cpawt9tsBH2FOf&#10;wKese/Rh4XPdGvgIe9oS+JS1hT5b4CPsqU/gU9YW+myBj7CnLoFPXVvoswY+wp66BD51baHPFvgI&#10;e+oT+JS1hT5b4CPsqU/gU94W+qyBj7CnLoFPXVvoswU+wp76BD6dWkOfNfAR9tQl8KlvDX3WwEfY&#10;05bAp7wt9FkCH2FPewKf8tbQZw18hD1tCXzKW0OfNfAR9tQn8KlvDX2WwEfYU5/Ap7419FkDH2FP&#10;WwKf8tbQZw18hD1tCXzqWkOfJfAR9tQn8KlvDX3WwEfY05bAp2NL6LMEPsKe+gQ+bS2hzxL4CHva&#10;E/jUdY0+H7pCn3vwEfYcS+BT1xL6LIGPsKc9gU9dS+izBD7CnrYEPm0toc89+Ah72hL4tLWEPkvg&#10;I+xpT+BT1xL6LIGPsKc9gU99S+hzDz7CnrYEPm0toc8S+Ah72hP4dO4efe7BR9jTlsCnvXv0uQcf&#10;Yc+xBD71LaHPNfgIe44n8KnvHn3uwUfYcyyBT3336HMPPsKe9gQ+7d2jzzX4CHvaE/i0d48+9+Aj&#10;7DmWwKc+0OcDV+hzDz7CnmMJfNq6R59r8BH2tCfwae8efe7BR9hzLIHPCV2jz2c/85mnn4CPsKc9&#10;gc+xrtHn8y8LdcBH2HM8gU9b9+jDhSMe83dd2HM8gU9b1+jz2c9+9uknx3Rhz/EEPm1do8/nXvZJ&#10;sELYcyyBz7Gu0ecjH/7w0+Nf/vKXwp4DCXyOdY0+l9+VbEthz/EEPm39+gp9LteEAB9hz/EEPu1d&#10;ow+ww2O2p7CnPYHPsa7R53L85tqksOd4Ap+TukYf5rIAYoQ99Ql8jneNPsyHPvjBt4+FPe0JfNq7&#10;Rp/3/MmfPP28nHgKe44l8GnvGn2e9sWr47ewpz2BT3vX6MNcPhHJCHvaEvgc74I+733Pe55+Xt6s&#10;IexpS+BzvGv0Ya7X38Ke9gQ+7V2jD3N9/Bb2tCfwOdYFfe6P38KetgQ+x7tGH+Z6/S3saW8TfD7z&#10;mc+8+51vf1vTOJ/+1Kfe7qSX+dIXv7j4Ws32fO2rX33afryTcOl5TdlwS7fLhfXLcKK09FpN2Xzx&#10;C1942o6cIC09r9keLnB8+EMfutkn+Xv+zb/7u8XXa8rmcgL/rW9+c/F5zfZcIPJ6+Lu+9FpN2VwW&#10;kywyl57XbM9Xv/KVt3+vL8PFzKXXavaHd7ayDVmcLz2vKZvLp3suw3b9u298Y/G1mu25rBs/9clP&#10;Lj6vKRsdv/sPd4VgO3KXiKXnNdvDdYzrN10yvLFt6bWasrkgJIC29Lxmfy5vsrwMMMknIpdeq9me&#10;y6dSQIql5zVlc/kk5PVwS8yl12rK5q9ePrm3CD4ajUaj0Wg0Go1Go9FoNBqNRqPRaDQaP7MIPp/6&#10;1Kee7punaZvLu2Guh+8EWHqtZnu+/OUvP22/P//zP198XlM2l+/vuR5ua7L0Wk3ZXD4Szbtcl57X&#10;bA/vrr680/oy73vf+9796le/uvh6TdlcPgnAx3iXntdsz+VLTK+HTz0vvVZTNpdbaPEuuKXnNdvz&#10;+ZdjzfV8VMfv5rncYod3CS89r9kfvtvs8v17l+HWg9qmbXP5/gTejbn0vKZs+OTE9T7J8Kmfpddq&#10;yuYvXz6hy7uvl57XbA/vUL/fJ/kun6XXasqGu+awHf/iL/5i8XnN9rA+vL69IMPxm2tuS6/XbM+n&#10;Xz5ZyvXfpec1ZXN9G9bLsG2XXqspm8s5kb7Dp3NcxLzZUa9u7/YD3f+2On2Hz/F+9KMfvd0HGYDi&#10;8vFybvWm2tJ3+LTHPf4vt3m6AMXlgseHPvShd//93//95ZWqNn2HT3tcxGTbXeZyEs/84z/+48ur&#10;VG36Dp/2fvxynLkMvx8vf8e/9Ga7qvr0HT7H+u1vf/t2YX45l/zkJz/59BME0natT9/hczxuR8Q2&#10;vAxvXr08/v73vvfyKlWbvsOnvZ/97Gdv90GG79C9vOEACFJt6Tt82vvd7373dr19OX5zK1F+8ibM&#10;f/31r19eqUrTd/gcD5xgG17m+vr597773ZdXqdo2v8NH4NPWNfZc3v3/99/5ztsTeUboU5fA51jX&#10;2MPFoadt+bGPvfvPv/iF0OdgAp+2rrGHdx7wDi0e/+d//ufb+68LfdoT+LR1jT2Xd2Ry7P7Om2P4&#10;5c+FPm0JfNq6xp7LO1rBCi52CH3aE/i0d409HMcv3wPAtvzcyyfJhT71CXyOdY09l+M325LrGZc/&#10;F/q0JfBp6xp7vvhy/OaTPb/+1a+EPgcT+LR1jT0cuy/nQlxru1y3FPrUJ/A51jX2XL4f+xvf+Ma7&#10;3/2Hf3j750KftgQ+nbvGnp/+9KdPO+rTtvzOd56eF/q0JfBp7xp72B/fbsuPfezpeaHPsQQ+9d1j&#10;zzvvvPP2Y+X/9V//9e7//u//Cn0OJvCp7xp7fvKTnzxdKOIxx20S+hxL4FPfNfb87Zv9kwvoPGaB&#10;TkKf9gQ+bd1jD8fzy+2eLttS6NOWwKe9a+z58Zt1z7e//e2bbSn0OZbAp75r7Pna1772tJbhMeBD&#10;Qp9jCXzqu8ce1tyXW1hzfYiEPm0JfNq7xp4f/vCHb4/XXLckoc+xBD4du8ceugcfEvrUJ/Bp6x57&#10;6B58SOjTnsCnriXsoWvwIaHPsQQ+dd1jD92DDwl92hP41HWPPXQPPiT0aUvgU98S9tA9+JDQpz6B&#10;T1v32EP34ENCn/YEPnXdYw/dgw8JfdoT+NS1hD10Dz4k9KlP4NPWPfbQPfiQ0Kc9gU+nlrCHlsCH&#10;hD51CXzqW8IeWgIfEvq0JfApbw176B586AZ9PvhBoU9FAp/ylrCHlsCHhD5tCXzKW8IeWgIfEvrU&#10;J/Cpaw17aAl8SOhTl8CnviXsoSXwoRv0+f73X/5U7SXwKe9nP/3p233s6y/YQ0vgQ0KftgQ+5a1h&#10;Dy2BDwl96hL41LeEPbQEPiT0aUvg06E17KE18CGhT3kCn7rWsIfWwIeEPvUJfMrawh5aAh8S+rQl&#10;8ClrDXtoDXxI6FOfwKesNeyhNfAhoU9dAp/ytrCH1sCHhD7lCXzqWsMeWgMfEvrUJ/Apaw17aA18&#10;SOhTn8CnrC3soTXwIaFPeQKfutawh9bAh4Q+9Ql8DraFPbQFPiT0KUvgU94W9tAW+JDQpy6Bz357&#10;2ENr4ENCn/oEPvttYQ9tgQ8JfeoS+Oy3hT20BT4k9ClP4FPWHvbQFviQ0KcsgU95W9hDW+BDQp+6&#10;BD77bWEPbYEPCX3qEvjst4c9tAU+JPQpS+BT3hb20Bb4kNCnLoHPgfawh/bAh4Q++wl8ytrDHtoD&#10;HxL6lCfw2a4Ee2gLfEjoU5fAZ7s97KE98CGhT3kCn+32sIf2wIeEPmUJfPYrwR7aAx8S+uwn8Clr&#10;D3toD3xI6FOewGe7PeyhPfAhoU95Ap/tSrCH9sCHhD77CXzK2sMe2gMfEvqUJ/BprAR7qAR8SOiz&#10;ncBnvxLsoRLwIaFPWQKf9Uqxh/bAh4Q+5Ql81ivBHioBHxL6lCXwWa8Ee6gEfEjos5/AZ7tS7KES&#10;8CGhz3YCn/1KsIdKwIeEPmUJfNYrwR4qAR8S+pQl8FmvFHuoBHxI6LOdwGe/EuyhEvAhoU9ZAp+G&#10;SrGHSsGHhD7rCXy2K8UeKgUfEvrsJ/BZrgZ7qAR8SOhTlsBnuVLsoVLwIaHPfgKf5Uqxh0rBh4Q+&#10;2wl81qvBHioFHxL6rCfw2a4Ue6gUfEjos5/AZ7lS7KFS8CGhz34Cn+VqsIdKwYeEPusJfLYrxR4q&#10;BR8S+uwn8KmsBnuoBnxI6LOcwGe9GuyhGvAhoc92Ap/HbrDnE5/YxR4qBR8S+uwn8HmsBnuoBnxI&#10;6LOdwOexGuyhGvAhoc96Ap/larGHasCHhD7LCXzWq8EeqgEfEvpsJ/B5rAZ7qAZ8SOizncDnsVrs&#10;oRrwIaHPcgKf9Wqwh2rAh4Q+2wl8KqrFHqoFHxL6PCbwWa4We6gWfEjos57A57YW7KEa8CGhz3YC&#10;n9tqsYdqwYeEPusJfG6rxR6qBR8S+iwn8HmsBXuoFnxI6POYwGe5WuyhWvAhoc96Ap/barGHasGH&#10;WLMLfZYT+NzWgj1UCz4k9HlM4LNcLfZQLfiQ0Gc9gU9hLdhDLeBDQp/bBD6PtWAPtYAPCX2WE/i8&#10;1oo9VAs+JPRZT+DzWgv2UAv4kNBnOYHPay3YQy3gQ0KfxwQ+t7ViD7WADwl9bhP4PNaCPdQCPiT0&#10;WU7g81oL9lAL+JDQZzmBz2ut2EMt4ENCn9sEPo+1YA+1gA8JfZYT+BTUij3UCj4k9HlN4HNbK/ZQ&#10;K/iQ0Ocxgc9zR7CHWsCHhD7LCXyea8UeagUfEvo8JvB5rhV7qBV8SOhzm8DntSPYQ63gQ0Kf1wQ+&#10;t7ViD7WCDwl9HhP4PNeKPdQKPiT0eUzg89wR7KFW8CGhz2sCn9tasYdawYeEPo8JfHY6gj10BHxI&#10;6POcwOe1I9hDR8CHhD63CXyOYw+1gg8JfR4T+BzDHjoCPiT0uU3gcwx76Aj4kNDnNYHPc0exh46A&#10;Dwl9nhP4vHYEe+gI+JDQ5zaBzzHsoSPgQ0Kf2wQ+x7GHjoAPCX2eE/i8dgR76Aj4kNDnNoHPRkex&#10;h46CDwl9BD6XjmIPHQUfEvq8lh18emAPHQEfEvrclh18jmIPHQUfEvq8lh18jmIPHQUfEvo8J/Dp&#10;gz10FHxI6CPwuXQUe+go+JDQ57Xs4HMUe+go+JDQ57Xs4NMDe+go+JDQR+Bz6Sj20FHwIaHPawKf&#10;lXpgD/UAH8qOPgKfPthDPcCHhD7PZQafXthDR8GHhD6vZQafHthDPcCHhD7PZQafHthDPcCHhD4C&#10;n17YQz3Ah7Kjj8CnD/ZQD/Ahoc9zmcGnB/ZQD/Ahoc9zmcGnF/ZQD/Ch7Ogj8OmDPdQDfEjo85zA&#10;Z6Fe2EO9wIcyo0928OmFPdQLfEjokxd8emIP9QAfEvo8lxV8emEP9QIfEvrkBZ9e2EO9wIeyo09m&#10;8OmJPdQLfCgz+mQHn17YQ73Ah4Q+ecGnF/ZQL/AhoU9e8OmJPdQLfCgz+mQHn17YQ73Ah4Q+Ap+H&#10;emIP9QQfyoo+mcGnJ/ZQT/Ch7OiTEXx6Yw/1Ah8S+uQEn57YQz3Bh7KjT0bw6Yk91BN8KDP6ZAWf&#10;3thDPcGHsqJPZvDpiT3UE3woO/pkBJ+e2EM9wYeu0eevE6JPRvDpjT3UE3woK/pkBp+e2EM9wYey&#10;o4/A56re2EO9wYcyok9W8OmNPdQbfCgz+mQDnzOwh3qCD2VHn2zg0xt7qDf4UGb0yQY+vbGHeoMP&#10;ZUWfjOBzBvZQb/ChjOiTFXx6Yw/1Bh/KjD7ZwKc39lBv8KHM6JMNfM7AHuoNPpQRfbKCT2/sod7g&#10;Q5nRR+Dz0hnYQ2eAD2VDn4zgcwb20BngQ1nRJxP4nIU91Bt8KDP6ZAKfM7CHzgAfyoo+mcDnDOyh&#10;M8CHMqJPNvA5C3voDPChbOiTEXzOwB46A3woK/pkAp8zsIfOAB/Kij6ZwOcs7KEzwIeyoU9G8DkD&#10;e+gM8KGs6CPwedNZ2ENngQ9lQp9s4HMW9tBZ4EMZ0ScL+JyJPXQG+FBW9MkCPmdhD50FPpQRfbKA&#10;z1nYQ2eBD2VDn0zgcyb20FngQ5nQJxv4nIU9dBb4UEb0yQI+Z2EPnQU+lBF9soDPmdhDZ4EPZUKf&#10;bOBzFvbQWeBDGdEnPficiT10JvhQFvTJBD5nYg+dCT6UDX0ygM/Z2ENngQ9lRJ8M4HMm9tCZ4EPZ&#10;0CcD+JyJPXQm+FAm9MkCPmdjD50JPpQFfTKBz5nYQ2eCD2VDnwzgcyb20JngQ9nQJwP4nI09dCb4&#10;UBb0yQQ+Z2IPnQk+lA19UoPP2dhDZ4MPZUCfLOBzNvbQ2eBDmdAnOviMwB46E3woG/pEB5+zsYfO&#10;Bh/KhD7Rweds7KGzwYeyoE8G8BmBPXQ2+FAG9MkCPmdjD50NPpQJfaKDz9nYQ2eDD2VCn+jgMwJ7&#10;6GzwoQzokwV8zsYeOht8KBP6pAWfEdhDI8CHoqNPBvAZgT00AnwoC/pEBp9R2ENngw89oc9nPvP0&#10;fyc6+kQGnxHYQyPAh7KgT2TwGYE9NAJ8KAP6RAefUdhDI8CHoqNPBvAZgT00AnwoC/pEBp8R2EMj&#10;wIeyoE9k8BmFPTQCfCg6+mQAnxHYQyPAh7KgT0rwGYU9NAp8KDL6RAefUdhDo8CHMqBPVPAZiT00&#10;AnwoC/pEBZ9R2EOjwIcyoE9U8BmFPTQKfCg6+kQGn5HYQ6PAhyKjT3TwGYU9NAp8KAP6RAWfUdhD&#10;o8CHMqBPVPAZiT00CnwoMvpEB59R2EOjwIcyoE868BmJPTQSfCgq+kQGn5HYQyPBh6KjT0TwGY09&#10;NAp8KAP6RASfkdhDI8GHoqNPRPAZiT00EnwoMvpEBZ/R2EMjwYeiok9k8BmJPTQSfCg6+kQEn5HY&#10;QyPBh6KjT0TwGY09NBJ8KCr6RAafkdhDI8GHoqNPKvAZjT00GnwoIvpEBZ/R2EOjwYcio0808LnG&#10;Hi4ajcAeGgk+FB19ooHPaOyh0eBDkdEnGviMxh4aDT4UFX0igs8M7KHR4EMR0Scq+IzGHhoNPhQZ&#10;faKBz2jsodHgQ5HRJxr4zMAeGg0+FBF9ooLPaOyh0eBDkdEnDfjMwB6aAT4UDX0igs8M7KEZ4ENR&#10;0ScS+MzCHhoNPhQZfSKBzwzsoRngQ1HRJxL4zMAemgE+FBF9ooHPLOyhGeBD0dAnIvjMwB6aAT4U&#10;FX0igQ/XgS7/PxqFPTQDfCgq+kQCn1nYQzPAh6KhT0TwmYE9NAN8KCr6pACfWdhDs8CHIqFPNPCZ&#10;hT00C3woIvpEAZ977PntQOyhGeBDUdEnCvjMwh6aBT4UEX2igM8s7KFZ4EPR0CcS+MzEHpoFPhQJ&#10;faKBzyzsoVngQxHRJwr4zMIemgU+FBF9ooDPTOyhWeBDkdAnGvjMwh6aBT4UEX3Cg89M7KGZ4ENR&#10;0CcS+MzEHpoJPhQNfSKAz2zsoVngQxHRJwL4zMQemgk+FA19IoDPTOyhmeBDkdAnCvjMxh6aCT4U&#10;BX0igc9M7KGZ4EPR0CcC+MzEHpoJPhQNfSKAz2zsoZngQ1HQJxL4zMQemgk+FA19QoPPbOyh2eBD&#10;EdAnCvjMxh6aDT4UCX28g48F7KGZ4EPR0Mc7+MzGHpoNPhQJfbyDz2zsodngQ1HQJwL4WMAemg0+&#10;FAF9ooDPbOyh2eBDkdDHO/jMxh6aDT4UCX28g48F7KHZ4EMR0CcK+MzGHpoNPhQJfcKCjwXsIQvg&#10;Q97RJwL4WMAesgA+FAV9PIOPFeyh2eBDkdDHM/hYwB6yAD4UBX08g48F7CEL4EMR0Mc7+FjBHrIA&#10;PuQdfSKAjwXsIQvgQ1HQxzP4WMAesgA+FAV9PIOPFewhC+BD3tEnAvhYwB6yAD4UBX1Cgo8V7CEr&#10;4EOe0cc7+FjBHrICPhQBfbyCzwP2/Pa3L8/MyQL4UBT08Qo+VrCHrIAPRUAfr+BjBXvICviQd/Tx&#10;DD6WsIesgA95Rh/v4GMFe8gK+FAE9PEKPlawh6yAD0VAH6/gYwl7yAr4kGf08Q4+VrCHrIAPRUCf&#10;cOBjCXvIEviQV/TxDD6WsIcsgQ95Rx+P4GMNe8gK+FAE9PEIPpawhyyBD3lHH4/gYwl7yBL4kGf0&#10;8Qo+1rCHLIEPeUUfz+BjCXvIEviQd/TxCD6WsIcsgQ95Rx+P4GMNe8gS+JBX9PEMPpawhyyBD3lH&#10;n1DgYw17yBr4kEf08Qo+1rCHrIEPeUYfb+BjEXvIEviQd/TxBj7WsIesgQ95Rh9v4GMNe8ga+JBX&#10;9PEIPhaxh6yBD3lEH6/gYw17yBr4kGf08QY+1rCHrIEPeUYfb+BjEXvIGviQR/TxCj7WsIesgQ95&#10;Rp8w4GMRe8gi+JA39PEIPhaxhyyCD3lFH0/gYxV7yBr4kGf08QQ+FrGHLIIPeUUfT+BjEXvIIviQ&#10;R/TxBj5WsYcsgg95Qx+P4GMRe8gi+JBX9PEEPhaxhyyCD3lFH0/gYxV7yCL4kDf08Qg+FrGHLIIP&#10;eUWfEOBjFXvIKviQJ/TxBj5WsYesgg95RB8v4GMZe8gi+JBX9PECPlaxh6yCD3lEHy/gYxV7yCr4&#10;kDf08QQ+lrGHrIIPeUIfb+BjFXvIKviQR/TxAj5WsYesgg95RB8v4GMZe8gq+JAn9PEGPlaxh6yC&#10;D3lEH/fgYxl7yDL4kBf08QQ+lrGHLIMPeUMfD+BjHXvIKviQR/TxAD6WsYcsgw95Qx8P4GMZe8gy&#10;+JAn9PECPtaxhyyDD3lBH0/gYxl7yDL4kDf08QA+lrGHLIMPeUMfD+BjHXvIMviQF/TxBD6WsYcs&#10;gw95Qx/X4GMde8g6+JAH9PECPtaxh6yDD3lCH+vg4wF7yDL4kDf0sQ4+1rGHrIMPeUIf6+BjHXvI&#10;OviQF/TxAD4esIesgw95QB8v4GMde8g6+JAn9LEOPtaxh6yDD3lCH+vg4wF7yDr4kAf08QI+1rGH&#10;rIMPeUIft+DjAXvIA/iQdfTxAD4esIc8gA95QR/L4OMFe8g6+JAn9LEMPh6whzyAD3lBH8vg4wF7&#10;yAP4kAf0sQ4+XrCHPIAPWUcfD+DjAXvIA/iQF/SxDD4esIc8gA95QR/L4OMFe8gD+JB19PEAPh6w&#10;hzyAD3lBH5fg4wV7yAv4kGX0sQ4+XrCHvIAPeUAfq+DjCXvIA/iQF/SxCj5esIe8gA95QB+r4OMF&#10;e8gL+JB19LEMPp6wh7yAD1lGH+vg4wV7yAv4kAf0sQo+XrCHvIAPeUAfq+DjCXvIC/iQZfSxDj5e&#10;sIe8gA95QB934OMJe8gT+JBV9LEMPp6whzyBD1lHH4vg4w17yAv4kAf0sQg+nrCHPIEPWUcfi+Dj&#10;CXvIE/iQZfSxCj7esIc8gQ9ZRR/L4OMJe8gT+JB19LEIPp6whzyBD1lHH4vg4w17yBP4kFX0sQw+&#10;nrCHPIEPWUcfV+DjDXvIG/iQRfSxCj7esIe8gQ9ZRh9r4OMRe8gT+JB19LEGPt6wh7yBD1lGH2vg&#10;4w17yBv4kFX0sQg+HrGHvIEPWUQfq+DjDXvIG/iQZfSxBj7esIe8gQ9ZRh9r4OMRe8gb+JBF9LEK&#10;Pt6wh7yBD1lGHzfg4xF7yCP4kDX0sQg+HrGHPIIPWUUfS+DjFXvIG/gQ6PNZo+hjCXw8Yg95BB+y&#10;ij6WwMcj9pBH8CGL6GMNfLxiD3kEH7KGPhbBxyP2kEfwIavoYwl8PGIPeQQfsoo+lsDHK/aQR/Ah&#10;a+hjEXw8Yg95BB+yij4uwMcr9pBX8CFL6GMNfLxiD3kFH7KIPlbA5zf//d9usYc8gg9ZRR8r4OMV&#10;e8gr+JBF9LECPl6xh7yCD1lDH0vg4xl7yCv4kCX0sQY+XrGHvIIPWUQfK+DjFXvIK/jQDfoYuaOF&#10;FfDxjD3kFXzIEvpYAx+v2ENewYcsoo958PGMPeQZfMgK+lgCH8/YQ57Bh6yhjwXw8Y495BV8LllD&#10;Hwvg4xl7yDP4kDX0sQA+nrGHPIMPWUIfK+DjHXvIM/iQFfSxBD6esYc8gw9ZQx8L4HODPYbeRV+a&#10;Z/Aha+hjAXy8Yw95Bh+ygj6WwMcz9pBn8CFr6GMafLxjD3kHH7KAPlbAxzv2kHfwIUvoMxt8ImAP&#10;eQcfsoQ+s8HHO/aQd/AhS+gzG3y8Yw95Bx+ygj4WwCcC9pB38CEL6GMFfLxjD3kHH7KEPrPBxzv2&#10;kHfwIUvoMxt8ImAPeQcfsoA+VsDHO/aQd/AhS+hjFnwiYA9FAB+ajT4WwCcC9lAE8CEr6DMTfKJg&#10;D0UAH7KCPjPBJwL2UATwISvoMxN8ImAPRQAfsoA+s8EnCvZQBPCh2ehjAXwiYA9FAB+ygj4zwScC&#10;9lAE8CEr6DMTfKJgD0UAH5qNPhbAJwL2UATwISvoYxJ8omAPRQEfmok+s8EnCvZQFPAhC+gzC3wi&#10;YQ9FAR+ygD6zwCcK9lAU8CEL6DMLfKJgD0UBH5qNPjPBJxL2UBTwoZnoMxt8omAPRQEfsoA+s8An&#10;CvZQFPAhC+gzC3wiYQ9FAR+aiT6zwScK9lAU8CEL6GMOfCJhD0UCH5qFPjPBJxL2UCTwodnoMwN8&#10;omEPRQIfmo0+M8AnEvZQJPCh2egzA3wiYQ9FAh+aiT6zwCca9lAk8KFZ6DMTfCJhD0UCH5qNPjPA&#10;JxL2UCTwodnoMwN8omEPRQIfmoU+M8EnEvZQJPCh2ehjCnyiYQ9FAx+agT6zwCca9lA08KGZ6DMa&#10;fCJiD0UDH5qJPqPBJxr2UDTwoZnoMxp8omEPRQMfmoU+M8AnIvZQNPChGegzC3yiYQ9FAx+aiT6j&#10;wSca9lA08KGZ6DMafCJiD0UDH5qBPrPAJxr2UDTwoZnoYwZ8ImIPRQQfGo0+M8AnIvZQRPChWegz&#10;EnyiYg9FBB+ahT4jwSci9lBE8KFZ6DMSfCJiD0UEH5qBPqPBJyr2UETwodHoMwN8ImIPRQQfmoU+&#10;I8EnIvZQRPChWegzEnyiYg9FBB8ajT4zwCci9lBE8KFZ6GMCfKJiD0UFHxqJPqPBJyr2UFTwoRno&#10;Mwp8/jsw9lBU8KEZ6DMKfKJiD0UFH5qBPqPAJyr2UFTwodHoMxJ8ImMPRQUfGok+o8EnKvZQVPCh&#10;GegzCnyiYg9FBR+agT6jwCcy9lBU8KGR6DMafKJiD0UFH5qBPtPBJzL2UGTwoVHoMxJ8ImMPRQYf&#10;Go0+I8AnOvZQZPCh0egzAnwiYw9FBh8ajT4jwCcy9lBk8KGR6DMKfKJjD0UGHxqFPiPBJzL2UGTw&#10;odHoMwJ8ImMPRQYfGo0+I8AnOvZQZPChUegzEnwiYw9FBh8ajT5TwSc69lB08KER6DMKfKJjD0UH&#10;HxqJPmeDD9hzuZgSFXsoOvjQSPQ5G3yiYw9FBx8aiT5ng0907KHo4EOj0GcE+GTAHooOPjQCfUaB&#10;T3TsoejgQyPR52zwiY49FB18aCT6nA0+GbCHooMPjUCfUeATHXsoOvjQSPSZBj4ZsIcygA+djT4j&#10;wCcD9lAG8KFR6HMm+GTBHsoAPjQKfc4EnwzYQxnAh0ahz5ngkwF7KAP40Aj0ORt8smAPZQAfOht9&#10;RoBPBuyhDOBDo9DnTPDJgD2UAXxoFPqcCT5ZsIcygA+djT4jwCcD9lAG8KFR6DMFfLJgD2UBHzoT&#10;fc4GnyzYQ1nAh0agz1ngkwl7KAv40Aj0OQt8smAPZQEfGoE+Z4FPFuyhLOBDZ6PPmeCTCXsoC/jQ&#10;mehzNvhkwR7KAj40An3OAp8s2ENZwIdGoM9Z4JMJeygL+NCZ6HM2+GTBHsoCPjQCfYaDTybsoUzg&#10;Q2ehz5ngkwl7KBP40Nnocwb4ZMMeygQ+dDb6nAE+mbCHMoEPnY0+Z4BPJuyhTOBDZ6LPWeCTDXso&#10;E/jQWehzJvhkwh7KBD50NvqcAT6ZsIcygQ+djT5ngE827KFM4ENnoc+Z4JMJeygT+NDZ6DMUfLJh&#10;D2UDHzoDfc4Cn2zYQ9nAh85En97gkxF7KBv40A36/Nu/vfxpn3qDTzbsoWzgQ2eiT2/wyYY9lA18&#10;6Cz0OQN8MmIPZQMfOgN9zgKfbNhD2cCHzkSf3uCTDXsoG/jQmejTG3wyYg9lAx86A33OAp9s2EPZ&#10;wIfORJ9h4JMReygj+FBv9DkDfDJiD2UEHzoLfXqCT1bsoYzgQ2ehT0/wyYg9lBF86Cz06Qk+GbGH&#10;MoIPnYE+vcEnK/ZQRvCh3uhzBvhkxB7KCD50Fvr0BJ+M2EMZwYfOQp+e4JMVeygj+FBv9DkDfDJi&#10;D2UEHzoLfYaAT1bsoazgQz3Rpzf4ZMUeygo+dAb69AKfzNhDWcGHzkCfXuCTFXsoK/jQGejTC3yy&#10;Yg9lBR/qjT49wScz9lBW8KGe6NMbfLJiD2UFHzoDfXqBT1bsoazgQ0/o84EPPP3390KfXuCTGXso&#10;K/hQT/TpDT5ZsYeygg+dgT6ng09m7KHM4EO90Kcn+GTGHsoMPtQbfXqAT3bsoczgQ73Rpwf4ZMYe&#10;ygw+1Bt9eoBPZuyhzOBDPdGnF/hkxx7KDD7UC316gk9m7KHM4EO90acH+GTGHsoMPtQbfXqAT3bs&#10;oczgQ73Qpyf4ZMYeygw+1Bt9TgWf7NhD2cGHeqBPL/DJjj2UHXyoJ/ocBR9hz3PZwYd6os9R8MmO&#10;PZQdfKgn+hwFn+zYQ9nBh3qhTw/wEfY8lx18qAf69AKf7NhD2cGHeqLPUfDJjj2UHXyoJ/ocBR9h&#10;z3PZwYd6oE8v8MmOPZQdfKgn+pwGPsKe5wQ+zx1Fnx7gI+x5TuDzXC/0OQI+wp7XBD7P9UKfI+Aj&#10;7HlO4PNcL/Q5Aj7CnucEPs/1QJ+j4CPseU3g89xR9OkBPsKe5wQ+z/VCnyPgI+x5TuDzXC/0OQI+&#10;wp7XBD7PHUWfHuAj7HlO4PNcL/Q5BXyEPa8JfF47gj5HwUfY85rA57Ue6NMKPsKe2wQ+r/VAn1bw&#10;Efa8JvB5rQf6tIKPsOc1gc9rR9HnCPgIe24T+Lx2BH2Ogo+w5zWBz2s90KcVfIQ9rwl8XuuBPq3g&#10;I+y5TeDz2hH0OQo+wp7XBD6v9UCf7uAj7LlN4HNbK/ocAR9hz20Cn9uOok8L+Ah7HhP43HYUfVrA&#10;R9hzm8DntqPo0wI+wp7bBD63HUGfVvAR9jwm8LmtFX2OgI+w5zaBz21H0acFfIQ9twl8bjuKPi3g&#10;I+x5TOBzWyv6HAEfYc9tAp/bjqJPV/AR9jwm8HmsBX1awUfY85jA57Ej6FMLPsKe5QQ+jx1Bn1rw&#10;EfY8JvB57Aj61IKPsOcxgc9jrejTAj7CnuUEPo+1oE8r+Ah7HhP4PHYEfWrBR9jzmMDnMa5JcGGd&#10;7VKLPrXgI+xZTuDzWAv6tIKPsOcxgc9jR9CnG/gIe5YT+CxXiz4t4CPsWU7gs1wr+tSAj7BnPYHP&#10;cq3oUwM+wp7lBD7LtaJPDfgIe5YT+CzXgj614CPsWU/gs1wt+rSAj7BnOYHPcq3oUwM+wp7lBD7L&#10;taJPDfgIe9YT+CxXiz4t4CPsWU7gs1wr+nQBH2HPegKf9WrQpxZ8hD3rCXzWa0GfUvAR9mwn8Fmv&#10;BX1KwUfYs57AZ70W9CkFH2HPegKf9WrRpwZ8hD3bCXzWq0GfWvAR9qwn8FmvBX1KwUfYs57AZz0u&#10;qNeiTyn4CHu2E/isV4M+teAj7FlP4LNeC/ocBh9hz3YCn+1K0acGfIQ92wl8tqtFnxLwecKel4tL&#10;wp7lBD7b1aJPCfgIe7YT+GxXiz4l4CPs2U7gs10N+pSCj7BnP4HPdqXoUwM+wp7tBD7b1aJPCfgI&#10;e7YT+GxXiz4l4CPs2U/gs10p+tSAj7BnO4HPdrXocwh8hD37CXz2K0GfUvAR9uwn8NmvBn32wEfY&#10;U5bAZ78a9NkDH2HPfgKf/WrQZw98hD37CXz2K0WfEvAR9pQl8NmvBH1KwUfYs5/AZ78a9NkDH2HP&#10;fgKf/WrQZw98hD1lCXz2K0GfUvAR9uwn8NmvBn2awUfYU5bAp6w99CkBH2FPWQKfskrRZwt8hD3l&#10;CXzKKkWfLfAR9pQl8CmrFH22wEfYU5bAp6wS9NkDH2FPeQKfsvbQpwR8hD1lCXzKKkWfLfAR9pQl&#10;8CmrFH22wEfYU57Ap6w99CkBH2FPWQKfskrRpwl8hD3lCXzK20KfPfAR9pQn8CmvBH3WwEfYU5fA&#10;p7xr9Pm3FfRZAx9hT3kCn/JK0GcNfIQ95Ql8yttDny3wEfbUJfApbwt99sBH2FOewKe8EvRZAx9h&#10;T3kCn/JK0GcNfIQ9dQl8yttCnz3wEfaUJ/AprwR9qsFH2FOXwKeuNfTZAh9hT10Cn7r20GcJfIQ9&#10;9Ql86rqgzwdX0GcJfIQ9dQl86tpDnyXwEfbUJfCpawt91sBH2FOfwKeuNfTZAh9hT10Cn7r20GcJ&#10;fIQ9dQl86tpDnyXwEfbUJ/Cpaw19tsBH2FOXwKeuPfSpAh9hT30Cn/qW0GcNfIQ99Ql86ttCn3vw&#10;Efa0JfCpbwt97sFH2FOfwKe+LfS5Bx9hT30Cn/rW0GcJfIQ9bQl86ltCnzXwEfbUJ/Cpbwt97sFH&#10;2FOfwKe+LfS5Bx9hT1sCn/qW0GcNfIQ99Ql86ttCn2LwEfa0JfBp6x59lsBH2NOWwKetNfS5Bh9h&#10;T3sCn7bW0OcafIQ9bQl82lpDn2vwEfa0JfBpawl97sFH2NOewKete/RZAh9hT1sCn7bW0OcafIQ9&#10;bQl82lpDn2vwEfa0J/Bp6x59lsBH2NOWwKetNfQpAh9hT3sCn/au0eebL78wL+Aj7GlP4NPeEvpc&#10;wIcL78Ke9gQ+7S2hz+Xi5vXxW9hTl8CnvSX0uYDP17/2tbfPCXvqEvi0d48+1+Aj7DmWwKe9a/T5&#10;2svvxgtSCHvaE/i0t4Q+F/C5Pn7/jbCnKoFPe0vocwEfjt3CnvYEPu1do8/leH0BH2FPewKf9pbQ&#10;Zxd8hD3HEvgc6xp9GA5Kwp5jCXyOdY8+F/B535/92dNPYU9bAp9j3aPP5cLmZYQ99Ql8jnWPPhfw&#10;uYywpz6Bz7Gu0ef973vf089f/vKXwp6DCXyOdUGfy3kkxx5hz7EEPse6R58L+FxG2FOfwOdY9+hz&#10;AZ/L701hT1sCn2Nd0OeyH3LtXNhzLIHPse7RZxN8LgsgRtjTlsDneNfo86EPfejtY/0SaEvgc7xr&#10;9Pn0pz71dp8U9rQn8DneNfpc9k9G2NOWwOd41+hzfU4p7GlL4HO8a/R52pYvWCHsaU/gc7wL+jCf&#10;uPpdKexpS+BzvGv0uT5+C3vaEvgc7xp9PvnJT77dJ4U97Ql8jndBH4bra5fHwp62BD7Hu0afT71c&#10;q1wEn8twr3W+B0BTPxdR48Rz6XlN2dy/s4iLRUuv0+wP72ZlG37szQFp6XlN2fzsZz+7uajOu4W5&#10;WLT0Ws3+XMCHBdHS85qy+cynP/20Hd/zJ3/y9JPvS1l6nWZ//u7lDRtcMFp6XlM237r7pC776NLr&#10;NPtzecPGRz/60cXnNWXzi1/84u3vSAZA+8///M/F12r253J7vF//6leLz2vK5sMf/vDbfZL5oY7f&#10;zfOtlzdscBxfel5TNt95gbPLfOqTn1x8nWZ/Lm/Y+Mibv+dLz2vKhusYH3j/+9/uk6zF/+M//mPx&#10;tZr9uQDFL//lXxaf15TN5TzoMj/4wQ8WX6fZn8txh+voS89ryub6TRvMJvhoNBqNRqPRaDQajUaj&#10;0Wg0Go1Go9Fo7M8S+Pw388d/9Ef/pWmfN9vwt2zgN49/e/+cpmp+w3a8mv9ZeI2mbC7b8g8Lz2kq&#10;hm34si2Z3y+9RlM8//uyHXXcOTBvtt/TMecyS6/RlM1lW755rOP3gXmzDTmffLtPvpl3ll6nKRod&#10;vzsN2/BlWzI6fh+Yy7Z88/g3989pqubm+P1mdD7UPpdtqeP3gWEffNmOl9Hxu310/O40bMOXbclx&#10;R9vzwFy25ZvHOn4fmDfb8J3LPvkyOn63j47fHeeyLz6Dz//5P/8fHWwdT3dhvfcAAAAASUVORK5C&#10;YIJQSwMEFAAGAAgAAAAhAMBw5ZnfAAAACgEAAA8AAABkcnMvZG93bnJldi54bWxMT0FuwjAQvFfq&#10;H6yt1FuxAyqFNA5CqO0JVSpUqrgt8ZJExHYUmyT8vsupPe3OzmhmNluNthE9daH2TkMyUSDIFd7U&#10;rtTwvX9/WoAIEZ3BxjvScKUAq/z+LsPU+MF9Ub+LpWATF1LUUMXYplKGoiKLYeJbcsydfGcxMuxK&#10;aToc2Nw2cqrUXFqsHSdU2NKmouK8u1gNHwMO61ny1m/Pp831sH/+/NkmpPXjw7h+BRFpjH9iuNXn&#10;6pBzp6O/OBNEw3jKwttQvDC/mKkliCNfkmT+AjLP5P8X8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2kK3noIDAACeFwAADgAAAAAAAAAAAAAAAAA6AgAAZHJz&#10;L2Uyb0RvYy54bWxQSwECLQAKAAAAAAAAACEAwp5w4gSkAAAEpAAAFAAAAAAAAAAAAAAAAADoBQAA&#10;ZHJzL21lZGlhL2ltYWdlMS5wbmdQSwECLQAUAAYACAAAACEAwHDlmd8AAAAKAQAADwAAAAAAAAAA&#10;AAAAAAAeqgAAZHJzL2Rvd25yZXYueG1sUEsBAi0AFAAGAAgAAAAhAKomDr68AAAAIQEAABkAAAAA&#10;AAAAAAAAAAAAKqsAAGRycy9fcmVscy9lMm9Eb2MueG1sLnJlbHNQSwUGAAAAAAYABgB8AQAAHawA&#10;AAAA&#10;">
                <v:group id="组合 2" o:spid="_x0000_s1027" style="position:absolute;width:52685;height:21187" coordsize="52685,2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形 62" o:spid="_x0000_s1028" type="#_x0000_t75" style="position:absolute;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swwwAAANsAAAAPAAAAZHJzL2Rvd25yZXYueG1sRI/disIw&#10;FITvhX2HcBa8s6nCqlSjuAvCIqj4A94em2Pb3eakNlHr2xtB8HKYmW+Y8bQxpbhS7QrLCrpRDII4&#10;tbrgTMF+N+8MQTiPrLG0TAru5GA6+WiNMdH2xhu6bn0mAoRdggpy76tESpfmZNBFtiIO3snWBn2Q&#10;dSZ1jbcAN6XsxXFfGiw4LORY0U9O6f/2YhScTbb8o6+FXwxccfg+dOVxNVsr1f5sZiMQnhr/Dr/a&#10;v1pBvwfPL+EHyMkDAAD//wMAUEsBAi0AFAAGAAgAAAAhANvh9svuAAAAhQEAABMAAAAAAAAAAAAA&#10;AAAAAAAAAFtDb250ZW50X1R5cGVzXS54bWxQSwECLQAUAAYACAAAACEAWvQsW78AAAAVAQAACwAA&#10;AAAAAAAAAAAAAAAfAQAAX3JlbHMvLnJlbHNQSwECLQAUAAYACAAAACEA3UTbMMMAAADbAAAADwAA&#10;AAAAAAAAAAAAAAAHAgAAZHJzL2Rvd25yZXYueG1sUEsFBgAAAAADAAMAtwAAAPcCAAAAAA==&#10;">
                    <v:imagedata r:id="rId24" o:title=""/>
                  </v:shape>
                  <v:shape id="图形 1" o:spid="_x0000_s1029" type="#_x0000_t75" style="position:absolute;top:10526;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iNxwAAAANoAAAAPAAAAZHJzL2Rvd25yZXYueG1sRE9Ni8Iw&#10;EL0L+x/CCN5sqqAu1SiuIIigorvgdWxm267NpDZR6783grCn4fE+ZzJrTCluVLvCsoJeFIMgTq0u&#10;OFPw873sfoJwHlljaZkUPMjBbPrRmmCi7Z33dDv4TIQQdgkqyL2vEildmpNBF9mKOHC/tjboA6wz&#10;qWu8h3BTyn4cD6XBgkNDjhUtckrPh6tRcDHZ5o8Ga78eueL4dezJ03a+U6rTbuZjEJ4a/y9+u1c6&#10;zIfXK68rp08AAAD//wMAUEsBAi0AFAAGAAgAAAAhANvh9svuAAAAhQEAABMAAAAAAAAAAAAAAAAA&#10;AAAAAFtDb250ZW50X1R5cGVzXS54bWxQSwECLQAUAAYACAAAACEAWvQsW78AAAAVAQAACwAAAAAA&#10;AAAAAAAAAAAfAQAAX3JlbHMvLnJlbHNQSwECLQAUAAYACAAAACEA9xYjccAAAADaAAAADwAAAAAA&#10;AAAAAAAAAAAHAgAAZHJzL2Rvd25yZXYueG1sUEsFBgAAAAADAAMAtwAAAPQCAAAAAA==&#10;">
                    <v:imagedata r:id="rId24" o:title=""/>
                  </v:shape>
                </v:group>
                <v:group id="组合 3" o:spid="_x0000_s1030" style="position:absolute;top:20968;width:52685;height:21188" coordsize="52685,2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图形 4" o:spid="_x0000_s1031" type="#_x0000_t75" style="position:absolute;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YDpxAAAANoAAAAPAAAAZHJzL2Rvd25yZXYueG1sRI9Ba8JA&#10;FITvhf6H5RW8NRtFbUldRQVBBJWmBa+v2dckbfZt3F01/ntXKPQ4zMw3zGTWmUacyfnasoJ+koIg&#10;LqyuuVTw+bF6fgXhA7LGxjIpuJKH2fTxYYKZthd+p3MeShEh7DNUUIXQZlL6oiKDPrEtcfS+rTMY&#10;onSl1A4vEW4aOUjTsTRYc1yosKVlRcVvfjIKjqbc/tBoEzYvvj4sDn35tZvvleo9dfM3EIG68B/+&#10;a6+1giHcr8QbIKc3AAAA//8DAFBLAQItABQABgAIAAAAIQDb4fbL7gAAAIUBAAATAAAAAAAAAAAA&#10;AAAAAAAAAABbQ29udGVudF9UeXBlc10ueG1sUEsBAi0AFAAGAAgAAAAhAFr0LFu/AAAAFQEAAAsA&#10;AAAAAAAAAAAAAAAAHwEAAF9yZWxzLy5yZWxzUEsBAi0AFAAGAAgAAAAhAOdhgOnEAAAA2gAAAA8A&#10;AAAAAAAAAAAAAAAABwIAAGRycy9kb3ducmV2LnhtbFBLBQYAAAAAAwADALcAAAD4AgAAAAA=&#10;">
                    <v:imagedata r:id="rId24" o:title=""/>
                  </v:shape>
                  <v:shape id="图形 5" o:spid="_x0000_s1032" type="#_x0000_t75" style="position:absolute;top:10526;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VyxAAAANoAAAAPAAAAZHJzL2Rvd25yZXYueG1sRI9Ba8JA&#10;FITvhf6H5Qnemo2CtkRXsUJBBFu0Ba/P7DOJZt+mu2sS/323UOhxmJlvmPmyN7VoyfnKsoJRkoIg&#10;zq2uuFDw9fn29ALCB2SNtWVScCcPy8XjwxwzbTveU3sIhYgQ9hkqKENoMil9XpJBn9iGOHpn6wyG&#10;KF0htcMuwk0tx2k6lQYrjgslNrQuKb8ebkbBtyl2F5psw/bZV8fX40ie3lcfSg0H/WoGIlAf/sN/&#10;7Y1WMIHfK/EGyMUPAAAA//8DAFBLAQItABQABgAIAAAAIQDb4fbL7gAAAIUBAAATAAAAAAAAAAAA&#10;AAAAAAAAAABbQ29udGVudF9UeXBlc10ueG1sUEsBAi0AFAAGAAgAAAAhAFr0LFu/AAAAFQEAAAsA&#10;AAAAAAAAAAAAAAAAHwEAAF9yZWxzLy5yZWxzUEsBAi0AFAAGAAgAAAAhAIgtJXLEAAAA2gAAAA8A&#10;AAAAAAAAAAAAAAAABwIAAGRycy9kb3ducmV2LnhtbFBLBQYAAAAAAwADALcAAAD4AgAAAAA=&#10;">
                    <v:imagedata r:id="rId24" o:title=""/>
                  </v:shape>
                </v:group>
                <v:group id="组合 6" o:spid="_x0000_s1033" style="position:absolute;top:42093;width:52685;height:21184" coordsize="52685,2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图形 8" o:spid="_x0000_s1034" type="#_x0000_t75" style="position:absolute;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rsvwAAANoAAAAPAAAAZHJzL2Rvd25yZXYueG1sRE9Ni8Iw&#10;EL0L+x/CLHjTVEFdqmlxFxYWQUVX8Do2Y1ttJrWJWv+9OQgeH+97lramEjdqXGlZwaAfgSDOrC45&#10;V7D7/+19gXAeWWNlmRQ8yEGafHRmGGt75w3dtj4XIYRdjAoK7+tYSpcVZND1bU0cuKNtDPoAm1zq&#10;Bu8h3FRyGEVjabDk0FBgTT8FZeft1Si4mHx5otHCLyau3H/vB/Kwmq+V6n628ykIT61/i1/uP60g&#10;bA1Xwg2QyRMAAP//AwBQSwECLQAUAAYACAAAACEA2+H2y+4AAACFAQAAEwAAAAAAAAAAAAAAAAAA&#10;AAAAW0NvbnRlbnRfVHlwZXNdLnhtbFBLAQItABQABgAIAAAAIQBa9CxbvwAAABUBAAALAAAAAAAA&#10;AAAAAAAAAB8BAABfcmVscy8ucmVsc1BLAQItABQABgAIAAAAIQBmLIrsvwAAANoAAAAPAAAAAAAA&#10;AAAAAAAAAAcCAABkcnMvZG93bnJldi54bWxQSwUGAAAAAAMAAwC3AAAA8wIAAAAA&#10;">
                    <v:imagedata r:id="rId24" o:title=""/>
                  </v:shape>
                  <v:shape id="图形 9" o:spid="_x0000_s1035" type="#_x0000_t75" style="position:absolute;top:10526;width:5268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C93xAAAANoAAAAPAAAAZHJzL2Rvd25yZXYueG1sRI9Ba8JA&#10;FITvhf6H5RW8NRsFtU1dRQVBBJWmBa+v2dckbfZt3F01/ntXKPQ4zMw3zGTWmUacyfnasoJ+koIg&#10;LqyuuVTw+bF6fgHhA7LGxjIpuJKH2fTxYYKZthd+p3MeShEh7DNUUIXQZlL6oiKDPrEtcfS+rTMY&#10;onSl1A4vEW4aOUjTkTRYc1yosKVlRcVvfjIKjqbc/tBwEzZjXx8Wh7782s33SvWeuvkbiEBd+A//&#10;tddawSvcr8QbIKc3AAAA//8DAFBLAQItABQABgAIAAAAIQDb4fbL7gAAAIUBAAATAAAAAAAAAAAA&#10;AAAAAAAAAABbQ29udGVudF9UeXBlc10ueG1sUEsBAi0AFAAGAAgAAAAhAFr0LFu/AAAAFQEAAAsA&#10;AAAAAAAAAAAAAAAAHwEAAF9yZWxzLy5yZWxzUEsBAi0AFAAGAAgAAAAhAAlgL3fEAAAA2gAAAA8A&#10;AAAAAAAAAAAAAAAABwIAAGRycy9kb3ducmV2LnhtbFBLBQYAAAAAAwADALcAAAD4AgAAAAA=&#10;">
                    <v:imagedata r:id="rId24" o:title=""/>
                  </v:shape>
                </v:group>
                <w10:wrap type="topAndBottom"/>
              </v:group>
            </w:pict>
          </mc:Fallback>
        </mc:AlternateContent>
      </w:r>
      <w:r w:rsidR="00D13D47">
        <w:rPr>
          <w:rFonts w:hint="eastAsia"/>
        </w:rPr>
        <w:t>古往今来，多少文人墨客泛舟西湖，留下名篇佳句。请你根据游览心得，</w:t>
      </w:r>
      <w:r w:rsidR="003F6E55">
        <w:rPr>
          <w:rFonts w:hint="eastAsia"/>
        </w:rPr>
        <w:t>自己撰写</w:t>
      </w:r>
      <w:r w:rsidR="00D13D47">
        <w:rPr>
          <w:rFonts w:hint="eastAsia"/>
        </w:rPr>
        <w:t>一首以“西湖”为主题的小诗。绝句、律诗、词、现代诗等体裁皆可，谢绝抄袭。</w:t>
      </w:r>
    </w:p>
    <w:p w14:paraId="20475713" w14:textId="7FDDC99D" w:rsidR="00AA4813" w:rsidRDefault="00AA4813" w:rsidP="003F6E55">
      <w:pPr>
        <w:pStyle w:val="a0"/>
        <w:widowControl/>
        <w:ind w:firstLineChars="0" w:firstLine="0"/>
        <w:jc w:val="left"/>
      </w:pPr>
    </w:p>
    <w:p w14:paraId="2D5128AF" w14:textId="77777777" w:rsidR="00AA4813" w:rsidRDefault="00AA4813" w:rsidP="003F6E55">
      <w:pPr>
        <w:pStyle w:val="a0"/>
        <w:widowControl/>
        <w:ind w:firstLineChars="0" w:firstLine="0"/>
        <w:jc w:val="left"/>
      </w:pPr>
    </w:p>
    <w:p w14:paraId="124A2C98" w14:textId="6BE4384F" w:rsidR="001A3A74" w:rsidRDefault="001A3A74" w:rsidP="003F6E55">
      <w:pPr>
        <w:pStyle w:val="a0"/>
        <w:widowControl/>
        <w:ind w:firstLineChars="0" w:firstLine="0"/>
        <w:jc w:val="left"/>
      </w:pPr>
      <w:r>
        <w:br w:type="page"/>
      </w:r>
    </w:p>
    <w:p w14:paraId="7111284A" w14:textId="414ED347" w:rsidR="00F14DCF" w:rsidRDefault="00086AC4" w:rsidP="00F14DCF">
      <w:pPr>
        <w:pStyle w:val="1"/>
      </w:pPr>
      <w:bookmarkStart w:id="38" w:name="_Toc10580885"/>
      <w:r>
        <w:rPr>
          <w:rFonts w:hint="eastAsia"/>
        </w:rPr>
        <w:lastRenderedPageBreak/>
        <w:t>研学</w:t>
      </w:r>
      <w:r w:rsidR="00B9311C">
        <w:rPr>
          <w:rFonts w:hint="eastAsia"/>
        </w:rPr>
        <w:t>第</w:t>
      </w:r>
      <w:r w:rsidR="00F64F67">
        <w:rPr>
          <w:rFonts w:hint="eastAsia"/>
        </w:rPr>
        <w:t>四</w:t>
      </w:r>
      <w:r w:rsidR="00B9311C">
        <w:rPr>
          <w:rFonts w:hint="eastAsia"/>
        </w:rPr>
        <w:t>课：</w:t>
      </w:r>
      <w:r w:rsidR="00F14DCF">
        <w:rPr>
          <w:rFonts w:hint="eastAsia"/>
        </w:rPr>
        <w:t>一代文豪</w:t>
      </w:r>
      <w:bookmarkEnd w:id="38"/>
    </w:p>
    <w:p w14:paraId="50139287" w14:textId="18CB76E5" w:rsidR="008949AB" w:rsidRPr="000E2737" w:rsidRDefault="008949AB" w:rsidP="008949AB">
      <w:pPr>
        <w:pStyle w:val="2"/>
      </w:pPr>
      <w:bookmarkStart w:id="39" w:name="_Toc10580886"/>
      <w:r w:rsidRPr="000E2737">
        <w:rPr>
          <w:rFonts w:hint="eastAsia"/>
        </w:rPr>
        <w:t>研学任务</w:t>
      </w:r>
      <w:r>
        <w:rPr>
          <w:rFonts w:hint="eastAsia"/>
        </w:rPr>
        <w:t>/目标</w:t>
      </w:r>
      <w:bookmarkEnd w:id="39"/>
    </w:p>
    <w:p w14:paraId="7D874A94" w14:textId="4ADDC03C" w:rsidR="009601D7" w:rsidRPr="009601D7" w:rsidRDefault="009601D7" w:rsidP="009601D7">
      <w:pPr>
        <w:pStyle w:val="a0"/>
        <w:numPr>
          <w:ilvl w:val="0"/>
          <w:numId w:val="18"/>
        </w:numPr>
        <w:ind w:firstLineChars="0"/>
      </w:pPr>
      <w:r w:rsidRPr="009601D7">
        <w:t>鲁迅生平轶事、文学概况、鲁迅名篇名句解读、文</w:t>
      </w:r>
      <w:r w:rsidRPr="009601D7">
        <w:rPr>
          <w:rFonts w:hint="eastAsia"/>
        </w:rPr>
        <w:t>化传承</w:t>
      </w:r>
    </w:p>
    <w:p w14:paraId="46A661D3" w14:textId="3A8472FA" w:rsidR="00FF4C8D" w:rsidRDefault="009601D7" w:rsidP="009601D7">
      <w:pPr>
        <w:pStyle w:val="a0"/>
        <w:numPr>
          <w:ilvl w:val="0"/>
          <w:numId w:val="18"/>
        </w:numPr>
        <w:ind w:firstLineChars="0"/>
      </w:pPr>
      <w:r w:rsidRPr="009601D7">
        <w:t>私塾三味书屋情景还原、百草堂</w:t>
      </w:r>
      <w:r w:rsidRPr="009601D7">
        <w:t>+</w:t>
      </w:r>
      <w:r w:rsidRPr="009601D7">
        <w:t>中药课堂（何首</w:t>
      </w:r>
      <w:r w:rsidRPr="009601D7">
        <w:rPr>
          <w:rFonts w:hint="eastAsia"/>
        </w:rPr>
        <w:t>乌等）、土谷祠</w:t>
      </w:r>
      <w:r w:rsidRPr="009601D7">
        <w:t>-</w:t>
      </w:r>
      <w:r w:rsidRPr="009601D7">
        <w:t>《阿</w:t>
      </w:r>
      <w:r w:rsidRPr="009601D7">
        <w:t>Q</w:t>
      </w:r>
      <w:r w:rsidRPr="009601D7">
        <w:t>正传》</w:t>
      </w:r>
      <w:r>
        <w:rPr>
          <w:rFonts w:hint="eastAsia"/>
        </w:rPr>
        <w:t>、</w:t>
      </w:r>
      <w:r w:rsidRPr="009601D7">
        <w:t>磐庐</w:t>
      </w:r>
      <w:r w:rsidRPr="009601D7">
        <w:t>-</w:t>
      </w:r>
      <w:r w:rsidRPr="009601D7">
        <w:t>《朝花夕拾</w:t>
      </w:r>
      <w:r w:rsidRPr="009601D7">
        <w:t>·</w:t>
      </w:r>
      <w:r w:rsidRPr="009601D7">
        <w:t>五</w:t>
      </w:r>
      <w:r w:rsidRPr="009601D7">
        <w:rPr>
          <w:rFonts w:hint="eastAsia"/>
        </w:rPr>
        <w:t>猖会》</w:t>
      </w:r>
      <w:r>
        <w:rPr>
          <w:rFonts w:hint="eastAsia"/>
        </w:rPr>
        <w:t>、</w:t>
      </w:r>
      <w:r w:rsidRPr="009601D7">
        <w:rPr>
          <w:rFonts w:hint="eastAsia"/>
        </w:rPr>
        <w:t>恒济当《呐喊·自序》</w:t>
      </w:r>
      <w:r w:rsidRPr="009601D7">
        <w:t>....</w:t>
      </w:r>
    </w:p>
    <w:p w14:paraId="5977A829" w14:textId="5E7B05AF" w:rsidR="002E6692" w:rsidRDefault="002E6692">
      <w:pPr>
        <w:widowControl/>
        <w:jc w:val="left"/>
      </w:pPr>
    </w:p>
    <w:p w14:paraId="3095EDC8" w14:textId="236A6333" w:rsidR="002E6692" w:rsidRDefault="002E6692" w:rsidP="002E6692">
      <w:pPr>
        <w:pStyle w:val="2"/>
      </w:pPr>
      <w:bookmarkStart w:id="40" w:name="_Toc10580887"/>
      <w:r>
        <w:rPr>
          <w:rFonts w:hint="eastAsia"/>
        </w:rPr>
        <w:t>鲁迅生平</w:t>
      </w:r>
      <w:bookmarkEnd w:id="40"/>
    </w:p>
    <w:p w14:paraId="7DEE562A" w14:textId="6E445D46" w:rsidR="002E6692" w:rsidRPr="002E6692" w:rsidRDefault="00933174" w:rsidP="002E6692">
      <w:pPr>
        <w:pStyle w:val="a0"/>
      </w:pPr>
      <w:r>
        <w:drawing>
          <wp:anchor distT="0" distB="0" distL="114300" distR="114300" simplePos="0" relativeHeight="251956224" behindDoc="0" locked="0" layoutInCell="1" allowOverlap="1" wp14:anchorId="74BEA12E" wp14:editId="28E9E1C9">
            <wp:simplePos x="0" y="0"/>
            <wp:positionH relativeFrom="column">
              <wp:posOffset>3098800</wp:posOffset>
            </wp:positionH>
            <wp:positionV relativeFrom="paragraph">
              <wp:posOffset>73660</wp:posOffset>
            </wp:positionV>
            <wp:extent cx="2202180" cy="2615565"/>
            <wp:effectExtent l="0" t="0" r="7620" b="0"/>
            <wp:wrapSquare wrapText="bothSides"/>
            <wp:docPr id="79" name="图片 79" descr="âé²è¿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âé²è¿âçå¾çæç´¢ç»æ"/>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2180" cy="2615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6692" w:rsidRPr="002E6692">
        <w:rPr>
          <w:rFonts w:hint="eastAsia"/>
        </w:rPr>
        <w:t>鲁迅（</w:t>
      </w:r>
      <w:r w:rsidR="002E6692" w:rsidRPr="002E6692">
        <w:t>1881</w:t>
      </w:r>
      <w:r w:rsidR="002E6692" w:rsidRPr="002E6692">
        <w:t>年</w:t>
      </w:r>
      <w:r w:rsidR="002E6692" w:rsidRPr="002E6692">
        <w:t>9</w:t>
      </w:r>
      <w:r w:rsidR="002E6692" w:rsidRPr="002E6692">
        <w:t>月</w:t>
      </w:r>
      <w:r w:rsidR="002E6692" w:rsidRPr="002E6692">
        <w:t>25</w:t>
      </w:r>
      <w:r w:rsidR="002E6692" w:rsidRPr="002E6692">
        <w:t>日－</w:t>
      </w:r>
      <w:r w:rsidR="002E6692" w:rsidRPr="002E6692">
        <w:t>1936</w:t>
      </w:r>
      <w:r w:rsidR="002E6692" w:rsidRPr="002E6692">
        <w:t>年</w:t>
      </w:r>
      <w:r w:rsidR="002E6692" w:rsidRPr="002E6692">
        <w:t>10</w:t>
      </w:r>
      <w:r w:rsidR="002E6692" w:rsidRPr="002E6692">
        <w:t>月</w:t>
      </w:r>
      <w:r w:rsidR="002E6692" w:rsidRPr="002E6692">
        <w:t>19</w:t>
      </w:r>
      <w:r w:rsidR="002E6692" w:rsidRPr="002E6692">
        <w:t>日），本名周树人，原名樟寿，字豫才，以笔名鲁迅闻名于世，浙江绍兴人，为中国的近代著名作家，新文化运动领袖之一，中国现代文学的奠基人和开山巨匠，在西方世界享有盛誉的中国近代文学家、思想家。鲁迅的主要成就包括杂文、短中篇小说、文学、思想和社会评论、学术著作、自然科学著作、古代典籍校勘与研究、散文、现代散文诗、旧体诗、外国文学与学术翻译作品和木刻版画的研究，对于五四运动以后的中国社会思想文化发展产生一定的影响，蜚声世界文坛，尤其在韩国、日本思想文化领域有极其重要的地</w:t>
      </w:r>
      <w:r w:rsidR="002E6692" w:rsidRPr="002E6692">
        <w:rPr>
          <w:rFonts w:hint="eastAsia"/>
        </w:rPr>
        <w:t>位和影响，被韩国文学评论家金良守誉为“二十世纪东亚文化地图上占最大领土的作家”。</w:t>
      </w:r>
    </w:p>
    <w:p w14:paraId="73337C10" w14:textId="42C31B24" w:rsidR="00784CCF" w:rsidRDefault="003477E8" w:rsidP="003477E8">
      <w:pPr>
        <w:pStyle w:val="a0"/>
      </w:pPr>
      <w:r w:rsidRPr="003477E8">
        <w:rPr>
          <w:rFonts w:hint="eastAsia"/>
        </w:rPr>
        <w:t>鲁迅的古文、吴语、日本语水平很高，德语也相当不错，鲁迅是吴越绍兴人，母语是吴语，文章中有不少绍兴话和上海话，在陆师学堂附属矿路学堂就已开始学德语，到了日本以后，旧日本帝国的现代医学流行用德语，德文是医学专业必修的外国语文。鲁迅在仙台</w:t>
      </w:r>
      <w:r w:rsidRPr="003477E8">
        <w:t>1</w:t>
      </w:r>
      <w:r w:rsidRPr="003477E8">
        <w:t>年半，德文从来没有放掉，时时有在看书。</w:t>
      </w:r>
    </w:p>
    <w:p w14:paraId="51F50826" w14:textId="77777777" w:rsidR="00784CCF" w:rsidRDefault="00784CCF">
      <w:pPr>
        <w:widowControl/>
        <w:jc w:val="left"/>
        <w:rPr>
          <w:rFonts w:ascii="Calibri" w:eastAsia="微软雅黑" w:hAnsi="Calibri" w:cs="Calibri"/>
          <w:noProof/>
          <w:sz w:val="22"/>
        </w:rPr>
      </w:pPr>
      <w:r>
        <w:br w:type="page"/>
      </w:r>
    </w:p>
    <w:p w14:paraId="704AD95E" w14:textId="307392C8" w:rsidR="00C62BA9" w:rsidRDefault="000419B3" w:rsidP="000419B3">
      <w:pPr>
        <w:pStyle w:val="2"/>
      </w:pPr>
      <w:bookmarkStart w:id="41" w:name="_Toc10580888"/>
      <w:r>
        <w:rPr>
          <w:rFonts w:hint="eastAsia"/>
        </w:rPr>
        <w:lastRenderedPageBreak/>
        <w:t>语文课本中收录的鲁迅先生文章</w:t>
      </w:r>
      <w:bookmarkEnd w:id="41"/>
    </w:p>
    <w:tbl>
      <w:tblPr>
        <w:tblStyle w:val="a6"/>
        <w:tblW w:w="8348" w:type="dxa"/>
        <w:jc w:val="center"/>
        <w:tblLook w:val="04A0" w:firstRow="1" w:lastRow="0" w:firstColumn="1" w:lastColumn="0" w:noHBand="0" w:noVBand="1"/>
      </w:tblPr>
      <w:tblGrid>
        <w:gridCol w:w="2299"/>
        <w:gridCol w:w="2737"/>
        <w:gridCol w:w="3312"/>
      </w:tblGrid>
      <w:tr w:rsidR="00926A62" w14:paraId="345E7BB0" w14:textId="77777777" w:rsidTr="00933174">
        <w:trPr>
          <w:trHeight w:val="715"/>
          <w:jc w:val="center"/>
        </w:trPr>
        <w:tc>
          <w:tcPr>
            <w:tcW w:w="2299" w:type="dxa"/>
            <w:vAlign w:val="center"/>
          </w:tcPr>
          <w:p w14:paraId="0E82DA9B" w14:textId="2C9E0FFB" w:rsidR="00926A62" w:rsidRPr="000419B3" w:rsidRDefault="00926A62" w:rsidP="000419B3">
            <w:pPr>
              <w:pStyle w:val="a0"/>
              <w:ind w:firstLineChars="0" w:firstLine="0"/>
              <w:jc w:val="center"/>
              <w:rPr>
                <w:b/>
                <w:sz w:val="28"/>
              </w:rPr>
            </w:pPr>
            <w:r w:rsidRPr="000419B3">
              <w:rPr>
                <w:b/>
                <w:sz w:val="28"/>
              </w:rPr>
              <w:t>课文名</w:t>
            </w:r>
          </w:p>
        </w:tc>
        <w:tc>
          <w:tcPr>
            <w:tcW w:w="2737" w:type="dxa"/>
            <w:vAlign w:val="center"/>
          </w:tcPr>
          <w:p w14:paraId="4D092EFF" w14:textId="46D7CA1A" w:rsidR="00926A62" w:rsidRPr="000419B3" w:rsidRDefault="00926A62" w:rsidP="000419B3">
            <w:pPr>
              <w:pStyle w:val="a0"/>
              <w:ind w:firstLineChars="0" w:firstLine="0"/>
              <w:jc w:val="center"/>
              <w:rPr>
                <w:b/>
                <w:sz w:val="28"/>
              </w:rPr>
            </w:pPr>
            <w:r w:rsidRPr="000419B3">
              <w:rPr>
                <w:b/>
                <w:sz w:val="28"/>
              </w:rPr>
              <w:t>文章出处</w:t>
            </w:r>
          </w:p>
        </w:tc>
        <w:tc>
          <w:tcPr>
            <w:tcW w:w="3312" w:type="dxa"/>
            <w:vAlign w:val="center"/>
          </w:tcPr>
          <w:p w14:paraId="2442DE7F" w14:textId="146F842A" w:rsidR="00926A62" w:rsidRPr="000419B3" w:rsidRDefault="00926A62" w:rsidP="000419B3">
            <w:pPr>
              <w:pStyle w:val="a0"/>
              <w:ind w:firstLineChars="0" w:firstLine="0"/>
              <w:jc w:val="center"/>
              <w:rPr>
                <w:b/>
                <w:sz w:val="28"/>
              </w:rPr>
            </w:pPr>
            <w:r w:rsidRPr="000419B3">
              <w:rPr>
                <w:b/>
                <w:sz w:val="28"/>
              </w:rPr>
              <w:t>收录课本</w:t>
            </w:r>
          </w:p>
        </w:tc>
      </w:tr>
      <w:tr w:rsidR="00926A62" w14:paraId="492492CB" w14:textId="77777777" w:rsidTr="00933174">
        <w:trPr>
          <w:trHeight w:val="383"/>
          <w:jc w:val="center"/>
        </w:trPr>
        <w:tc>
          <w:tcPr>
            <w:tcW w:w="2299" w:type="dxa"/>
            <w:vAlign w:val="center"/>
          </w:tcPr>
          <w:p w14:paraId="27BBE8B4" w14:textId="2A5D48A5" w:rsidR="00926A62" w:rsidRPr="00926A62" w:rsidRDefault="00926A62" w:rsidP="00933174">
            <w:pPr>
              <w:pStyle w:val="a0"/>
              <w:spacing w:line="240" w:lineRule="auto"/>
              <w:ind w:firstLineChars="0" w:firstLine="0"/>
              <w:jc w:val="center"/>
            </w:pPr>
            <w:r w:rsidRPr="00926A62">
              <w:t>少年闰土</w:t>
            </w:r>
          </w:p>
        </w:tc>
        <w:tc>
          <w:tcPr>
            <w:tcW w:w="2737" w:type="dxa"/>
            <w:vAlign w:val="center"/>
          </w:tcPr>
          <w:p w14:paraId="6EDB0C17" w14:textId="21DC6468" w:rsidR="00926A62" w:rsidRPr="00926A62" w:rsidRDefault="00926A62" w:rsidP="00933174">
            <w:pPr>
              <w:pStyle w:val="a0"/>
              <w:spacing w:line="240" w:lineRule="auto"/>
              <w:ind w:firstLineChars="0" w:firstLine="0"/>
              <w:jc w:val="center"/>
            </w:pPr>
            <w:r w:rsidRPr="00926A62">
              <w:t>《故乡》</w:t>
            </w:r>
          </w:p>
        </w:tc>
        <w:tc>
          <w:tcPr>
            <w:tcW w:w="3312" w:type="dxa"/>
            <w:vAlign w:val="center"/>
          </w:tcPr>
          <w:p w14:paraId="176CEF49" w14:textId="4AC64B43" w:rsidR="00926A62" w:rsidRPr="00926A62" w:rsidRDefault="00926A62" w:rsidP="00933174">
            <w:pPr>
              <w:pStyle w:val="a0"/>
              <w:spacing w:line="240" w:lineRule="auto"/>
              <w:ind w:firstLineChars="0" w:firstLine="0"/>
              <w:jc w:val="center"/>
            </w:pPr>
            <w:r w:rsidRPr="00926A62">
              <w:t>人教版六年制语文第</w:t>
            </w:r>
            <w:r>
              <w:rPr>
                <w:rFonts w:hint="eastAsia"/>
              </w:rPr>
              <w:t>十一</w:t>
            </w:r>
            <w:r w:rsidRPr="00926A62">
              <w:t>册</w:t>
            </w:r>
          </w:p>
        </w:tc>
      </w:tr>
      <w:tr w:rsidR="00926A62" w14:paraId="6806595E" w14:textId="77777777" w:rsidTr="00933174">
        <w:trPr>
          <w:trHeight w:val="406"/>
          <w:jc w:val="center"/>
        </w:trPr>
        <w:tc>
          <w:tcPr>
            <w:tcW w:w="2299" w:type="dxa"/>
            <w:vAlign w:val="center"/>
          </w:tcPr>
          <w:p w14:paraId="1B205655" w14:textId="6162835B" w:rsidR="00926A62" w:rsidRPr="00926A62" w:rsidRDefault="00926A62" w:rsidP="00933174">
            <w:pPr>
              <w:pStyle w:val="a0"/>
              <w:spacing w:line="240" w:lineRule="auto"/>
              <w:ind w:firstLineChars="0" w:firstLine="0"/>
              <w:jc w:val="center"/>
            </w:pPr>
            <w:r w:rsidRPr="00926A62">
              <w:t>从百草园到三味书屋</w:t>
            </w:r>
          </w:p>
        </w:tc>
        <w:tc>
          <w:tcPr>
            <w:tcW w:w="2737" w:type="dxa"/>
            <w:vAlign w:val="center"/>
          </w:tcPr>
          <w:p w14:paraId="429CB386" w14:textId="34C99C53" w:rsidR="00926A62" w:rsidRPr="00926A62" w:rsidRDefault="00926A62" w:rsidP="00933174">
            <w:pPr>
              <w:pStyle w:val="a0"/>
              <w:spacing w:line="240" w:lineRule="auto"/>
              <w:ind w:firstLineChars="0" w:firstLine="0"/>
              <w:jc w:val="center"/>
            </w:pPr>
            <w:r w:rsidRPr="00926A62">
              <w:t>《朝花夕拾》</w:t>
            </w:r>
          </w:p>
        </w:tc>
        <w:tc>
          <w:tcPr>
            <w:tcW w:w="3312" w:type="dxa"/>
            <w:vAlign w:val="center"/>
          </w:tcPr>
          <w:p w14:paraId="65722BC7" w14:textId="6073DCAE" w:rsidR="00926A62" w:rsidRPr="00926A62" w:rsidRDefault="00926A62" w:rsidP="00933174">
            <w:pPr>
              <w:pStyle w:val="a0"/>
              <w:spacing w:line="240" w:lineRule="auto"/>
              <w:ind w:firstLineChars="0" w:firstLine="0"/>
              <w:jc w:val="center"/>
            </w:pPr>
            <w:r w:rsidRPr="00926A62">
              <w:t>人教版初中语文第一册</w:t>
            </w:r>
          </w:p>
        </w:tc>
      </w:tr>
      <w:tr w:rsidR="00926A62" w14:paraId="395E23B5" w14:textId="77777777" w:rsidTr="00933174">
        <w:trPr>
          <w:trHeight w:val="383"/>
          <w:jc w:val="center"/>
        </w:trPr>
        <w:tc>
          <w:tcPr>
            <w:tcW w:w="2299" w:type="dxa"/>
            <w:vAlign w:val="center"/>
          </w:tcPr>
          <w:p w14:paraId="569F5073" w14:textId="5573549B" w:rsidR="00926A62" w:rsidRPr="00926A62" w:rsidRDefault="00926A62" w:rsidP="00933174">
            <w:pPr>
              <w:pStyle w:val="a0"/>
              <w:spacing w:line="240" w:lineRule="auto"/>
              <w:ind w:firstLineChars="0" w:firstLine="0"/>
              <w:jc w:val="center"/>
            </w:pPr>
            <w:r w:rsidRPr="00926A62">
              <w:t>社戏</w:t>
            </w:r>
          </w:p>
        </w:tc>
        <w:tc>
          <w:tcPr>
            <w:tcW w:w="2737" w:type="dxa"/>
            <w:vAlign w:val="center"/>
          </w:tcPr>
          <w:p w14:paraId="38DE3BCC" w14:textId="29DE2136" w:rsidR="00926A62" w:rsidRPr="00926A62" w:rsidRDefault="00926A62" w:rsidP="00933174">
            <w:pPr>
              <w:pStyle w:val="a0"/>
              <w:spacing w:line="240" w:lineRule="auto"/>
              <w:ind w:firstLineChars="0" w:firstLine="0"/>
              <w:jc w:val="center"/>
            </w:pPr>
            <w:r w:rsidRPr="00926A62">
              <w:t>《鲁迅全集》第一卷</w:t>
            </w:r>
          </w:p>
        </w:tc>
        <w:tc>
          <w:tcPr>
            <w:tcW w:w="3312" w:type="dxa"/>
            <w:vAlign w:val="center"/>
          </w:tcPr>
          <w:p w14:paraId="26522B91" w14:textId="09B236C6" w:rsidR="00926A62" w:rsidRPr="00926A62" w:rsidRDefault="00926A62" w:rsidP="00933174">
            <w:pPr>
              <w:pStyle w:val="a0"/>
              <w:spacing w:line="240" w:lineRule="auto"/>
              <w:ind w:firstLineChars="0" w:firstLine="0"/>
              <w:jc w:val="center"/>
            </w:pPr>
            <w:r w:rsidRPr="00926A62">
              <w:t>人教版初中语文第二册</w:t>
            </w:r>
          </w:p>
        </w:tc>
      </w:tr>
      <w:tr w:rsidR="00926A62" w14:paraId="5F6244E1" w14:textId="77777777" w:rsidTr="00933174">
        <w:trPr>
          <w:trHeight w:val="383"/>
          <w:jc w:val="center"/>
        </w:trPr>
        <w:tc>
          <w:tcPr>
            <w:tcW w:w="2299" w:type="dxa"/>
            <w:vAlign w:val="center"/>
          </w:tcPr>
          <w:p w14:paraId="6B8C9BE9" w14:textId="14EC0F51" w:rsidR="00926A62" w:rsidRPr="00926A62" w:rsidRDefault="00926A62" w:rsidP="00933174">
            <w:pPr>
              <w:pStyle w:val="a0"/>
              <w:spacing w:line="240" w:lineRule="auto"/>
              <w:ind w:firstLineChars="0" w:firstLine="0"/>
              <w:jc w:val="center"/>
            </w:pPr>
            <w:r w:rsidRPr="00926A62">
              <w:t>故乡</w:t>
            </w:r>
          </w:p>
        </w:tc>
        <w:tc>
          <w:tcPr>
            <w:tcW w:w="2737" w:type="dxa"/>
            <w:vAlign w:val="center"/>
          </w:tcPr>
          <w:p w14:paraId="0C462C97" w14:textId="3F14518B" w:rsidR="00926A62" w:rsidRPr="00926A62" w:rsidRDefault="00926A62" w:rsidP="00933174">
            <w:pPr>
              <w:pStyle w:val="a0"/>
              <w:spacing w:line="240" w:lineRule="auto"/>
              <w:ind w:firstLineChars="0" w:firstLine="0"/>
              <w:jc w:val="center"/>
            </w:pPr>
            <w:r w:rsidRPr="00926A62">
              <w:t>《故乡》</w:t>
            </w:r>
          </w:p>
        </w:tc>
        <w:tc>
          <w:tcPr>
            <w:tcW w:w="3312" w:type="dxa"/>
            <w:vAlign w:val="center"/>
          </w:tcPr>
          <w:p w14:paraId="78EAB658" w14:textId="6DB94F17" w:rsidR="00926A62" w:rsidRPr="00926A62" w:rsidRDefault="00926A62" w:rsidP="00933174">
            <w:pPr>
              <w:pStyle w:val="a0"/>
              <w:spacing w:line="240" w:lineRule="auto"/>
              <w:ind w:firstLineChars="0" w:firstLine="0"/>
              <w:jc w:val="center"/>
            </w:pPr>
            <w:r w:rsidRPr="00926A62">
              <w:t>人教版初中语文第四册</w:t>
            </w:r>
          </w:p>
        </w:tc>
      </w:tr>
      <w:tr w:rsidR="00926A62" w14:paraId="1FC712B6" w14:textId="77777777" w:rsidTr="00933174">
        <w:trPr>
          <w:trHeight w:val="383"/>
          <w:jc w:val="center"/>
        </w:trPr>
        <w:tc>
          <w:tcPr>
            <w:tcW w:w="2299" w:type="dxa"/>
            <w:vAlign w:val="center"/>
          </w:tcPr>
          <w:p w14:paraId="57F94FC4" w14:textId="3D65BC91" w:rsidR="00926A62" w:rsidRPr="00926A62" w:rsidRDefault="00926A62" w:rsidP="00933174">
            <w:pPr>
              <w:pStyle w:val="a0"/>
              <w:spacing w:line="240" w:lineRule="auto"/>
              <w:ind w:firstLineChars="0" w:firstLine="0"/>
              <w:jc w:val="center"/>
            </w:pPr>
            <w:r w:rsidRPr="00926A62">
              <w:t>论雷锋塔的倒掉</w:t>
            </w:r>
          </w:p>
        </w:tc>
        <w:tc>
          <w:tcPr>
            <w:tcW w:w="2737" w:type="dxa"/>
            <w:vAlign w:val="center"/>
          </w:tcPr>
          <w:p w14:paraId="1275FEDA" w14:textId="46166513" w:rsidR="00926A62" w:rsidRPr="00926A62" w:rsidRDefault="00926A62" w:rsidP="00933174">
            <w:pPr>
              <w:pStyle w:val="a0"/>
              <w:spacing w:line="240" w:lineRule="auto"/>
              <w:ind w:firstLineChars="0" w:firstLine="0"/>
              <w:jc w:val="center"/>
            </w:pPr>
            <w:r w:rsidRPr="00926A62">
              <w:t>《坟》</w:t>
            </w:r>
          </w:p>
        </w:tc>
        <w:tc>
          <w:tcPr>
            <w:tcW w:w="3312" w:type="dxa"/>
            <w:vAlign w:val="center"/>
          </w:tcPr>
          <w:p w14:paraId="55EDD311" w14:textId="30B13336" w:rsidR="00926A62" w:rsidRPr="00926A62" w:rsidRDefault="00926A62" w:rsidP="00933174">
            <w:pPr>
              <w:pStyle w:val="a0"/>
              <w:spacing w:line="240" w:lineRule="auto"/>
              <w:ind w:firstLineChars="0" w:firstLine="0"/>
              <w:jc w:val="center"/>
            </w:pPr>
            <w:r w:rsidRPr="00926A62">
              <w:t>人教版初中语文第四册</w:t>
            </w:r>
          </w:p>
        </w:tc>
      </w:tr>
      <w:tr w:rsidR="00926A62" w14:paraId="5145CE99" w14:textId="77777777" w:rsidTr="00933174">
        <w:trPr>
          <w:trHeight w:val="406"/>
          <w:jc w:val="center"/>
        </w:trPr>
        <w:tc>
          <w:tcPr>
            <w:tcW w:w="2299" w:type="dxa"/>
            <w:vAlign w:val="center"/>
          </w:tcPr>
          <w:p w14:paraId="33259A4C" w14:textId="1C5E45D4" w:rsidR="00926A62" w:rsidRPr="00926A62" w:rsidRDefault="00926A62" w:rsidP="00933174">
            <w:pPr>
              <w:pStyle w:val="a0"/>
              <w:spacing w:line="240" w:lineRule="auto"/>
              <w:ind w:firstLineChars="0" w:firstLine="0"/>
              <w:jc w:val="center"/>
            </w:pPr>
            <w:r w:rsidRPr="00926A62">
              <w:t>“</w:t>
            </w:r>
            <w:r w:rsidRPr="00926A62">
              <w:t>友邦惊诧</w:t>
            </w:r>
            <w:r w:rsidRPr="00926A62">
              <w:t>”</w:t>
            </w:r>
            <w:r w:rsidRPr="00926A62">
              <w:t>论</w:t>
            </w:r>
          </w:p>
        </w:tc>
        <w:tc>
          <w:tcPr>
            <w:tcW w:w="2737" w:type="dxa"/>
            <w:vAlign w:val="center"/>
          </w:tcPr>
          <w:p w14:paraId="449D28B4" w14:textId="2808B506" w:rsidR="00926A62" w:rsidRPr="00926A62" w:rsidRDefault="00926A62" w:rsidP="00933174">
            <w:pPr>
              <w:pStyle w:val="a0"/>
              <w:spacing w:line="240" w:lineRule="auto"/>
              <w:ind w:firstLineChars="0" w:firstLine="0"/>
              <w:jc w:val="center"/>
            </w:pPr>
            <w:r w:rsidRPr="00926A62">
              <w:t>《二心集》</w:t>
            </w:r>
          </w:p>
        </w:tc>
        <w:tc>
          <w:tcPr>
            <w:tcW w:w="3312" w:type="dxa"/>
            <w:vAlign w:val="center"/>
          </w:tcPr>
          <w:p w14:paraId="22527B02" w14:textId="5D49196C" w:rsidR="00926A62" w:rsidRPr="00926A62" w:rsidRDefault="00926A62" w:rsidP="00933174">
            <w:pPr>
              <w:pStyle w:val="a0"/>
              <w:spacing w:line="240" w:lineRule="auto"/>
              <w:ind w:firstLineChars="0" w:firstLine="0"/>
              <w:jc w:val="center"/>
            </w:pPr>
            <w:r w:rsidRPr="00926A62">
              <w:t>人教版初中语文第四册</w:t>
            </w:r>
          </w:p>
        </w:tc>
      </w:tr>
      <w:tr w:rsidR="00926A62" w14:paraId="1040D9F2" w14:textId="77777777" w:rsidTr="00933174">
        <w:trPr>
          <w:trHeight w:val="383"/>
          <w:jc w:val="center"/>
        </w:trPr>
        <w:tc>
          <w:tcPr>
            <w:tcW w:w="2299" w:type="dxa"/>
            <w:vAlign w:val="center"/>
          </w:tcPr>
          <w:p w14:paraId="7E13995F" w14:textId="58613740" w:rsidR="00926A62" w:rsidRPr="00926A62" w:rsidRDefault="00926A62" w:rsidP="00933174">
            <w:pPr>
              <w:pStyle w:val="a0"/>
              <w:spacing w:line="240" w:lineRule="auto"/>
              <w:ind w:firstLineChars="0" w:firstLine="0"/>
              <w:jc w:val="center"/>
            </w:pPr>
            <w:r w:rsidRPr="00926A62">
              <w:t>孔乙己</w:t>
            </w:r>
          </w:p>
        </w:tc>
        <w:tc>
          <w:tcPr>
            <w:tcW w:w="2737" w:type="dxa"/>
            <w:vAlign w:val="center"/>
          </w:tcPr>
          <w:p w14:paraId="50EFD0E4" w14:textId="2491651F" w:rsidR="00926A62" w:rsidRPr="00926A62" w:rsidRDefault="00926A62" w:rsidP="00933174">
            <w:pPr>
              <w:pStyle w:val="a0"/>
              <w:spacing w:line="240" w:lineRule="auto"/>
              <w:ind w:firstLineChars="0" w:firstLine="0"/>
              <w:jc w:val="center"/>
            </w:pPr>
            <w:r w:rsidRPr="00926A62">
              <w:t>《呐喊》</w:t>
            </w:r>
          </w:p>
        </w:tc>
        <w:tc>
          <w:tcPr>
            <w:tcW w:w="3312" w:type="dxa"/>
            <w:vAlign w:val="center"/>
          </w:tcPr>
          <w:p w14:paraId="3D76C3C3" w14:textId="7163EE19" w:rsidR="00926A62" w:rsidRPr="00926A62" w:rsidRDefault="00926A62" w:rsidP="00933174">
            <w:pPr>
              <w:pStyle w:val="a0"/>
              <w:spacing w:line="240" w:lineRule="auto"/>
              <w:ind w:firstLineChars="0" w:firstLine="0"/>
              <w:jc w:val="center"/>
            </w:pPr>
            <w:r w:rsidRPr="00926A62">
              <w:t>人教版初中语文第五册</w:t>
            </w:r>
          </w:p>
        </w:tc>
      </w:tr>
      <w:tr w:rsidR="00926A62" w14:paraId="53292A5F" w14:textId="77777777" w:rsidTr="00933174">
        <w:trPr>
          <w:trHeight w:val="383"/>
          <w:jc w:val="center"/>
        </w:trPr>
        <w:tc>
          <w:tcPr>
            <w:tcW w:w="2299" w:type="dxa"/>
            <w:vAlign w:val="center"/>
          </w:tcPr>
          <w:p w14:paraId="337130D0" w14:textId="21B22D32" w:rsidR="00926A62" w:rsidRPr="00926A62" w:rsidRDefault="00926A62" w:rsidP="00933174">
            <w:pPr>
              <w:pStyle w:val="a0"/>
              <w:spacing w:line="240" w:lineRule="auto"/>
              <w:ind w:firstLineChars="0" w:firstLine="0"/>
              <w:jc w:val="center"/>
            </w:pPr>
            <w:r w:rsidRPr="00926A62">
              <w:t>藤野先生</w:t>
            </w:r>
          </w:p>
        </w:tc>
        <w:tc>
          <w:tcPr>
            <w:tcW w:w="2737" w:type="dxa"/>
            <w:vAlign w:val="center"/>
          </w:tcPr>
          <w:p w14:paraId="186A79C0" w14:textId="4B7C913C" w:rsidR="00926A62" w:rsidRPr="00926A62" w:rsidRDefault="00926A62" w:rsidP="00933174">
            <w:pPr>
              <w:pStyle w:val="a0"/>
              <w:spacing w:line="240" w:lineRule="auto"/>
              <w:ind w:firstLineChars="0" w:firstLine="0"/>
              <w:jc w:val="center"/>
            </w:pPr>
            <w:r w:rsidRPr="00926A62">
              <w:t>《朝花夕拾》</w:t>
            </w:r>
          </w:p>
        </w:tc>
        <w:tc>
          <w:tcPr>
            <w:tcW w:w="3312" w:type="dxa"/>
            <w:vAlign w:val="center"/>
          </w:tcPr>
          <w:p w14:paraId="30E4C368" w14:textId="2F23C4CE" w:rsidR="00926A62" w:rsidRPr="00926A62" w:rsidRDefault="00926A62" w:rsidP="00933174">
            <w:pPr>
              <w:pStyle w:val="a0"/>
              <w:spacing w:line="240" w:lineRule="auto"/>
              <w:ind w:firstLineChars="0" w:firstLine="0"/>
              <w:jc w:val="center"/>
            </w:pPr>
            <w:r w:rsidRPr="00926A62">
              <w:t>人教版初中语文第六册</w:t>
            </w:r>
          </w:p>
        </w:tc>
      </w:tr>
      <w:tr w:rsidR="00926A62" w14:paraId="03EF0273" w14:textId="77777777" w:rsidTr="00933174">
        <w:trPr>
          <w:trHeight w:val="383"/>
          <w:jc w:val="center"/>
        </w:trPr>
        <w:tc>
          <w:tcPr>
            <w:tcW w:w="2299" w:type="dxa"/>
            <w:vAlign w:val="center"/>
          </w:tcPr>
          <w:p w14:paraId="6AE8A0D9" w14:textId="3353A2A6" w:rsidR="00926A62" w:rsidRPr="00926A62" w:rsidRDefault="00926A62" w:rsidP="00933174">
            <w:pPr>
              <w:pStyle w:val="a0"/>
              <w:spacing w:line="240" w:lineRule="auto"/>
              <w:ind w:firstLineChars="0" w:firstLine="0"/>
              <w:jc w:val="center"/>
            </w:pPr>
            <w:r w:rsidRPr="00926A62">
              <w:t>拿来主义</w:t>
            </w:r>
          </w:p>
        </w:tc>
        <w:tc>
          <w:tcPr>
            <w:tcW w:w="2737" w:type="dxa"/>
            <w:vAlign w:val="center"/>
          </w:tcPr>
          <w:p w14:paraId="796F97B2" w14:textId="2A938310" w:rsidR="00926A62" w:rsidRPr="00926A62" w:rsidRDefault="00926A62" w:rsidP="00933174">
            <w:pPr>
              <w:pStyle w:val="a0"/>
              <w:spacing w:line="240" w:lineRule="auto"/>
              <w:ind w:firstLineChars="0" w:firstLine="0"/>
              <w:jc w:val="center"/>
            </w:pPr>
            <w:r w:rsidRPr="00926A62">
              <w:t>《且介亭杂文》</w:t>
            </w:r>
          </w:p>
        </w:tc>
        <w:tc>
          <w:tcPr>
            <w:tcW w:w="3312" w:type="dxa"/>
            <w:vAlign w:val="center"/>
          </w:tcPr>
          <w:p w14:paraId="3D190559" w14:textId="41F7DFDB" w:rsidR="00926A62" w:rsidRPr="00926A62" w:rsidRDefault="00926A62" w:rsidP="00933174">
            <w:pPr>
              <w:pStyle w:val="a0"/>
              <w:spacing w:line="240" w:lineRule="auto"/>
              <w:ind w:firstLineChars="0" w:firstLine="0"/>
              <w:jc w:val="center"/>
            </w:pPr>
            <w:r w:rsidRPr="00926A62">
              <w:t>人教版高中语文第一册</w:t>
            </w:r>
          </w:p>
        </w:tc>
      </w:tr>
      <w:tr w:rsidR="00926A62" w14:paraId="70A2D785" w14:textId="77777777" w:rsidTr="00933174">
        <w:trPr>
          <w:trHeight w:val="406"/>
          <w:jc w:val="center"/>
        </w:trPr>
        <w:tc>
          <w:tcPr>
            <w:tcW w:w="2299" w:type="dxa"/>
            <w:vAlign w:val="center"/>
          </w:tcPr>
          <w:p w14:paraId="50A14472" w14:textId="5D539A2A" w:rsidR="00926A62" w:rsidRPr="00926A62" w:rsidRDefault="00926A62" w:rsidP="00933174">
            <w:pPr>
              <w:pStyle w:val="a0"/>
              <w:spacing w:line="240" w:lineRule="auto"/>
              <w:ind w:firstLineChars="0" w:firstLine="0"/>
              <w:jc w:val="center"/>
            </w:pPr>
            <w:r w:rsidRPr="00926A62">
              <w:t>记念刘和珍君</w:t>
            </w:r>
          </w:p>
        </w:tc>
        <w:tc>
          <w:tcPr>
            <w:tcW w:w="2737" w:type="dxa"/>
            <w:vAlign w:val="center"/>
          </w:tcPr>
          <w:p w14:paraId="55CBA49A" w14:textId="6B4E33A4" w:rsidR="00926A62" w:rsidRPr="00926A62" w:rsidRDefault="00926A62" w:rsidP="00933174">
            <w:pPr>
              <w:pStyle w:val="a0"/>
              <w:spacing w:line="240" w:lineRule="auto"/>
              <w:ind w:firstLineChars="0" w:firstLine="0"/>
              <w:jc w:val="center"/>
            </w:pPr>
            <w:r w:rsidRPr="00926A62">
              <w:t>《华盖集续编》</w:t>
            </w:r>
          </w:p>
        </w:tc>
        <w:tc>
          <w:tcPr>
            <w:tcW w:w="3312" w:type="dxa"/>
            <w:vAlign w:val="center"/>
          </w:tcPr>
          <w:p w14:paraId="5DB129F0" w14:textId="14A4BCEC" w:rsidR="00926A62" w:rsidRPr="00926A62" w:rsidRDefault="00926A62" w:rsidP="00933174">
            <w:pPr>
              <w:pStyle w:val="a0"/>
              <w:spacing w:line="240" w:lineRule="auto"/>
              <w:ind w:firstLineChars="0" w:firstLine="0"/>
              <w:jc w:val="center"/>
            </w:pPr>
            <w:r w:rsidRPr="00926A62">
              <w:t>人教版高中语文第一册</w:t>
            </w:r>
          </w:p>
        </w:tc>
      </w:tr>
      <w:tr w:rsidR="00926A62" w14:paraId="72A11783" w14:textId="77777777" w:rsidTr="00933174">
        <w:trPr>
          <w:trHeight w:val="383"/>
          <w:jc w:val="center"/>
        </w:trPr>
        <w:tc>
          <w:tcPr>
            <w:tcW w:w="2299" w:type="dxa"/>
            <w:vAlign w:val="center"/>
          </w:tcPr>
          <w:p w14:paraId="08B5C888" w14:textId="0EF07437" w:rsidR="00926A62" w:rsidRPr="00926A62" w:rsidRDefault="00926A62" w:rsidP="00933174">
            <w:pPr>
              <w:pStyle w:val="a0"/>
              <w:spacing w:line="240" w:lineRule="auto"/>
              <w:ind w:firstLineChars="0" w:firstLine="0"/>
              <w:jc w:val="center"/>
            </w:pPr>
            <w:r w:rsidRPr="00926A62">
              <w:t>为了忘却的记念</w:t>
            </w:r>
          </w:p>
        </w:tc>
        <w:tc>
          <w:tcPr>
            <w:tcW w:w="2737" w:type="dxa"/>
            <w:vAlign w:val="center"/>
          </w:tcPr>
          <w:p w14:paraId="40DAAF65" w14:textId="39A72A96" w:rsidR="00926A62" w:rsidRPr="00926A62" w:rsidRDefault="00926A62" w:rsidP="00933174">
            <w:pPr>
              <w:pStyle w:val="a0"/>
              <w:spacing w:line="240" w:lineRule="auto"/>
              <w:ind w:firstLineChars="0" w:firstLine="0"/>
              <w:jc w:val="center"/>
            </w:pPr>
            <w:r w:rsidRPr="00926A62">
              <w:t>《南腔北调集》</w:t>
            </w:r>
          </w:p>
        </w:tc>
        <w:tc>
          <w:tcPr>
            <w:tcW w:w="3312" w:type="dxa"/>
            <w:vAlign w:val="center"/>
          </w:tcPr>
          <w:p w14:paraId="0C214001" w14:textId="39B76BE8" w:rsidR="00926A62" w:rsidRPr="00926A62" w:rsidRDefault="00926A62" w:rsidP="00933174">
            <w:pPr>
              <w:pStyle w:val="a0"/>
              <w:spacing w:line="240" w:lineRule="auto"/>
              <w:ind w:firstLineChars="0" w:firstLine="0"/>
              <w:jc w:val="center"/>
            </w:pPr>
            <w:r w:rsidRPr="00926A62">
              <w:t>人教版高中语文第二册</w:t>
            </w:r>
          </w:p>
        </w:tc>
      </w:tr>
      <w:tr w:rsidR="00926A62" w14:paraId="1E0E84D8" w14:textId="77777777" w:rsidTr="00933174">
        <w:trPr>
          <w:trHeight w:val="383"/>
          <w:jc w:val="center"/>
        </w:trPr>
        <w:tc>
          <w:tcPr>
            <w:tcW w:w="2299" w:type="dxa"/>
            <w:vAlign w:val="center"/>
          </w:tcPr>
          <w:p w14:paraId="3186FB27" w14:textId="4CB36811" w:rsidR="00926A62" w:rsidRPr="00926A62" w:rsidRDefault="00926A62" w:rsidP="00933174">
            <w:pPr>
              <w:pStyle w:val="a0"/>
              <w:spacing w:line="240" w:lineRule="auto"/>
              <w:ind w:firstLineChars="0" w:firstLine="0"/>
              <w:jc w:val="center"/>
            </w:pPr>
            <w:r w:rsidRPr="00926A62">
              <w:t>灯下漫笔（节选）</w:t>
            </w:r>
          </w:p>
        </w:tc>
        <w:tc>
          <w:tcPr>
            <w:tcW w:w="2737" w:type="dxa"/>
            <w:vAlign w:val="center"/>
          </w:tcPr>
          <w:p w14:paraId="225DD0D3" w14:textId="19AC2447" w:rsidR="00926A62" w:rsidRPr="00926A62" w:rsidRDefault="00926A62" w:rsidP="00933174">
            <w:pPr>
              <w:pStyle w:val="a0"/>
              <w:spacing w:line="240" w:lineRule="auto"/>
              <w:ind w:firstLineChars="0" w:firstLine="0"/>
              <w:jc w:val="center"/>
            </w:pPr>
            <w:r w:rsidRPr="00926A62">
              <w:t>《鲁迅全集》第一卷</w:t>
            </w:r>
          </w:p>
        </w:tc>
        <w:tc>
          <w:tcPr>
            <w:tcW w:w="3312" w:type="dxa"/>
            <w:vAlign w:val="center"/>
          </w:tcPr>
          <w:p w14:paraId="7FBD590F" w14:textId="0537DC3B" w:rsidR="00926A62" w:rsidRPr="00926A62" w:rsidRDefault="00926A62" w:rsidP="00933174">
            <w:pPr>
              <w:pStyle w:val="a0"/>
              <w:spacing w:line="240" w:lineRule="auto"/>
              <w:ind w:firstLineChars="0" w:firstLine="0"/>
              <w:jc w:val="center"/>
            </w:pPr>
            <w:r w:rsidRPr="00926A62">
              <w:t>人教版高中语文第三册</w:t>
            </w:r>
          </w:p>
        </w:tc>
      </w:tr>
      <w:tr w:rsidR="00926A62" w14:paraId="53CAA455" w14:textId="77777777" w:rsidTr="00933174">
        <w:trPr>
          <w:trHeight w:val="383"/>
          <w:jc w:val="center"/>
        </w:trPr>
        <w:tc>
          <w:tcPr>
            <w:tcW w:w="2299" w:type="dxa"/>
            <w:vAlign w:val="center"/>
          </w:tcPr>
          <w:p w14:paraId="2A41F24C" w14:textId="4B088765" w:rsidR="00926A62" w:rsidRPr="00926A62" w:rsidRDefault="00926A62" w:rsidP="00933174">
            <w:pPr>
              <w:pStyle w:val="a0"/>
              <w:spacing w:line="240" w:lineRule="auto"/>
              <w:ind w:firstLineChars="0" w:firstLine="0"/>
              <w:jc w:val="center"/>
            </w:pPr>
            <w:r w:rsidRPr="00926A62">
              <w:t>祝福</w:t>
            </w:r>
          </w:p>
        </w:tc>
        <w:tc>
          <w:tcPr>
            <w:tcW w:w="2737" w:type="dxa"/>
            <w:vAlign w:val="center"/>
          </w:tcPr>
          <w:p w14:paraId="3EF925BA" w14:textId="213EFDDE" w:rsidR="00926A62" w:rsidRPr="00926A62" w:rsidRDefault="00926A62" w:rsidP="00933174">
            <w:pPr>
              <w:pStyle w:val="a0"/>
              <w:spacing w:line="240" w:lineRule="auto"/>
              <w:ind w:firstLineChars="0" w:firstLine="0"/>
              <w:jc w:val="center"/>
            </w:pPr>
            <w:r w:rsidRPr="00926A62">
              <w:t>《彷徨》</w:t>
            </w:r>
          </w:p>
        </w:tc>
        <w:tc>
          <w:tcPr>
            <w:tcW w:w="3312" w:type="dxa"/>
            <w:vAlign w:val="center"/>
          </w:tcPr>
          <w:p w14:paraId="7F0DE9AE" w14:textId="2DDD82C3" w:rsidR="00926A62" w:rsidRPr="00926A62" w:rsidRDefault="00926A62" w:rsidP="00933174">
            <w:pPr>
              <w:pStyle w:val="a0"/>
              <w:spacing w:line="240" w:lineRule="auto"/>
              <w:ind w:firstLineChars="0" w:firstLine="0"/>
              <w:jc w:val="center"/>
            </w:pPr>
            <w:r w:rsidRPr="00926A62">
              <w:t>人教版高中语文第四册</w:t>
            </w:r>
          </w:p>
        </w:tc>
      </w:tr>
      <w:tr w:rsidR="00926A62" w14:paraId="0C123871" w14:textId="77777777" w:rsidTr="00933174">
        <w:trPr>
          <w:trHeight w:val="383"/>
          <w:jc w:val="center"/>
        </w:trPr>
        <w:tc>
          <w:tcPr>
            <w:tcW w:w="2299" w:type="dxa"/>
            <w:vAlign w:val="center"/>
          </w:tcPr>
          <w:p w14:paraId="38CE7903" w14:textId="1C605AC9" w:rsidR="00926A62" w:rsidRPr="00926A62" w:rsidRDefault="00926A62" w:rsidP="00933174">
            <w:pPr>
              <w:pStyle w:val="a0"/>
              <w:spacing w:line="240" w:lineRule="auto"/>
              <w:ind w:firstLineChars="0" w:firstLine="0"/>
              <w:jc w:val="center"/>
            </w:pPr>
            <w:r>
              <w:rPr>
                <w:rFonts w:hint="eastAsia"/>
              </w:rPr>
              <w:t>药</w:t>
            </w:r>
          </w:p>
        </w:tc>
        <w:tc>
          <w:tcPr>
            <w:tcW w:w="2737" w:type="dxa"/>
            <w:vAlign w:val="center"/>
          </w:tcPr>
          <w:p w14:paraId="6405315E" w14:textId="3D39058B" w:rsidR="00926A62" w:rsidRPr="00926A62" w:rsidRDefault="00926A62" w:rsidP="00933174">
            <w:pPr>
              <w:pStyle w:val="a0"/>
              <w:spacing w:line="240" w:lineRule="auto"/>
              <w:ind w:firstLineChars="0" w:firstLine="0"/>
              <w:jc w:val="center"/>
            </w:pPr>
            <w:r>
              <w:rPr>
                <w:rFonts w:hint="eastAsia"/>
              </w:rPr>
              <w:t>《呐喊》</w:t>
            </w:r>
          </w:p>
        </w:tc>
        <w:tc>
          <w:tcPr>
            <w:tcW w:w="3312" w:type="dxa"/>
            <w:vAlign w:val="center"/>
          </w:tcPr>
          <w:p w14:paraId="636A9CE7" w14:textId="0EA3D663" w:rsidR="00926A62" w:rsidRPr="00926A62" w:rsidRDefault="00926A62" w:rsidP="00933174">
            <w:pPr>
              <w:pStyle w:val="a0"/>
              <w:spacing w:line="240" w:lineRule="auto"/>
              <w:ind w:firstLineChars="0" w:firstLine="0"/>
              <w:jc w:val="center"/>
            </w:pPr>
            <w:r>
              <w:rPr>
                <w:rFonts w:hint="eastAsia"/>
              </w:rPr>
              <w:t>人教版高中语文第四册</w:t>
            </w:r>
          </w:p>
        </w:tc>
      </w:tr>
      <w:tr w:rsidR="00926A62" w14:paraId="2B974815" w14:textId="77777777" w:rsidTr="00933174">
        <w:trPr>
          <w:trHeight w:val="383"/>
          <w:jc w:val="center"/>
        </w:trPr>
        <w:tc>
          <w:tcPr>
            <w:tcW w:w="2299" w:type="dxa"/>
            <w:vAlign w:val="center"/>
          </w:tcPr>
          <w:p w14:paraId="4088A07B" w14:textId="37878BD7" w:rsidR="00926A62" w:rsidRPr="00926A62" w:rsidRDefault="00926A62" w:rsidP="00933174">
            <w:pPr>
              <w:pStyle w:val="a0"/>
              <w:spacing w:line="240" w:lineRule="auto"/>
              <w:ind w:firstLineChars="0" w:firstLine="0"/>
              <w:jc w:val="center"/>
            </w:pPr>
            <w:r>
              <w:rPr>
                <w:rFonts w:hint="eastAsia"/>
              </w:rPr>
              <w:t>阿</w:t>
            </w:r>
            <w:r>
              <w:rPr>
                <w:rFonts w:hint="eastAsia"/>
              </w:rPr>
              <w:t>Q</w:t>
            </w:r>
            <w:r>
              <w:rPr>
                <w:rFonts w:hint="eastAsia"/>
              </w:rPr>
              <w:t>正传</w:t>
            </w:r>
          </w:p>
        </w:tc>
        <w:tc>
          <w:tcPr>
            <w:tcW w:w="2737" w:type="dxa"/>
            <w:vAlign w:val="center"/>
          </w:tcPr>
          <w:p w14:paraId="54817509" w14:textId="76C7387B" w:rsidR="00926A62" w:rsidRPr="00926A62" w:rsidRDefault="00926A62" w:rsidP="00933174">
            <w:pPr>
              <w:pStyle w:val="a0"/>
              <w:spacing w:line="240" w:lineRule="auto"/>
              <w:ind w:firstLineChars="0" w:firstLine="0"/>
              <w:jc w:val="center"/>
            </w:pPr>
            <w:r>
              <w:rPr>
                <w:rFonts w:hint="eastAsia"/>
              </w:rPr>
              <w:t>《呐喊》</w:t>
            </w:r>
          </w:p>
        </w:tc>
        <w:tc>
          <w:tcPr>
            <w:tcW w:w="3312" w:type="dxa"/>
            <w:vAlign w:val="center"/>
          </w:tcPr>
          <w:p w14:paraId="43839FD3" w14:textId="187F801E" w:rsidR="00926A62" w:rsidRPr="00926A62" w:rsidRDefault="00926A62" w:rsidP="00933174">
            <w:pPr>
              <w:pStyle w:val="a0"/>
              <w:spacing w:line="240" w:lineRule="auto"/>
              <w:ind w:firstLineChars="0" w:firstLine="0"/>
              <w:jc w:val="center"/>
            </w:pPr>
            <w:r>
              <w:rPr>
                <w:rFonts w:hint="eastAsia"/>
              </w:rPr>
              <w:t>人教版高中语文第五册</w:t>
            </w:r>
          </w:p>
        </w:tc>
      </w:tr>
    </w:tbl>
    <w:p w14:paraId="31207217" w14:textId="77777777" w:rsidR="004E67E2" w:rsidRDefault="004E67E2">
      <w:pPr>
        <w:widowControl/>
        <w:jc w:val="left"/>
      </w:pPr>
    </w:p>
    <w:p w14:paraId="50AEA632" w14:textId="77777777" w:rsidR="00784CCF" w:rsidRPr="003477E8" w:rsidRDefault="00784CCF" w:rsidP="00784CCF">
      <w:pPr>
        <w:pStyle w:val="2"/>
      </w:pPr>
      <w:bookmarkStart w:id="42" w:name="_Toc10580889"/>
      <w:r>
        <w:rPr>
          <w:rFonts w:hint="eastAsia"/>
        </w:rPr>
        <w:t>鲁迅为什么写作</w:t>
      </w:r>
      <w:bookmarkEnd w:id="42"/>
    </w:p>
    <w:p w14:paraId="572AA301" w14:textId="77777777" w:rsidR="00784CCF" w:rsidRDefault="00784CCF" w:rsidP="00784CCF">
      <w:pPr>
        <w:pStyle w:val="a0"/>
      </w:pPr>
      <w:r w:rsidRPr="000D0152">
        <w:t>1906</w:t>
      </w:r>
      <w:r w:rsidRPr="000D0152">
        <w:t>年鲁迅在医专课堂上观看老师播放的日俄战争的幻灯片，里面有中国人给沙俄当坐探，被日军逮捕以间谍罪枪毙砍头，大量本地中国人围观。鲁迅认识到</w:t>
      </w:r>
      <w:r w:rsidRPr="000D0152">
        <w:t>“</w:t>
      </w:r>
      <w:r w:rsidRPr="000D0152">
        <w:t>医学并非一件紧要事，凡是愚弱的国民，即使体格如何健全，如何茁壮，也只能做毫无意义的示众的材料和看客，病死多少是不必以为不幸的。所以我们的第一要著，是在改变他们的精神，而善于改变精神的是，我那时以为当然要推文艺。</w:t>
      </w:r>
      <w:r w:rsidRPr="000D0152">
        <w:t>”</w:t>
      </w:r>
      <w:r w:rsidRPr="000D0152">
        <w:t>决定弃医从文。</w:t>
      </w:r>
      <w:r w:rsidRPr="000D0152">
        <w:t>1906</w:t>
      </w:r>
      <w:r w:rsidRPr="000D0152">
        <w:t>年</w:t>
      </w:r>
      <w:r w:rsidRPr="000D0152">
        <w:t>3</w:t>
      </w:r>
      <w:r w:rsidRPr="000D0152">
        <w:t>月，医专作为大二生退学。告诉许寿裳：</w:t>
      </w:r>
      <w:r w:rsidRPr="000D0152">
        <w:t>“</w:t>
      </w:r>
      <w:r w:rsidRPr="000D0152">
        <w:t>我决计要学文艺了，中国的呆子，坏呆子岂是医学所能治疗的么？</w:t>
      </w:r>
      <w:r w:rsidRPr="000D0152">
        <w:t>”</w:t>
      </w:r>
    </w:p>
    <w:p w14:paraId="19BC4B36" w14:textId="77777777" w:rsidR="00784CCF" w:rsidRDefault="00784CCF" w:rsidP="00784CCF">
      <w:pPr>
        <w:pStyle w:val="a0"/>
      </w:pPr>
      <w:r>
        <w:t>我之做的目的在于空发几声呐喊，尽管无声，但却是</w:t>
      </w:r>
      <w:r>
        <w:t>“</w:t>
      </w:r>
      <w:r>
        <w:t>心事浩茫连广宇，于无声处听惊雷</w:t>
      </w:r>
      <w:r>
        <w:t>”</w:t>
      </w:r>
      <w:r>
        <w:t>。在于喊醒这窒闷的铁皮屋子里迟迟不肯为国家为民族醒来的愚民。我之颓然早已预计到的不可能却并不能代表没有希望，这也是这次，在一株掉满冷蚕的树下，他来找我的原因。希望不能以我之定无而否决。</w:t>
      </w:r>
    </w:p>
    <w:p w14:paraId="679E1508" w14:textId="77777777" w:rsidR="00784CCF" w:rsidRDefault="00784CCF" w:rsidP="00784CCF">
      <w:pPr>
        <w:pStyle w:val="a0"/>
      </w:pPr>
      <w:r>
        <w:lastRenderedPageBreak/>
        <w:t>鲁迅说他写作的目的，一是</w:t>
      </w:r>
      <w:r>
        <w:t>“</w:t>
      </w:r>
      <w:r>
        <w:t>为那些为中国的改革而</w:t>
      </w:r>
      <w:r>
        <w:t>“</w:t>
      </w:r>
      <w:r>
        <w:t>奔驰的猛士</w:t>
      </w:r>
      <w:r>
        <w:t>”</w:t>
      </w:r>
      <w:r>
        <w:t>，他们在寂寞中奋战，我有责任为他们呐喊，要给予他们哪怕是微弱的慰藉</w:t>
      </w:r>
      <w:r>
        <w:t>”</w:t>
      </w:r>
      <w:r>
        <w:t>。二是为那些</w:t>
      </w:r>
      <w:r>
        <w:t>“</w:t>
      </w:r>
      <w:r>
        <w:t>如我年轻时候似的正做着美梦的青年，正是因为他们，我</w:t>
      </w:r>
      <w:r>
        <w:t>‘</w:t>
      </w:r>
      <w:r>
        <w:t>必须在作品中</w:t>
      </w:r>
      <w:r>
        <w:t>’</w:t>
      </w:r>
      <w:r>
        <w:t>处处给予一种不退走，不悲观，不绝望的诱导，而对自己内心深处的悲凉感有所扼制（何况我对于悲凉感本身也是持有怀疑态度的）</w:t>
      </w:r>
      <w:r>
        <w:t>”</w:t>
      </w:r>
      <w:r>
        <w:t>。三是他的敌人，鲁迅说，</w:t>
      </w:r>
      <w:r>
        <w:t>“</w:t>
      </w:r>
      <w:r>
        <w:t>我的敌人活得太愉快了，我干嘛要让他们那么愉快呢？我要像一个黑色魔鬼那样，站在他们面前，使他们感到他们的不圆满</w:t>
      </w:r>
      <w:r>
        <w:t>”</w:t>
      </w:r>
      <w:r>
        <w:t>。</w:t>
      </w:r>
    </w:p>
    <w:p w14:paraId="3699B983" w14:textId="77777777" w:rsidR="00784CCF" w:rsidRDefault="00784CCF" w:rsidP="00784CCF">
      <w:pPr>
        <w:pStyle w:val="a0"/>
      </w:pPr>
      <w:r w:rsidRPr="007C7699">
        <w:rPr>
          <w:rFonts w:hint="eastAsia"/>
          <w:b/>
        </w:rPr>
        <w:t>推荐阅读</w:t>
      </w:r>
      <w:r>
        <w:rPr>
          <w:rFonts w:hint="eastAsia"/>
          <w:b/>
        </w:rPr>
        <w:t>：</w:t>
      </w:r>
      <w:r>
        <w:rPr>
          <w:rFonts w:hint="eastAsia"/>
        </w:rPr>
        <w:t>鲁迅</w:t>
      </w:r>
      <w:r>
        <w:t>《呐喊》序言</w:t>
      </w:r>
      <w:r>
        <w:t xml:space="preserve">  </w:t>
      </w:r>
      <w:r>
        <w:rPr>
          <w:rFonts w:hint="eastAsia"/>
        </w:rPr>
        <w:t>1</w:t>
      </w:r>
      <w:r>
        <w:t>922</w:t>
      </w:r>
      <w:r w:rsidRPr="00B35293">
        <w:rPr>
          <w:rFonts w:hint="eastAsia"/>
        </w:rPr>
        <w:t>年</w:t>
      </w:r>
    </w:p>
    <w:p w14:paraId="6BE65C22" w14:textId="77777777" w:rsidR="004E67E2" w:rsidRPr="00784CCF" w:rsidRDefault="004E67E2">
      <w:pPr>
        <w:widowControl/>
        <w:jc w:val="left"/>
      </w:pPr>
    </w:p>
    <w:p w14:paraId="59B275ED" w14:textId="697653E5" w:rsidR="004E67E2" w:rsidRPr="00441526" w:rsidRDefault="004E67E2" w:rsidP="004E67E2">
      <w:pPr>
        <w:pStyle w:val="2"/>
      </w:pPr>
      <w:bookmarkStart w:id="43" w:name="_Toc10580890"/>
      <w:r>
        <w:rPr>
          <w:rFonts w:hint="eastAsia"/>
        </w:rPr>
        <w:t>研学课题：</w:t>
      </w:r>
      <w:r w:rsidR="00441526" w:rsidRPr="00441526">
        <w:t>鲁迅写作风格初探——以《XXX》为例</w:t>
      </w:r>
      <w:bookmarkEnd w:id="43"/>
    </w:p>
    <w:p w14:paraId="0ADEB211" w14:textId="7D818124" w:rsidR="004E67E2" w:rsidRDefault="00784CCF" w:rsidP="00586DEF">
      <w:pPr>
        <w:pStyle w:val="a0"/>
      </w:pPr>
      <w:r>
        <w:drawing>
          <wp:anchor distT="0" distB="0" distL="114300" distR="114300" simplePos="0" relativeHeight="251971584" behindDoc="0" locked="0" layoutInCell="1" allowOverlap="1" wp14:anchorId="78E54A46" wp14:editId="044E2024">
            <wp:simplePos x="0" y="0"/>
            <wp:positionH relativeFrom="margin">
              <wp:align>right</wp:align>
            </wp:positionH>
            <wp:positionV relativeFrom="paragraph">
              <wp:posOffset>55038</wp:posOffset>
            </wp:positionV>
            <wp:extent cx="2829560" cy="1987550"/>
            <wp:effectExtent l="0" t="0" r="8890" b="0"/>
            <wp:wrapSquare wrapText="bothSides"/>
            <wp:docPr id="15" name="图片 15" descr="âæ¨ªçå·å¯¹åå¤«æ ä¿¯é¦çä¸ºå­ºå­ç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âæ¨ªçå·å¯¹åå¤«æ ä¿¯é¦çä¸ºå­ºå­çâçå¾çæç´¢ç»æ"/>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0977"/>
                    <a:stretch/>
                  </pic:blipFill>
                  <pic:spPr bwMode="auto">
                    <a:xfrm>
                      <a:off x="0" y="0"/>
                      <a:ext cx="2829560" cy="1987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1526">
        <w:rPr>
          <w:rFonts w:hint="eastAsia"/>
        </w:rPr>
        <w:t>文学作品来源于现实，却又高于现实，鲁迅先生的文章更是如此，</w:t>
      </w:r>
      <w:r w:rsidR="00586DEF" w:rsidRPr="00586DEF">
        <w:rPr>
          <w:rFonts w:hint="eastAsia"/>
        </w:rPr>
        <w:t>“立意在反抗，指归在动作”</w:t>
      </w:r>
      <w:r w:rsidR="00586DEF">
        <w:rPr>
          <w:rFonts w:hint="eastAsia"/>
        </w:rPr>
        <w:t>，他以文字为武器，直接参与政治、思想、文化战线的斗争。</w:t>
      </w:r>
      <w:r w:rsidR="00441526">
        <w:rPr>
          <w:rFonts w:hint="eastAsia"/>
        </w:rPr>
        <w:t>选择一篇鲁迅先生的文章，</w:t>
      </w:r>
      <w:r w:rsidR="00586DEF">
        <w:rPr>
          <w:rFonts w:hint="eastAsia"/>
        </w:rPr>
        <w:t>试着从写作手法、人物刻画、情景描写、议论性叙述等方面，分析鲁迅现实的写作风格，并体会他希望通过文字所传达的思想与精神。</w:t>
      </w:r>
    </w:p>
    <w:p w14:paraId="1FD0B64E" w14:textId="24EE9AC4" w:rsidR="00586DEF" w:rsidRDefault="00586DEF" w:rsidP="00586DEF">
      <w:pPr>
        <w:pStyle w:val="a0"/>
      </w:pPr>
    </w:p>
    <w:p w14:paraId="70B40F2B" w14:textId="749E71D2" w:rsidR="00586DEF" w:rsidRDefault="00586DEF" w:rsidP="00586DEF">
      <w:pPr>
        <w:pStyle w:val="a0"/>
      </w:pPr>
    </w:p>
    <w:p w14:paraId="6CF49855" w14:textId="605B2BA6" w:rsidR="00586DEF" w:rsidRPr="00441526" w:rsidRDefault="00586DEF" w:rsidP="00586DEF">
      <w:pPr>
        <w:pStyle w:val="a0"/>
      </w:pPr>
    </w:p>
    <w:p w14:paraId="2E4C976C" w14:textId="7F696F45" w:rsidR="001A3A74" w:rsidRDefault="001A3A74">
      <w:pPr>
        <w:widowControl/>
        <w:jc w:val="left"/>
      </w:pPr>
      <w:r>
        <w:br w:type="page"/>
      </w:r>
    </w:p>
    <w:p w14:paraId="7CE56D2B" w14:textId="593A3439" w:rsidR="00543450" w:rsidRDefault="00543450" w:rsidP="00543450">
      <w:pPr>
        <w:pStyle w:val="a0"/>
      </w:pPr>
      <w:r>
        <w:lastRenderedPageBreak/>
        <w:drawing>
          <wp:anchor distT="0" distB="0" distL="114300" distR="114300" simplePos="0" relativeHeight="251957248" behindDoc="1" locked="0" layoutInCell="1" allowOverlap="1" wp14:anchorId="26504B8B" wp14:editId="3723392A">
            <wp:simplePos x="0" y="0"/>
            <wp:positionH relativeFrom="page">
              <wp:align>left</wp:align>
            </wp:positionH>
            <wp:positionV relativeFrom="paragraph">
              <wp:posOffset>-914400</wp:posOffset>
            </wp:positionV>
            <wp:extent cx="7556500" cy="2674706"/>
            <wp:effectExtent l="0" t="0" r="6350" b="0"/>
            <wp:wrapNone/>
            <wp:docPr id="80" name="图片 80" descr="âç»å´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âç»å´âçå¾çæç´¢ç»æ"/>
                    <pic:cNvPicPr>
                      <a:picLocks noChangeAspect="1" noChangeArrowheads="1"/>
                    </pic:cNvPicPr>
                  </pic:nvPicPr>
                  <pic:blipFill rotWithShape="1">
                    <a:blip r:embed="rId27">
                      <a:extLst>
                        <a:ext uri="{28A0092B-C50C-407E-A947-70E740481C1C}">
                          <a14:useLocalDpi xmlns:a14="http://schemas.microsoft.com/office/drawing/2010/main" val="0"/>
                        </a:ext>
                      </a:extLst>
                    </a:blip>
                    <a:srcRect b="11017"/>
                    <a:stretch/>
                  </pic:blipFill>
                  <pic:spPr bwMode="auto">
                    <a:xfrm>
                      <a:off x="0" y="0"/>
                      <a:ext cx="7556500" cy="26747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F702E2" w14:textId="77777777" w:rsidR="00543450" w:rsidRDefault="00543450" w:rsidP="00543450">
      <w:pPr>
        <w:pStyle w:val="a0"/>
      </w:pPr>
    </w:p>
    <w:p w14:paraId="23994BF2" w14:textId="7293ABFE" w:rsidR="00543450" w:rsidRDefault="00543450" w:rsidP="00543450">
      <w:pPr>
        <w:pStyle w:val="a0"/>
      </w:pPr>
    </w:p>
    <w:p w14:paraId="263A2B95" w14:textId="05CFB851" w:rsidR="00543450" w:rsidRDefault="00543450" w:rsidP="00543450">
      <w:pPr>
        <w:pStyle w:val="a0"/>
      </w:pPr>
    </w:p>
    <w:p w14:paraId="0CDEC130" w14:textId="77777777" w:rsidR="00543450" w:rsidRDefault="00543450" w:rsidP="00543450">
      <w:pPr>
        <w:pStyle w:val="a0"/>
      </w:pPr>
    </w:p>
    <w:p w14:paraId="53F83B40" w14:textId="683BCD27" w:rsidR="00543450" w:rsidRDefault="00543450" w:rsidP="00543450">
      <w:pPr>
        <w:pStyle w:val="a0"/>
      </w:pPr>
    </w:p>
    <w:p w14:paraId="7D8F62BB" w14:textId="77777777" w:rsidR="00543450" w:rsidRDefault="00543450" w:rsidP="00543450">
      <w:pPr>
        <w:pStyle w:val="a0"/>
      </w:pPr>
    </w:p>
    <w:p w14:paraId="3A43A514" w14:textId="00CB9CD8" w:rsidR="00F14DCF" w:rsidRDefault="00086AC4" w:rsidP="00F14DCF">
      <w:pPr>
        <w:pStyle w:val="1"/>
      </w:pPr>
      <w:bookmarkStart w:id="44" w:name="_Toc10580891"/>
      <w:r>
        <w:rPr>
          <w:rFonts w:hint="eastAsia"/>
        </w:rPr>
        <w:t>研学</w:t>
      </w:r>
      <w:r w:rsidR="00B9311C">
        <w:rPr>
          <w:rFonts w:hint="eastAsia"/>
        </w:rPr>
        <w:t>第</w:t>
      </w:r>
      <w:r w:rsidR="00F64F67">
        <w:rPr>
          <w:rFonts w:hint="eastAsia"/>
        </w:rPr>
        <w:t>五</w:t>
      </w:r>
      <w:r w:rsidR="00B9311C">
        <w:rPr>
          <w:rFonts w:hint="eastAsia"/>
        </w:rPr>
        <w:t>课：</w:t>
      </w:r>
      <w:r w:rsidR="00F14DCF">
        <w:rPr>
          <w:rFonts w:hint="eastAsia"/>
        </w:rPr>
        <w:t>文化绍兴</w:t>
      </w:r>
      <w:bookmarkEnd w:id="44"/>
    </w:p>
    <w:p w14:paraId="620F2CEB" w14:textId="77777777" w:rsidR="008949AB" w:rsidRPr="000E2737" w:rsidRDefault="008949AB" w:rsidP="008949AB">
      <w:pPr>
        <w:pStyle w:val="2"/>
      </w:pPr>
      <w:bookmarkStart w:id="45" w:name="_Toc10580892"/>
      <w:r w:rsidRPr="000E2737">
        <w:rPr>
          <w:rFonts w:hint="eastAsia"/>
        </w:rPr>
        <w:t>研学任务</w:t>
      </w:r>
      <w:r>
        <w:rPr>
          <w:rFonts w:hint="eastAsia"/>
        </w:rPr>
        <w:t>/目标</w:t>
      </w:r>
      <w:bookmarkEnd w:id="45"/>
    </w:p>
    <w:p w14:paraId="6158B519" w14:textId="52004F55" w:rsidR="009601D7" w:rsidRPr="009601D7" w:rsidRDefault="009601D7" w:rsidP="009601D7">
      <w:pPr>
        <w:pStyle w:val="a0"/>
        <w:numPr>
          <w:ilvl w:val="0"/>
          <w:numId w:val="18"/>
        </w:numPr>
        <w:ind w:firstLineChars="0"/>
      </w:pPr>
      <w:r w:rsidRPr="009601D7">
        <w:t>研学课程，地理环境与饮食习惯、咸亨为主题的年</w:t>
      </w:r>
      <w:r w:rsidRPr="009601D7">
        <w:rPr>
          <w:rFonts w:hint="eastAsia"/>
        </w:rPr>
        <w:t>号文化与干支纪年法课题</w:t>
      </w:r>
      <w:r>
        <w:rPr>
          <w:rFonts w:hint="eastAsia"/>
        </w:rPr>
        <w:t>；</w:t>
      </w:r>
    </w:p>
    <w:p w14:paraId="6013ED20" w14:textId="70E41FF1" w:rsidR="009601D7" w:rsidRPr="009601D7" w:rsidRDefault="009601D7" w:rsidP="009601D7">
      <w:pPr>
        <w:pStyle w:val="a0"/>
        <w:numPr>
          <w:ilvl w:val="0"/>
          <w:numId w:val="18"/>
        </w:numPr>
        <w:ind w:firstLineChars="0"/>
      </w:pPr>
      <w:r w:rsidRPr="009601D7">
        <w:t>乘坐摇橹船，品读水乡文化，古色古韵，绍兴古建</w:t>
      </w:r>
      <w:r w:rsidRPr="009601D7">
        <w:rPr>
          <w:rFonts w:hint="eastAsia"/>
        </w:rPr>
        <w:t>筑赏析</w:t>
      </w:r>
      <w:r>
        <w:rPr>
          <w:rFonts w:hint="eastAsia"/>
        </w:rPr>
        <w:t>；</w:t>
      </w:r>
    </w:p>
    <w:p w14:paraId="43D1B7DD" w14:textId="6FA0448E" w:rsidR="00FF4C8D" w:rsidRDefault="009601D7" w:rsidP="009601D7">
      <w:pPr>
        <w:pStyle w:val="a0"/>
        <w:numPr>
          <w:ilvl w:val="0"/>
          <w:numId w:val="18"/>
        </w:numPr>
        <w:ind w:firstLineChars="0"/>
      </w:pPr>
      <w:r w:rsidRPr="009601D7">
        <w:t>明清时期封建官制下的绍兴人文背景</w:t>
      </w:r>
      <w:r w:rsidR="00D944A6">
        <w:rPr>
          <w:rFonts w:hint="eastAsia"/>
        </w:rPr>
        <w:t>;</w:t>
      </w:r>
    </w:p>
    <w:p w14:paraId="7272FA70" w14:textId="11FBAEE1" w:rsidR="00D944A6" w:rsidRDefault="00D944A6" w:rsidP="009601D7">
      <w:pPr>
        <w:pStyle w:val="a0"/>
        <w:numPr>
          <w:ilvl w:val="0"/>
          <w:numId w:val="18"/>
        </w:numPr>
        <w:ind w:firstLineChars="0"/>
      </w:pPr>
      <w:r>
        <w:rPr>
          <w:rFonts w:hint="eastAsia"/>
        </w:rPr>
        <w:t>研学课题：绍兴古建筑特点及形成原因探究。</w:t>
      </w:r>
    </w:p>
    <w:p w14:paraId="456FB310" w14:textId="35AAEE3A" w:rsidR="000419B3" w:rsidRDefault="00F762FA" w:rsidP="00F762FA">
      <w:pPr>
        <w:pStyle w:val="2"/>
      </w:pPr>
      <w:bookmarkStart w:id="46" w:name="_Toc10580893"/>
      <w:r>
        <w:rPr>
          <w:rFonts w:hint="eastAsia"/>
        </w:rPr>
        <w:t>绍兴简介</w:t>
      </w:r>
      <w:bookmarkEnd w:id="46"/>
    </w:p>
    <w:p w14:paraId="78224873" w14:textId="77777777" w:rsidR="000419B3" w:rsidRDefault="000419B3" w:rsidP="000419B3">
      <w:pPr>
        <w:pStyle w:val="a0"/>
      </w:pPr>
      <w:r>
        <w:rPr>
          <w:rFonts w:hint="eastAsia"/>
        </w:rPr>
        <w:t>绍兴是浙江的文化中心之一，首批国家历史文化名城之一，是中国历史最悠久的城市之一，是有名的水乡、酒乡、桥乡，绍兴风景秀丽、人才辈出，著名的文化古迹包括兰亭、禹陵、鲁迅故里（包括鲁迅故居、三味书屋、咸亨酒店、百草园等）、蔡元培故居，周恩来祖居，秋瑾故居，马寅初故居，王羲之故居，贺知章故居等名人故居，东湖、沈园、吼山、新昌大佛寺等，古代越王“卧薪尝胆”的故事更是家喻户晓。</w:t>
      </w:r>
    </w:p>
    <w:p w14:paraId="3DCCF05B" w14:textId="7981FD76" w:rsidR="000419B3" w:rsidRDefault="000419B3" w:rsidP="000419B3">
      <w:pPr>
        <w:pStyle w:val="a0"/>
        <w:ind w:firstLineChars="0"/>
      </w:pPr>
      <w:r>
        <w:rPr>
          <w:rFonts w:hint="eastAsia"/>
        </w:rPr>
        <w:t>绍兴纺织业、小电机、节能照明、生物酿造业极发达，纺织业出口产品占世界纺织面料交易额的</w:t>
      </w:r>
      <w:r>
        <w:t>60%</w:t>
      </w:r>
      <w:r>
        <w:t>，绍兴中国轻纺城是世界最大的纺织品交易市场。另外，绍兴出产的黄酒（又称绍酒）更是闻名遐迩，成为国宴专用酒。根据酿制工艺和口感不同，绍兴黄酒又分加饭酒、花雕酒、善酿酒等。</w:t>
      </w:r>
    </w:p>
    <w:p w14:paraId="0AE58245" w14:textId="1D87EAB8" w:rsidR="00F762FA" w:rsidRPr="00CE40C7" w:rsidRDefault="00CE40C7" w:rsidP="00CE40C7">
      <w:pPr>
        <w:pStyle w:val="2"/>
      </w:pPr>
      <w:bookmarkStart w:id="47" w:name="_Toc10580894"/>
      <w:r>
        <w:rPr>
          <w:rFonts w:hint="eastAsia"/>
        </w:rPr>
        <w:t>绍兴饮食习惯</w:t>
      </w:r>
      <w:bookmarkEnd w:id="47"/>
    </w:p>
    <w:p w14:paraId="5AC1DED3" w14:textId="0EEBE27E" w:rsidR="00F762FA" w:rsidRPr="00543450" w:rsidRDefault="00F762FA" w:rsidP="00543450">
      <w:pPr>
        <w:pStyle w:val="a0"/>
      </w:pPr>
      <w:r w:rsidRPr="00543450">
        <w:rPr>
          <w:rFonts w:hint="eastAsia"/>
        </w:rPr>
        <w:t>绍兴菜是富有江南地区水乡文化的风味名菜。是中国饮食文化的重要组成部分。绍兴菜以淡水鱼虾河鲜及家禽、豆类为烹调主料，注重香酥绵糯、原汤原汁、轻油忌辣、</w:t>
      </w:r>
      <w:r w:rsidRPr="00543450">
        <w:rPr>
          <w:rFonts w:hint="eastAsia"/>
        </w:rPr>
        <w:lastRenderedPageBreak/>
        <w:t>汁味浓重，而且常用鲜料配以腌腊食品同蒸同炖，配上绍兴黄酒，醇香甘甜，回味无穷。</w:t>
      </w:r>
      <w:r w:rsidR="00CE40C7" w:rsidRPr="00543450">
        <w:t>其烹调常用鲜料配腌腊食品同蒸或炖，且多用绍酒烹制，故香味浓烈。</w:t>
      </w:r>
      <w:r w:rsidRPr="00543450">
        <w:t>其中清蒸越鸡、梅干菜烧肉是有名的菜品。</w:t>
      </w:r>
    </w:p>
    <w:p w14:paraId="50139BF3" w14:textId="1A7982A9" w:rsidR="00CE40C7" w:rsidRDefault="00CE40C7" w:rsidP="00CE40C7">
      <w:pPr>
        <w:pStyle w:val="a0"/>
      </w:pPr>
      <w:r>
        <w:rPr>
          <w:rFonts w:hint="eastAsia"/>
        </w:rPr>
        <w:t>“霉”、“酱”、“醉”为绍兴菜的主要特点，并由此而形成了绍兴菜的几大菜式。</w:t>
      </w:r>
    </w:p>
    <w:p w14:paraId="13A81124" w14:textId="7D0363FD" w:rsidR="00DA5D39" w:rsidRPr="00D944A6" w:rsidRDefault="00DA5D39" w:rsidP="00CE40C7">
      <w:pPr>
        <w:pStyle w:val="a0"/>
        <w:rPr>
          <w:b/>
        </w:rPr>
      </w:pPr>
      <w:r w:rsidRPr="00D944A6">
        <w:rPr>
          <w:rFonts w:hint="eastAsia"/>
          <w:b/>
        </w:rPr>
        <w:t>请你再研学旅程中，分别寻找这几个特点的代表：</w:t>
      </w:r>
    </w:p>
    <w:p w14:paraId="5E53D270" w14:textId="4BF4ED81" w:rsidR="00DA5D39" w:rsidRDefault="00DA5D39" w:rsidP="00CE40C7">
      <w:pPr>
        <w:pStyle w:val="a0"/>
      </w:pPr>
      <w:r>
        <w:rPr>
          <w:rFonts w:hint="eastAsia"/>
        </w:rPr>
        <w:t>“霉”：</w:t>
      </w:r>
      <w:r w:rsidR="00D944A6">
        <w:rPr>
          <w:rFonts w:hint="eastAsia"/>
        </w:rPr>
        <w:t>_</w:t>
      </w:r>
      <w:r w:rsidR="00D944A6">
        <w:t>____________________________________________________________</w:t>
      </w:r>
    </w:p>
    <w:p w14:paraId="14A89680" w14:textId="60A193BF" w:rsidR="00DA5D39" w:rsidRDefault="00DA5D39" w:rsidP="00CE40C7">
      <w:pPr>
        <w:pStyle w:val="a0"/>
      </w:pPr>
      <w:r>
        <w:rPr>
          <w:rFonts w:hint="eastAsia"/>
        </w:rPr>
        <w:t>“酱”：</w:t>
      </w:r>
      <w:r w:rsidR="00D944A6">
        <w:rPr>
          <w:rFonts w:hint="eastAsia"/>
        </w:rPr>
        <w:t>_</w:t>
      </w:r>
      <w:r w:rsidR="00D944A6">
        <w:t>____________________________________________________________</w:t>
      </w:r>
    </w:p>
    <w:p w14:paraId="061FE696" w14:textId="7A797E2E" w:rsidR="00D944A6" w:rsidRDefault="00DA5D39" w:rsidP="00CE40C7">
      <w:pPr>
        <w:pStyle w:val="a0"/>
      </w:pPr>
      <w:r>
        <w:rPr>
          <w:rFonts w:hint="eastAsia"/>
        </w:rPr>
        <w:t>“醉”：</w:t>
      </w:r>
      <w:r w:rsidR="00D944A6">
        <w:rPr>
          <w:rFonts w:hint="eastAsia"/>
        </w:rPr>
        <w:t>_</w:t>
      </w:r>
      <w:r w:rsidR="00D944A6">
        <w:t>____________________________________________________________</w:t>
      </w:r>
    </w:p>
    <w:p w14:paraId="1CCE91D4" w14:textId="01C02ADA" w:rsidR="00D944A6" w:rsidRPr="00D944A6" w:rsidRDefault="00543450" w:rsidP="00D944A6">
      <w:pPr>
        <w:pStyle w:val="2"/>
      </w:pPr>
      <w:bookmarkStart w:id="48" w:name="_Toc10580895"/>
      <w:r>
        <w:rPr>
          <w:noProof/>
        </w:rPr>
        <w:drawing>
          <wp:anchor distT="0" distB="0" distL="114300" distR="114300" simplePos="0" relativeHeight="251945984" behindDoc="0" locked="0" layoutInCell="1" allowOverlap="1" wp14:anchorId="23A1A326" wp14:editId="5D54C38B">
            <wp:simplePos x="0" y="0"/>
            <wp:positionH relativeFrom="margin">
              <wp:align>right</wp:align>
            </wp:positionH>
            <wp:positionV relativeFrom="paragraph">
              <wp:posOffset>670560</wp:posOffset>
            </wp:positionV>
            <wp:extent cx="5274310" cy="2792730"/>
            <wp:effectExtent l="0" t="0" r="2540" b="7620"/>
            <wp:wrapTopAndBottom/>
            <wp:docPr id="65" name="图片 65" descr="âç»å´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âç»å´âçå¾çæç´¢ç»æ"/>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2792730"/>
                    </a:xfrm>
                    <a:prstGeom prst="rect">
                      <a:avLst/>
                    </a:prstGeom>
                    <a:noFill/>
                    <a:ln>
                      <a:noFill/>
                    </a:ln>
                  </pic:spPr>
                </pic:pic>
              </a:graphicData>
            </a:graphic>
          </wp:anchor>
        </w:drawing>
      </w:r>
      <w:r w:rsidR="00D944A6" w:rsidRPr="00D944A6">
        <w:t>研学课题：绍兴古建筑特点及形成原因探究</w:t>
      </w:r>
      <w:bookmarkEnd w:id="48"/>
    </w:p>
    <w:p w14:paraId="5DCF7A00" w14:textId="13A79E7E" w:rsidR="00B23ECA" w:rsidRDefault="00B23ECA" w:rsidP="00B23ECA">
      <w:pPr>
        <w:pStyle w:val="a0"/>
      </w:pPr>
    </w:p>
    <w:p w14:paraId="78825963" w14:textId="7A37FBE1" w:rsidR="00B23ECA" w:rsidRDefault="00D944A6" w:rsidP="00B23ECA">
      <w:pPr>
        <w:pStyle w:val="a0"/>
        <w:rPr>
          <w:rFonts w:ascii="微软雅黑" w:hAnsi="微软雅黑"/>
        </w:rPr>
      </w:pPr>
      <w:r>
        <w:rPr>
          <w:rFonts w:hint="eastAsia"/>
        </w:rPr>
        <w:t>绍兴是一座古城，同时也是国家公布的第一批</w:t>
      </w:r>
      <w:r>
        <w:rPr>
          <w:rFonts w:hint="eastAsia"/>
        </w:rPr>
        <w:t>2</w:t>
      </w:r>
      <w:r>
        <w:t>4</w:t>
      </w:r>
      <w:r>
        <w:rPr>
          <w:rFonts w:hint="eastAsia"/>
        </w:rPr>
        <w:t>个历史文化名城之一，至今依然保留大量古代建筑。</w:t>
      </w:r>
      <w:r w:rsidR="00B23ECA">
        <w:rPr>
          <w:rFonts w:ascii="微软雅黑" w:hAnsi="微软雅黑" w:hint="eastAsia"/>
        </w:rPr>
        <w:t>小桥流水、白墻黛瓦、户户临水，记载了历史也传承了江南文化的内涵与精髓。凡是到过绍兴古城的，无不为其建筑之精美和谐而惊叹。江南水乡的古村与民宅盛于明清时期，绍兴当地有利的地质和气候条件，提供了众多可供选抒的建筑材质。</w:t>
      </w:r>
    </w:p>
    <w:p w14:paraId="50C6D6C1" w14:textId="31EFCA58" w:rsidR="00B23ECA" w:rsidRPr="00B23ECA" w:rsidRDefault="00AC5758" w:rsidP="00B23ECA">
      <w:pPr>
        <w:pStyle w:val="a0"/>
        <w:rPr>
          <w:rFonts w:ascii="微软雅黑" w:hAnsi="微软雅黑"/>
        </w:rPr>
      </w:pPr>
      <w:r>
        <w:rPr>
          <w:rFonts w:ascii="微软雅黑" w:hAnsi="微软雅黑" w:hint="eastAsia"/>
        </w:rPr>
        <w:t>请你结合参观感受，并自行查阅资料，总结绍兴古建筑的特点以及其形成的主要原因，并将你的研究成果，记录在手册后面的课题实践报告中。</w:t>
      </w:r>
    </w:p>
    <w:p w14:paraId="3F4BFD9E" w14:textId="14BA36D9" w:rsidR="00D944A6" w:rsidRPr="00B23ECA" w:rsidRDefault="00D944A6">
      <w:pPr>
        <w:widowControl/>
        <w:jc w:val="left"/>
      </w:pPr>
    </w:p>
    <w:p w14:paraId="04BE2C68" w14:textId="2681093C" w:rsidR="00D944A6" w:rsidRDefault="00D944A6">
      <w:pPr>
        <w:widowControl/>
        <w:jc w:val="left"/>
        <w:rPr>
          <w:rFonts w:ascii="Calibri" w:eastAsia="微软雅黑" w:hAnsi="Calibri" w:cs="Calibri"/>
          <w:noProof/>
          <w:sz w:val="22"/>
        </w:rPr>
      </w:pPr>
      <w:r>
        <w:br w:type="page"/>
      </w:r>
    </w:p>
    <w:p w14:paraId="5020D664" w14:textId="79FD7865" w:rsidR="00F14DCF" w:rsidRDefault="00086AC4" w:rsidP="00F14DCF">
      <w:pPr>
        <w:pStyle w:val="1"/>
      </w:pPr>
      <w:bookmarkStart w:id="49" w:name="_Toc10580896"/>
      <w:r>
        <w:rPr>
          <w:rFonts w:hint="eastAsia"/>
        </w:rPr>
        <w:lastRenderedPageBreak/>
        <w:t>研学</w:t>
      </w:r>
      <w:r w:rsidR="00B9311C">
        <w:rPr>
          <w:rFonts w:hint="eastAsia"/>
        </w:rPr>
        <w:t>第</w:t>
      </w:r>
      <w:r w:rsidR="00F64F67">
        <w:rPr>
          <w:rFonts w:hint="eastAsia"/>
        </w:rPr>
        <w:t>六</w:t>
      </w:r>
      <w:r w:rsidR="00B9311C">
        <w:rPr>
          <w:rFonts w:hint="eastAsia"/>
        </w:rPr>
        <w:t>课：</w:t>
      </w:r>
      <w:r w:rsidR="00F14DCF">
        <w:rPr>
          <w:rFonts w:hint="eastAsia"/>
        </w:rPr>
        <w:t>宋词歌赋</w:t>
      </w:r>
      <w:bookmarkEnd w:id="49"/>
    </w:p>
    <w:p w14:paraId="196382DD" w14:textId="77777777" w:rsidR="008949AB" w:rsidRPr="000E2737" w:rsidRDefault="008949AB" w:rsidP="008949AB">
      <w:pPr>
        <w:pStyle w:val="2"/>
      </w:pPr>
      <w:bookmarkStart w:id="50" w:name="_Toc10580897"/>
      <w:r w:rsidRPr="000E2737">
        <w:rPr>
          <w:rFonts w:hint="eastAsia"/>
        </w:rPr>
        <w:t>研学任务</w:t>
      </w:r>
      <w:r>
        <w:rPr>
          <w:rFonts w:hint="eastAsia"/>
        </w:rPr>
        <w:t>/目标</w:t>
      </w:r>
      <w:bookmarkEnd w:id="50"/>
    </w:p>
    <w:p w14:paraId="6BC853BE" w14:textId="40EF16D5" w:rsidR="00FF4C8D" w:rsidRDefault="009601D7" w:rsidP="009601D7">
      <w:pPr>
        <w:pStyle w:val="a0"/>
        <w:numPr>
          <w:ilvl w:val="0"/>
          <w:numId w:val="18"/>
        </w:numPr>
        <w:ind w:firstLineChars="0"/>
      </w:pPr>
      <w:r w:rsidRPr="009601D7">
        <w:rPr>
          <w:rFonts w:hint="eastAsia"/>
        </w:rPr>
        <w:t>在沈园的夜场里观看话剧表演</w:t>
      </w:r>
      <w:r w:rsidRPr="009601D7">
        <w:t>--</w:t>
      </w:r>
      <w:r w:rsidRPr="009601D7">
        <w:t>《钗头凤》，讲述</w:t>
      </w:r>
      <w:r w:rsidRPr="009601D7">
        <w:rPr>
          <w:rFonts w:hint="eastAsia"/>
        </w:rPr>
        <w:t>的我国宋诗第一人陆游的可歌可泣的故事，让人深省，在那个年代的愚昧的思想</w:t>
      </w:r>
      <w:r w:rsidR="00687DD3">
        <w:rPr>
          <w:rFonts w:hint="eastAsia"/>
        </w:rPr>
        <w:t>；</w:t>
      </w:r>
    </w:p>
    <w:p w14:paraId="2F4BB056" w14:textId="21975694" w:rsidR="00687DD3" w:rsidRDefault="00687DD3" w:rsidP="009601D7">
      <w:pPr>
        <w:pStyle w:val="a0"/>
        <w:numPr>
          <w:ilvl w:val="0"/>
          <w:numId w:val="18"/>
        </w:numPr>
        <w:ind w:firstLineChars="0"/>
      </w:pPr>
      <w:r>
        <w:rPr>
          <w:rFonts w:hint="eastAsia"/>
        </w:rPr>
        <w:t>赏析陆游与</w:t>
      </w:r>
      <w:r w:rsidR="00646283">
        <w:rPr>
          <w:rFonts w:hint="eastAsia"/>
        </w:rPr>
        <w:t>唐琬</w:t>
      </w:r>
      <w:r>
        <w:rPr>
          <w:rFonts w:hint="eastAsia"/>
        </w:rPr>
        <w:t>所做的两首《钗头凤》</w:t>
      </w:r>
      <w:r w:rsidR="00BE7510">
        <w:rPr>
          <w:rFonts w:hint="eastAsia"/>
        </w:rPr>
        <w:t>以及陆游后来重游沈园所写的诗词；</w:t>
      </w:r>
    </w:p>
    <w:p w14:paraId="63800F7F" w14:textId="5821D167" w:rsidR="00BE7510" w:rsidRDefault="00BE7510" w:rsidP="009601D7">
      <w:pPr>
        <w:pStyle w:val="a0"/>
        <w:numPr>
          <w:ilvl w:val="0"/>
          <w:numId w:val="18"/>
        </w:numPr>
        <w:ind w:firstLineChars="0"/>
      </w:pPr>
      <w:r>
        <w:rPr>
          <w:rFonts w:hint="eastAsia"/>
        </w:rPr>
        <w:t>研学行思：你如何</w:t>
      </w:r>
      <w:r w:rsidR="00C874EE">
        <w:rPr>
          <w:rFonts w:hint="eastAsia"/>
        </w:rPr>
        <w:t>看待</w:t>
      </w:r>
      <w:r w:rsidR="00847AC5">
        <w:rPr>
          <w:rFonts w:hint="eastAsia"/>
        </w:rPr>
        <w:t>陆唐二人</w:t>
      </w:r>
      <w:r w:rsidR="00C874EE">
        <w:rPr>
          <w:rFonts w:hint="eastAsia"/>
        </w:rPr>
        <w:t>的爱情以及这个故事中的赵士程？</w:t>
      </w:r>
    </w:p>
    <w:p w14:paraId="761AF564" w14:textId="33DD218C" w:rsidR="00687DD3" w:rsidRDefault="00687DD3" w:rsidP="00687DD3">
      <w:pPr>
        <w:pStyle w:val="2"/>
        <w:rPr>
          <w:rFonts w:ascii="Helvetica Neue" w:hAnsi="Helvetica Neue" w:hint="eastAsia"/>
          <w:color w:val="1A1A1A"/>
          <w:sz w:val="36"/>
          <w:szCs w:val="36"/>
        </w:rPr>
      </w:pPr>
      <w:bookmarkStart w:id="51" w:name="_Toc10580898"/>
      <w:r>
        <w:rPr>
          <w:rFonts w:ascii="Helvetica Neue" w:hAnsi="Helvetica Neue"/>
          <w:color w:val="1A1A1A"/>
          <w:sz w:val="36"/>
          <w:szCs w:val="36"/>
        </w:rPr>
        <w:t>陆游</w:t>
      </w:r>
      <w:r w:rsidR="00646283">
        <w:rPr>
          <w:rStyle w:val="af2"/>
          <w:rFonts w:ascii="Helvetica Neue" w:hAnsi="Helvetica Neue" w:hint="eastAsia"/>
          <w:color w:val="1A1A1A"/>
          <w:sz w:val="36"/>
          <w:szCs w:val="36"/>
        </w:rPr>
        <w:footnoteReference w:id="1"/>
      </w:r>
      <w:r>
        <w:rPr>
          <w:rFonts w:ascii="Helvetica Neue" w:hAnsi="Helvetica Neue"/>
          <w:color w:val="1A1A1A"/>
          <w:sz w:val="36"/>
          <w:szCs w:val="36"/>
        </w:rPr>
        <w:t>与</w:t>
      </w:r>
      <w:r w:rsidR="00646283">
        <w:rPr>
          <w:rFonts w:ascii="Helvetica Neue" w:hAnsi="Helvetica Neue"/>
          <w:color w:val="1A1A1A"/>
          <w:sz w:val="36"/>
          <w:szCs w:val="36"/>
        </w:rPr>
        <w:t>唐琬</w:t>
      </w:r>
      <w:r w:rsidR="00646283">
        <w:rPr>
          <w:rStyle w:val="af2"/>
          <w:rFonts w:ascii="Helvetica Neue" w:hAnsi="Helvetica Neue" w:hint="eastAsia"/>
          <w:color w:val="1A1A1A"/>
          <w:sz w:val="36"/>
          <w:szCs w:val="36"/>
        </w:rPr>
        <w:footnoteReference w:id="2"/>
      </w:r>
      <w:r>
        <w:rPr>
          <w:rFonts w:ascii="Helvetica Neue" w:hAnsi="Helvetica Neue" w:hint="eastAsia"/>
          <w:color w:val="1A1A1A"/>
          <w:sz w:val="36"/>
          <w:szCs w:val="36"/>
        </w:rPr>
        <w:t>的爱情故事</w:t>
      </w:r>
      <w:r>
        <w:rPr>
          <w:rFonts w:ascii="Helvetica Neue" w:hAnsi="Helvetica Neue"/>
          <w:color w:val="1A1A1A"/>
          <w:sz w:val="36"/>
          <w:szCs w:val="36"/>
        </w:rPr>
        <w:t>：《钗头凤》和沈园</w:t>
      </w:r>
      <w:bookmarkEnd w:id="51"/>
    </w:p>
    <w:p w14:paraId="4777C76A" w14:textId="204CD728" w:rsidR="00FF4C8D" w:rsidRDefault="00346F95" w:rsidP="00346F95">
      <w:pPr>
        <w:pStyle w:val="a0"/>
      </w:pPr>
      <w:r w:rsidRPr="00346F95">
        <w:rPr>
          <w:rFonts w:hint="eastAsia"/>
        </w:rPr>
        <w:t>陆游出生于两宋之交，成长在偏安的南宋，民族的矛盾、国家的不幸、家庭的流离，给他幼小的心灵带来了不可磨灭的印记。</w:t>
      </w:r>
    </w:p>
    <w:p w14:paraId="02654450" w14:textId="61A9BB00" w:rsidR="00FF4C8D" w:rsidRDefault="00346F95" w:rsidP="00346F95">
      <w:pPr>
        <w:pStyle w:val="a0"/>
      </w:pPr>
      <w:r w:rsidRPr="00346F95">
        <w:rPr>
          <w:rFonts w:hint="eastAsia"/>
        </w:rPr>
        <w:t>陆游自幼聪慧过人，先后师从毛德昭、韩有功、陆彦远等人，十二岁即能为诗作文，因长辈有功，以恩荫被授予登仕郎之职。</w:t>
      </w:r>
    </w:p>
    <w:p w14:paraId="7DD8D4D7" w14:textId="0538C2B3" w:rsidR="00FF4C8D" w:rsidRDefault="00346F95" w:rsidP="00346F95">
      <w:pPr>
        <w:pStyle w:val="a0"/>
      </w:pPr>
      <w:r w:rsidRPr="00346F95">
        <w:rPr>
          <w:rFonts w:hint="eastAsia"/>
        </w:rPr>
        <w:t>不知不觉，陆游二十岁了。在父母的安排下，陆游迎娶表妹</w:t>
      </w:r>
      <w:r w:rsidR="00646283">
        <w:rPr>
          <w:rFonts w:hint="eastAsia"/>
        </w:rPr>
        <w:t>唐琬</w:t>
      </w:r>
      <w:r w:rsidRPr="00346F95">
        <w:rPr>
          <w:rFonts w:hint="eastAsia"/>
        </w:rPr>
        <w:t>为妻。两人的婚姻虽然是父母之命媒妁之言的老式婚姻，可是却超乎寻常的幸福。陆游的父亲陆宰曾任转运副使，舅父唐仲俊现任光州通判，两家可谓门当户对，亲上加亲。而在陆游</w:t>
      </w:r>
      <w:r w:rsidR="00646283">
        <w:rPr>
          <w:rFonts w:hint="eastAsia"/>
        </w:rPr>
        <w:t>唐琬</w:t>
      </w:r>
      <w:r w:rsidRPr="00346F95">
        <w:rPr>
          <w:rFonts w:hint="eastAsia"/>
        </w:rPr>
        <w:t>成婚之前，因为科举考试，陆游曾经在十六岁和十九岁时两度在临安舅父家中读书，两人一起度过了无数快乐的时光。</w:t>
      </w:r>
    </w:p>
    <w:p w14:paraId="3D6ACB1D" w14:textId="3A99F0A9" w:rsidR="00FF4C8D" w:rsidRDefault="00346F95" w:rsidP="00346F95">
      <w:pPr>
        <w:pStyle w:val="a0"/>
      </w:pPr>
      <w:r w:rsidRPr="00346F95">
        <w:rPr>
          <w:rFonts w:hint="eastAsia"/>
        </w:rPr>
        <w:t>陆游的母亲唐氏本是这场婚姻的主导者，可是，在</w:t>
      </w:r>
      <w:r w:rsidR="00646283">
        <w:rPr>
          <w:rFonts w:hint="eastAsia"/>
        </w:rPr>
        <w:t>唐琬</w:t>
      </w:r>
      <w:r w:rsidRPr="00346F95">
        <w:rPr>
          <w:rFonts w:hint="eastAsia"/>
        </w:rPr>
        <w:t>过门之后不到三年，唐氏就对自己的侄女</w:t>
      </w:r>
      <w:r w:rsidR="00646283">
        <w:rPr>
          <w:rFonts w:hint="eastAsia"/>
        </w:rPr>
        <w:t>唐琬</w:t>
      </w:r>
      <w:r w:rsidRPr="00346F95">
        <w:rPr>
          <w:rFonts w:hint="eastAsia"/>
        </w:rPr>
        <w:t>厌恶不已，强逼着儿子把</w:t>
      </w:r>
      <w:r w:rsidR="00646283">
        <w:rPr>
          <w:rFonts w:hint="eastAsia"/>
        </w:rPr>
        <w:t>唐琬</w:t>
      </w:r>
      <w:r w:rsidRPr="00346F95">
        <w:rPr>
          <w:rFonts w:hint="eastAsia"/>
        </w:rPr>
        <w:t>赶走。陆游的母亲为何讨厌</w:t>
      </w:r>
      <w:r w:rsidR="00646283">
        <w:rPr>
          <w:rFonts w:hint="eastAsia"/>
        </w:rPr>
        <w:t>唐琬</w:t>
      </w:r>
      <w:r w:rsidRPr="00346F95">
        <w:rPr>
          <w:rFonts w:hint="eastAsia"/>
        </w:rPr>
        <w:t>呢？原因有许多。</w:t>
      </w:r>
    </w:p>
    <w:p w14:paraId="04C969AE" w14:textId="5AB2A3D9" w:rsidR="00FF4C8D" w:rsidRDefault="00346F95" w:rsidP="00346F95">
      <w:pPr>
        <w:pStyle w:val="a0"/>
      </w:pPr>
      <w:r w:rsidRPr="00346F95">
        <w:rPr>
          <w:rFonts w:hint="eastAsia"/>
        </w:rPr>
        <w:t>陆游在结婚之前两度参加科举都铩羽而归。最近的一次，正在结婚之前的那一年。正因为科举落地，父母以为，陆游年岁不小，不如先成家，成家之后，陆游自然应该安心读书。可是，婚后不久，母亲唐氏就发现，陆游不但没有收敛心志，专心读书，反而比婚前更加贪玩，整天在房中和</w:t>
      </w:r>
      <w:r w:rsidR="00646283">
        <w:rPr>
          <w:rFonts w:hint="eastAsia"/>
        </w:rPr>
        <w:t>唐琬</w:t>
      </w:r>
      <w:r w:rsidRPr="00346F95">
        <w:rPr>
          <w:rFonts w:hint="eastAsia"/>
        </w:rPr>
        <w:t>吟诗作画，把科举完全抛在脑后。</w:t>
      </w:r>
    </w:p>
    <w:p w14:paraId="0793F63B" w14:textId="77777777" w:rsidR="00FF4C8D" w:rsidRDefault="00346F95" w:rsidP="00346F95">
      <w:pPr>
        <w:pStyle w:val="a0"/>
      </w:pPr>
      <w:r w:rsidRPr="00346F95">
        <w:rPr>
          <w:rFonts w:hint="eastAsia"/>
        </w:rPr>
        <w:t>陆游的祖上本是世代务农，到高祖一代以科举发家，之后的祖父、父亲一辈，许多长辈都考中科举。陆游作为陆家的传人，有责任有义务参加科举并考中进士。并且，陆游的父亲此时已然赋闲在家，虽然还挂了一个提举洞霄宫的名头，可不过是领取一份微</w:t>
      </w:r>
      <w:r w:rsidRPr="00346F95">
        <w:rPr>
          <w:rFonts w:hint="eastAsia"/>
        </w:rPr>
        <w:lastRenderedPageBreak/>
        <w:t>薄的俸禄，完全没有权力。振兴陆家的希望，就完全寄托在陆游的身上。</w:t>
      </w:r>
    </w:p>
    <w:p w14:paraId="5EB63F67" w14:textId="1C9555DD" w:rsidR="00FF4C8D" w:rsidRDefault="00346F95" w:rsidP="00346F95">
      <w:pPr>
        <w:pStyle w:val="a0"/>
      </w:pPr>
      <w:r w:rsidRPr="00346F95">
        <w:rPr>
          <w:rFonts w:hint="eastAsia"/>
        </w:rPr>
        <w:t>陆游如此沉湎女色，不务正业，让父母焦虑不安。母亲疼爱儿子，不忍心责备陆游，就多番找到</w:t>
      </w:r>
      <w:r w:rsidR="00646283">
        <w:rPr>
          <w:rFonts w:hint="eastAsia"/>
        </w:rPr>
        <w:t>唐琬</w:t>
      </w:r>
      <w:r w:rsidRPr="00346F95">
        <w:rPr>
          <w:rFonts w:hint="eastAsia"/>
        </w:rPr>
        <w:t>训话。</w:t>
      </w:r>
      <w:r w:rsidR="00646283">
        <w:rPr>
          <w:rFonts w:hint="eastAsia"/>
        </w:rPr>
        <w:t>唐琬</w:t>
      </w:r>
      <w:r w:rsidRPr="00346F95">
        <w:rPr>
          <w:rFonts w:hint="eastAsia"/>
        </w:rPr>
        <w:t>本也是官家千金，从小也任性娇纵，对姑妈（婆婆）的警告未免有些不放在心上。一来二去，唐氏就对自己这个侄女兼儿媳妇渐渐不满，最后变成水火不相容，必驱之而后快。</w:t>
      </w:r>
    </w:p>
    <w:p w14:paraId="1143B7DC" w14:textId="323914A0" w:rsidR="00FF4C8D" w:rsidRDefault="00346F95" w:rsidP="00346F95">
      <w:pPr>
        <w:pStyle w:val="a0"/>
      </w:pPr>
      <w:r w:rsidRPr="00346F95">
        <w:rPr>
          <w:rFonts w:hint="eastAsia"/>
        </w:rPr>
        <w:t>另一个原因，可能是</w:t>
      </w:r>
      <w:r w:rsidR="00646283">
        <w:rPr>
          <w:rFonts w:hint="eastAsia"/>
        </w:rPr>
        <w:t>唐琬</w:t>
      </w:r>
      <w:r w:rsidRPr="00346F95">
        <w:rPr>
          <w:rFonts w:hint="eastAsia"/>
        </w:rPr>
        <w:t>不孕。古人多希望“早生贵子”，像陆游续娶王氏，次年就生了一个大胖小子。可</w:t>
      </w:r>
      <w:r w:rsidR="00646283">
        <w:rPr>
          <w:rFonts w:hint="eastAsia"/>
        </w:rPr>
        <w:t>唐琬</w:t>
      </w:r>
      <w:r w:rsidRPr="00346F95">
        <w:rPr>
          <w:rFonts w:hint="eastAsia"/>
        </w:rPr>
        <w:t>婚后两年多，肚皮竟然一点消息也没有。这在古代可是“七出”之首的严重罪过。在</w:t>
      </w:r>
      <w:r w:rsidR="00646283">
        <w:rPr>
          <w:rFonts w:hint="eastAsia"/>
        </w:rPr>
        <w:t>唐琬</w:t>
      </w:r>
      <w:r w:rsidRPr="00346F95">
        <w:rPr>
          <w:rFonts w:hint="eastAsia"/>
        </w:rPr>
        <w:t>和陆游离婚之后，</w:t>
      </w:r>
      <w:r w:rsidR="00646283">
        <w:rPr>
          <w:rFonts w:hint="eastAsia"/>
        </w:rPr>
        <w:t>唐琬</w:t>
      </w:r>
      <w:r w:rsidRPr="00346F95">
        <w:rPr>
          <w:rFonts w:hint="eastAsia"/>
        </w:rPr>
        <w:t>再嫁，可婚后多年，依然无子。事实确实可能是</w:t>
      </w:r>
      <w:r w:rsidR="00646283">
        <w:rPr>
          <w:rFonts w:hint="eastAsia"/>
        </w:rPr>
        <w:t>唐琬</w:t>
      </w:r>
      <w:r w:rsidRPr="00346F95">
        <w:rPr>
          <w:rFonts w:hint="eastAsia"/>
        </w:rPr>
        <w:t>不会生育。</w:t>
      </w:r>
    </w:p>
    <w:p w14:paraId="582F9F28" w14:textId="7E0D6E5D" w:rsidR="00FF4C8D" w:rsidRDefault="00346F95" w:rsidP="00346F95">
      <w:pPr>
        <w:pStyle w:val="a0"/>
      </w:pPr>
      <w:r w:rsidRPr="00FF4C8D">
        <w:rPr>
          <w:rFonts w:hint="eastAsia"/>
          <w:b/>
          <w:i/>
        </w:rPr>
        <w:t>于是，</w:t>
      </w:r>
      <w:r w:rsidR="00646283">
        <w:rPr>
          <w:rFonts w:hint="eastAsia"/>
          <w:b/>
          <w:i/>
        </w:rPr>
        <w:t>唐琬</w:t>
      </w:r>
      <w:r w:rsidRPr="00FF4C8D">
        <w:rPr>
          <w:rFonts w:hint="eastAsia"/>
          <w:b/>
          <w:i/>
        </w:rPr>
        <w:t>就有了两大罪名：让陆游倦于科举，影响仕途；婚后三年不孕，不能传宗接代。</w:t>
      </w:r>
      <w:r w:rsidRPr="00346F95">
        <w:rPr>
          <w:rFonts w:hint="eastAsia"/>
        </w:rPr>
        <w:t>最终，陆母下令，将</w:t>
      </w:r>
      <w:r w:rsidR="00646283">
        <w:rPr>
          <w:rFonts w:hint="eastAsia"/>
        </w:rPr>
        <w:t>唐琬</w:t>
      </w:r>
      <w:r w:rsidRPr="00346F95">
        <w:rPr>
          <w:rFonts w:hint="eastAsia"/>
        </w:rPr>
        <w:t>驱逐出陆家家门。</w:t>
      </w:r>
    </w:p>
    <w:p w14:paraId="4403DA99" w14:textId="05C2AEF5" w:rsidR="00FF4C8D" w:rsidRDefault="00346F95" w:rsidP="00346F95">
      <w:pPr>
        <w:pStyle w:val="a0"/>
      </w:pPr>
      <w:r w:rsidRPr="00346F95">
        <w:rPr>
          <w:rFonts w:hint="eastAsia"/>
        </w:rPr>
        <w:t>陆游不敢反对母亲的命令，可又不忍心伤害</w:t>
      </w:r>
      <w:r w:rsidR="00646283">
        <w:rPr>
          <w:rFonts w:hint="eastAsia"/>
        </w:rPr>
        <w:t>唐琬</w:t>
      </w:r>
      <w:r w:rsidRPr="00346F95">
        <w:rPr>
          <w:rFonts w:hint="eastAsia"/>
        </w:rPr>
        <w:t>，于是，淳厚朴实的陆游也玩了一个小小心眼。</w:t>
      </w:r>
      <w:r w:rsidR="00646283">
        <w:rPr>
          <w:rFonts w:hint="eastAsia"/>
        </w:rPr>
        <w:t>唐琬</w:t>
      </w:r>
      <w:r w:rsidRPr="00346F95">
        <w:rPr>
          <w:rFonts w:hint="eastAsia"/>
        </w:rPr>
        <w:t>离开陆家之后没有回到娘家，陆游在山阴找了个偏僻的地方，租了一栋宅院，金屋藏娇，让</w:t>
      </w:r>
      <w:r w:rsidR="00646283">
        <w:rPr>
          <w:rFonts w:hint="eastAsia"/>
        </w:rPr>
        <w:t>唐琬</w:t>
      </w:r>
      <w:r w:rsidRPr="00346F95">
        <w:rPr>
          <w:rFonts w:hint="eastAsia"/>
        </w:rPr>
        <w:t>住了下来。可是，纸包不住火，不知怎么，消息还是被母亲唐氏知道了。唐氏很有心机，先让人把陆游叫去，说家中有事，然后带上许多丫环仆妇赶到那个宅院，亲手把</w:t>
      </w:r>
      <w:r w:rsidR="00646283">
        <w:rPr>
          <w:rFonts w:hint="eastAsia"/>
        </w:rPr>
        <w:t>唐琬</w:t>
      </w:r>
      <w:r w:rsidRPr="00346F95">
        <w:rPr>
          <w:rFonts w:hint="eastAsia"/>
        </w:rPr>
        <w:t>给揪了出来。之后，陆母直接安排车马，把</w:t>
      </w:r>
      <w:r w:rsidR="00646283">
        <w:rPr>
          <w:rFonts w:hint="eastAsia"/>
        </w:rPr>
        <w:t>唐琬</w:t>
      </w:r>
      <w:r w:rsidRPr="00346F95">
        <w:rPr>
          <w:rFonts w:hint="eastAsia"/>
        </w:rPr>
        <w:t>送回临安娘家。</w:t>
      </w:r>
    </w:p>
    <w:p w14:paraId="2AB2C083" w14:textId="39D3F4BE" w:rsidR="00FF4C8D" w:rsidRDefault="00646283" w:rsidP="00346F95">
      <w:pPr>
        <w:pStyle w:val="a0"/>
      </w:pPr>
      <w:r>
        <w:rPr>
          <w:rFonts w:hint="eastAsia"/>
        </w:rPr>
        <w:t>唐琬</w:t>
      </w:r>
      <w:r w:rsidR="00346F95" w:rsidRPr="00346F95">
        <w:rPr>
          <w:rFonts w:hint="eastAsia"/>
        </w:rPr>
        <w:t>的父亲得知一切之后，大为生气。在父亲看来，就算是</w:t>
      </w:r>
      <w:r>
        <w:rPr>
          <w:rFonts w:hint="eastAsia"/>
        </w:rPr>
        <w:t>唐琬</w:t>
      </w:r>
      <w:r w:rsidR="00346F95" w:rsidRPr="00346F95">
        <w:rPr>
          <w:rFonts w:hint="eastAsia"/>
        </w:rPr>
        <w:t>不会生，可仕宦之家，完全可以纳妾，解决传宗接代的问题。至于陆游厌倦读书，完全是陆游的问题，和女儿</w:t>
      </w:r>
      <w:r>
        <w:rPr>
          <w:rFonts w:hint="eastAsia"/>
        </w:rPr>
        <w:t>唐琬</w:t>
      </w:r>
      <w:r w:rsidR="00346F95" w:rsidRPr="00346F95">
        <w:rPr>
          <w:rFonts w:hint="eastAsia"/>
        </w:rPr>
        <w:t>何干。何况，两家本是兄妹至亲，此时竟然做出如此绝决的事情。</w:t>
      </w:r>
    </w:p>
    <w:p w14:paraId="0519CA16" w14:textId="457D1583" w:rsidR="00FF4C8D" w:rsidRDefault="00346F95" w:rsidP="00346F95">
      <w:pPr>
        <w:pStyle w:val="a0"/>
      </w:pPr>
      <w:r w:rsidRPr="00346F95">
        <w:rPr>
          <w:rFonts w:hint="eastAsia"/>
        </w:rPr>
        <w:t>于是，在</w:t>
      </w:r>
      <w:r w:rsidR="00646283">
        <w:rPr>
          <w:rFonts w:hint="eastAsia"/>
        </w:rPr>
        <w:t>唐琬</w:t>
      </w:r>
      <w:r w:rsidRPr="00346F95">
        <w:rPr>
          <w:rFonts w:hint="eastAsia"/>
        </w:rPr>
        <w:t>回到家中不久，父亲就把</w:t>
      </w:r>
      <w:r w:rsidR="00646283">
        <w:rPr>
          <w:rFonts w:hint="eastAsia"/>
        </w:rPr>
        <w:t>唐琬</w:t>
      </w:r>
      <w:r w:rsidRPr="00346F95">
        <w:rPr>
          <w:rFonts w:hint="eastAsia"/>
        </w:rPr>
        <w:t>嫁给了皇族宗亲赵士程。两人复合的希望彻底破灭。</w:t>
      </w:r>
    </w:p>
    <w:p w14:paraId="1215BFAA" w14:textId="1A7346B1" w:rsidR="00FF4C8D" w:rsidRDefault="00346F95" w:rsidP="00346F95">
      <w:pPr>
        <w:pStyle w:val="a0"/>
      </w:pPr>
      <w:r w:rsidRPr="00346F95">
        <w:rPr>
          <w:rFonts w:hint="eastAsia"/>
        </w:rPr>
        <w:t>数月之后，母亲唐氏也赌气一般，给陆游安排了一家婚事，王氏虽然门第不如唐家，可也算是仕宦之家，而且过门第二年就生了一个儿子。陆母很高兴。四年之间，王氏前后生下三个儿子。陆游一方面畏惧母亲，畏惧母亲所代表的封建礼法，一方面对</w:t>
      </w:r>
      <w:r w:rsidR="00646283">
        <w:rPr>
          <w:rFonts w:hint="eastAsia"/>
        </w:rPr>
        <w:t>唐琬</w:t>
      </w:r>
      <w:r w:rsidRPr="00346F95">
        <w:rPr>
          <w:rFonts w:hint="eastAsia"/>
        </w:rPr>
        <w:t>深深愧疚。陆游多方打听，</w:t>
      </w:r>
      <w:r w:rsidR="00646283">
        <w:rPr>
          <w:rFonts w:hint="eastAsia"/>
        </w:rPr>
        <w:t>唐琬</w:t>
      </w:r>
      <w:r w:rsidRPr="00346F95">
        <w:rPr>
          <w:rFonts w:hint="eastAsia"/>
        </w:rPr>
        <w:t>再嫁的赵士程本是皇族宗亲，门第远胜陆家，赵士程喜好诗文，为人谦恭，口碑不错。陆游也只能把心中的失落埋藏起来。</w:t>
      </w:r>
    </w:p>
    <w:p w14:paraId="65C09392" w14:textId="65917DA2" w:rsidR="00FF4C8D" w:rsidRDefault="00346F95" w:rsidP="00346F95">
      <w:pPr>
        <w:pStyle w:val="a0"/>
      </w:pPr>
      <w:r w:rsidRPr="00346F95">
        <w:rPr>
          <w:rFonts w:hint="eastAsia"/>
        </w:rPr>
        <w:t>再后来，陆游外出游学做官，可时运不济，始终不得发迹。在</w:t>
      </w:r>
      <w:r w:rsidRPr="00346F95">
        <w:t>31</w:t>
      </w:r>
      <w:r w:rsidRPr="00346F95">
        <w:t>岁时，陆游偶然在春末游览沈园，巧遇</w:t>
      </w:r>
      <w:r w:rsidR="00646283">
        <w:t>唐琬</w:t>
      </w:r>
      <w:r w:rsidRPr="00346F95">
        <w:t>，并写下流传千古的《钗头凤》。</w:t>
      </w:r>
    </w:p>
    <w:p w14:paraId="5CBDBF6D" w14:textId="54388312" w:rsidR="00FF4C8D" w:rsidRDefault="00346F95" w:rsidP="00346F95">
      <w:pPr>
        <w:pStyle w:val="a0"/>
      </w:pPr>
      <w:r w:rsidRPr="00346F95">
        <w:rPr>
          <w:rFonts w:hint="eastAsia"/>
        </w:rPr>
        <w:t>赵家门第高贵，自从</w:t>
      </w:r>
      <w:r w:rsidR="00646283">
        <w:rPr>
          <w:rFonts w:hint="eastAsia"/>
        </w:rPr>
        <w:t>唐琬</w:t>
      </w:r>
      <w:r w:rsidRPr="00346F95">
        <w:rPr>
          <w:rFonts w:hint="eastAsia"/>
        </w:rPr>
        <w:t>再嫁之后，陆游和</w:t>
      </w:r>
      <w:r w:rsidR="00646283">
        <w:rPr>
          <w:rFonts w:hint="eastAsia"/>
        </w:rPr>
        <w:t>唐琬</w:t>
      </w:r>
      <w:r w:rsidRPr="00346F95">
        <w:rPr>
          <w:rFonts w:hint="eastAsia"/>
        </w:rPr>
        <w:t>已经足足八九年未见。赵士程体恤</w:t>
      </w:r>
      <w:r w:rsidR="00646283">
        <w:rPr>
          <w:rFonts w:hint="eastAsia"/>
        </w:rPr>
        <w:t>唐琬</w:t>
      </w:r>
      <w:r w:rsidRPr="00346F95">
        <w:rPr>
          <w:rFonts w:hint="eastAsia"/>
        </w:rPr>
        <w:t>住在深宅大院难免寂寞，于是在春暖花开的季节，带上佳肴美酒，带上丫环仆妇，两人前往山阴名胜沈园踏春。正当</w:t>
      </w:r>
      <w:r w:rsidR="00646283">
        <w:rPr>
          <w:rFonts w:hint="eastAsia"/>
        </w:rPr>
        <w:t>唐琬</w:t>
      </w:r>
      <w:r w:rsidRPr="00346F95">
        <w:rPr>
          <w:rFonts w:hint="eastAsia"/>
        </w:rPr>
        <w:t>和赵士程频频举杯，气氛温馨无限的时候，</w:t>
      </w:r>
      <w:r w:rsidR="00646283">
        <w:rPr>
          <w:rFonts w:hint="eastAsia"/>
        </w:rPr>
        <w:t>唐琬</w:t>
      </w:r>
      <w:r w:rsidRPr="00346F95">
        <w:rPr>
          <w:rFonts w:hint="eastAsia"/>
        </w:rPr>
        <w:t>无意之间瞥见了远处一个落寞而熟悉的身影。</w:t>
      </w:r>
    </w:p>
    <w:p w14:paraId="32C397F2" w14:textId="7C36E417" w:rsidR="00FF4C8D" w:rsidRDefault="00346F95" w:rsidP="00346F95">
      <w:pPr>
        <w:pStyle w:val="a0"/>
      </w:pPr>
      <w:r w:rsidRPr="00346F95">
        <w:rPr>
          <w:rFonts w:hint="eastAsia"/>
        </w:rPr>
        <w:t>再婚之后，陆游又多次参加科举，可依然名落孙山。两年之前，陆游本已经高中，</w:t>
      </w:r>
      <w:r w:rsidRPr="00346F95">
        <w:rPr>
          <w:rFonts w:hint="eastAsia"/>
        </w:rPr>
        <w:lastRenderedPageBreak/>
        <w:t>可因为秦桧的孙子也参加考试，秦桧打定主意让自己的孙子第一。结果考官好意把陆游署名第一，秦桧孙子第二，搞得秦桧大怒，将考官贬斥，陆游也被取消资格。这件事情之后，秦桧就把陆游的名字给记在心上，只要秦桧掌权，陆游基本没有希望出头。回到家乡的陆游，灰心失望，闭门读书。苦闷之际，陆游也闲步野游，不知不觉来到了沈园。</w:t>
      </w:r>
    </w:p>
    <w:p w14:paraId="2F846AFF" w14:textId="5997B0F2" w:rsidR="00FF4C8D" w:rsidRDefault="00346F95" w:rsidP="00346F95">
      <w:pPr>
        <w:pStyle w:val="a0"/>
      </w:pPr>
      <w:r w:rsidRPr="00346F95">
        <w:rPr>
          <w:rFonts w:hint="eastAsia"/>
        </w:rPr>
        <w:t>到</w:t>
      </w:r>
      <w:r w:rsidR="00646283">
        <w:rPr>
          <w:rFonts w:hint="eastAsia"/>
        </w:rPr>
        <w:t>唐琬</w:t>
      </w:r>
      <w:r w:rsidRPr="00346F95">
        <w:rPr>
          <w:rFonts w:hint="eastAsia"/>
        </w:rPr>
        <w:t>看到陆游的时候，陆游也正向</w:t>
      </w:r>
      <w:r w:rsidR="00646283">
        <w:rPr>
          <w:rFonts w:hint="eastAsia"/>
        </w:rPr>
        <w:t>唐琬</w:t>
      </w:r>
      <w:r w:rsidRPr="00346F95">
        <w:rPr>
          <w:rFonts w:hint="eastAsia"/>
        </w:rPr>
        <w:t>处张望。陆游本还在猜想，是哪个豪奢之家，出游的场面如此之大，一瞥眼却看到</w:t>
      </w:r>
      <w:r w:rsidR="00646283">
        <w:rPr>
          <w:rFonts w:hint="eastAsia"/>
        </w:rPr>
        <w:t>唐琬</w:t>
      </w:r>
      <w:r w:rsidRPr="00346F95">
        <w:rPr>
          <w:rFonts w:hint="eastAsia"/>
        </w:rPr>
        <w:t>，登时呆住了。</w:t>
      </w:r>
    </w:p>
    <w:p w14:paraId="36007E1E" w14:textId="77777777" w:rsidR="00FF4C8D" w:rsidRDefault="00346F95" w:rsidP="00346F95">
      <w:pPr>
        <w:pStyle w:val="a0"/>
      </w:pPr>
      <w:r w:rsidRPr="00346F95">
        <w:rPr>
          <w:rFonts w:hint="eastAsia"/>
        </w:rPr>
        <w:t>就在陆游失魂落魄的时候，赵家的仆妇来了，说主母有命，送来一壶美酒，几碟小菜。陆游几杯酒下肚，心中万千愁绪涌上心来。醉后的陆游有几分狂放，找来笔墨，就在沈园的墙壁上当众题词一首：</w:t>
      </w:r>
    </w:p>
    <w:p w14:paraId="64055CD9" w14:textId="52358A83" w:rsidR="00FF4C8D" w:rsidRPr="008B2DEF" w:rsidRDefault="00346F95" w:rsidP="00346F95">
      <w:pPr>
        <w:pStyle w:val="a0"/>
        <w:ind w:firstLine="442"/>
        <w:rPr>
          <w:rFonts w:ascii="楷体" w:eastAsia="楷体" w:hAnsi="楷体"/>
          <w:b/>
        </w:rPr>
      </w:pPr>
      <w:r w:rsidRPr="008B2DEF">
        <w:rPr>
          <w:rFonts w:ascii="楷体" w:eastAsia="楷体" w:hAnsi="楷体" w:hint="eastAsia"/>
          <w:b/>
        </w:rPr>
        <w:t>红酥手，黄藤酒，满城春色宫墙柳。东风恶，欢情薄，一怀愁绪，几年离索。错，错，错！</w:t>
      </w:r>
      <w:r w:rsidR="008B2DEF" w:rsidRPr="008B2DEF">
        <w:rPr>
          <w:rFonts w:ascii="楷体" w:eastAsia="楷体" w:hAnsi="楷体" w:hint="eastAsia"/>
          <w:b/>
        </w:rPr>
        <w:t xml:space="preserve"> </w:t>
      </w:r>
      <w:r w:rsidR="008B2DEF" w:rsidRPr="008B2DEF">
        <w:rPr>
          <w:rFonts w:ascii="楷体" w:eastAsia="楷体" w:hAnsi="楷体"/>
          <w:b/>
        </w:rPr>
        <w:t xml:space="preserve"> </w:t>
      </w:r>
      <w:r w:rsidRPr="008B2DEF">
        <w:rPr>
          <w:rFonts w:ascii="楷体" w:eastAsia="楷体" w:hAnsi="楷体" w:hint="eastAsia"/>
          <w:b/>
        </w:rPr>
        <w:t>春如旧，人空瘦，泪痕红浥鲛绡透。桃花落，闲池阁。山盟犹在，锦书难托。莫，莫，莫！</w:t>
      </w:r>
    </w:p>
    <w:p w14:paraId="598E64F2" w14:textId="323ED271" w:rsidR="00FF4C8D" w:rsidRDefault="00AC5758" w:rsidP="00346F95">
      <w:pPr>
        <w:pStyle w:val="a0"/>
        <w:ind w:firstLine="442"/>
      </w:pPr>
      <w:r>
        <w:rPr>
          <w:rFonts w:ascii="楷体" w:eastAsia="楷体" w:hAnsi="楷体" w:hint="eastAsia"/>
          <w:b/>
        </w:rPr>
        <w:drawing>
          <wp:anchor distT="0" distB="0" distL="114300" distR="114300" simplePos="0" relativeHeight="251947008" behindDoc="0" locked="0" layoutInCell="1" allowOverlap="1" wp14:anchorId="3C275230" wp14:editId="17DEA0B0">
            <wp:simplePos x="0" y="0"/>
            <wp:positionH relativeFrom="margin">
              <wp:posOffset>3024505</wp:posOffset>
            </wp:positionH>
            <wp:positionV relativeFrom="paragraph">
              <wp:posOffset>10160</wp:posOffset>
            </wp:positionV>
            <wp:extent cx="2240280" cy="2706370"/>
            <wp:effectExtent l="0" t="0" r="7620" b="0"/>
            <wp:wrapSquare wrapText="bothSides"/>
            <wp:docPr id="66" name="图片 66" descr="W:\Desktop\14d90225bc5d4dc3869b33bd7c35c2f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Desktop\14d90225bc5d4dc3869b33bd7c35c2f5.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0280" cy="270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6F95" w:rsidRPr="00346F95">
        <w:rPr>
          <w:rFonts w:hint="eastAsia"/>
        </w:rPr>
        <w:t>陆游虽然未见</w:t>
      </w:r>
      <w:r w:rsidR="00646283">
        <w:rPr>
          <w:rFonts w:hint="eastAsia"/>
        </w:rPr>
        <w:t>唐琬</w:t>
      </w:r>
      <w:r w:rsidR="00346F95" w:rsidRPr="00346F95">
        <w:rPr>
          <w:rFonts w:hint="eastAsia"/>
        </w:rPr>
        <w:t>，但多多少少听到许多传闻。虽然赵士程对</w:t>
      </w:r>
      <w:r w:rsidR="00646283">
        <w:rPr>
          <w:rFonts w:hint="eastAsia"/>
        </w:rPr>
        <w:t>唐琬</w:t>
      </w:r>
      <w:r w:rsidR="00346F95" w:rsidRPr="00346F95">
        <w:rPr>
          <w:rFonts w:hint="eastAsia"/>
        </w:rPr>
        <w:t>极好，七八年未孕也对</w:t>
      </w:r>
      <w:r w:rsidR="00646283">
        <w:rPr>
          <w:rFonts w:hint="eastAsia"/>
        </w:rPr>
        <w:t>唐琬</w:t>
      </w:r>
      <w:r w:rsidR="00346F95" w:rsidRPr="00346F95">
        <w:rPr>
          <w:rFonts w:hint="eastAsia"/>
        </w:rPr>
        <w:t>始终如一，可</w:t>
      </w:r>
      <w:r w:rsidR="00646283">
        <w:rPr>
          <w:rFonts w:hint="eastAsia"/>
        </w:rPr>
        <w:t>唐琬</w:t>
      </w:r>
      <w:r w:rsidR="00346F95" w:rsidRPr="00346F95">
        <w:rPr>
          <w:rFonts w:hint="eastAsia"/>
        </w:rPr>
        <w:t>的心中始终放不下陆游。今日一见，陆游更觉得</w:t>
      </w:r>
      <w:r w:rsidR="00646283">
        <w:rPr>
          <w:rFonts w:hint="eastAsia"/>
        </w:rPr>
        <w:t>唐琬</w:t>
      </w:r>
      <w:r w:rsidR="00346F95" w:rsidRPr="00346F95">
        <w:rPr>
          <w:rFonts w:hint="eastAsia"/>
        </w:rPr>
        <w:t>比多年前憔悴许多，而憔悴的原因，必然是因为</w:t>
      </w:r>
      <w:r w:rsidR="00646283">
        <w:rPr>
          <w:rFonts w:hint="eastAsia"/>
        </w:rPr>
        <w:t>唐琬</w:t>
      </w:r>
      <w:r w:rsidR="00346F95" w:rsidRPr="00346F95">
        <w:rPr>
          <w:rFonts w:hint="eastAsia"/>
        </w:rPr>
        <w:t>思念自己。可是，双方已然再婚，正所谓“再回头已百年身”，此生无缘再聚！</w:t>
      </w:r>
    </w:p>
    <w:p w14:paraId="5511F236" w14:textId="77777777" w:rsidR="00FF4C8D" w:rsidRDefault="00346F95" w:rsidP="00346F95">
      <w:pPr>
        <w:pStyle w:val="a0"/>
      </w:pPr>
      <w:r w:rsidRPr="00346F95">
        <w:rPr>
          <w:rFonts w:hint="eastAsia"/>
        </w:rPr>
        <w:t>写完此词之后，陆游大醉而归。</w:t>
      </w:r>
    </w:p>
    <w:p w14:paraId="2993C2E6" w14:textId="6F8FDF20" w:rsidR="00FF4C8D" w:rsidRDefault="00346F95" w:rsidP="00346F95">
      <w:pPr>
        <w:pStyle w:val="a0"/>
      </w:pPr>
      <w:r w:rsidRPr="00346F95">
        <w:rPr>
          <w:rFonts w:hint="eastAsia"/>
        </w:rPr>
        <w:t>可是，陆游没有想到，他的这首词打破了</w:t>
      </w:r>
      <w:r w:rsidR="00646283">
        <w:rPr>
          <w:rFonts w:hint="eastAsia"/>
        </w:rPr>
        <w:t>唐琬</w:t>
      </w:r>
      <w:r w:rsidRPr="00346F95">
        <w:rPr>
          <w:rFonts w:hint="eastAsia"/>
        </w:rPr>
        <w:t>原本平静的生活，甚至可以说，直接导致了</w:t>
      </w:r>
      <w:r w:rsidR="00646283">
        <w:rPr>
          <w:rFonts w:hint="eastAsia"/>
        </w:rPr>
        <w:t>唐琬</w:t>
      </w:r>
      <w:r w:rsidRPr="00346F95">
        <w:rPr>
          <w:rFonts w:hint="eastAsia"/>
        </w:rPr>
        <w:t>最后的死亡。</w:t>
      </w:r>
    </w:p>
    <w:p w14:paraId="75E9A8E7" w14:textId="7BE3018D" w:rsidR="00FF4C8D" w:rsidRDefault="00346F95" w:rsidP="00346F95">
      <w:pPr>
        <w:pStyle w:val="a0"/>
      </w:pPr>
      <w:r w:rsidRPr="00346F95">
        <w:rPr>
          <w:rFonts w:hint="eastAsia"/>
        </w:rPr>
        <w:t>陆游走了，可围观的人越聚越多。人们议论纷纷，说什么的都有。消息就传到了赵士程和</w:t>
      </w:r>
      <w:r w:rsidR="00646283">
        <w:rPr>
          <w:rFonts w:hint="eastAsia"/>
        </w:rPr>
        <w:t>唐琬</w:t>
      </w:r>
      <w:r w:rsidRPr="00346F95">
        <w:rPr>
          <w:rFonts w:hint="eastAsia"/>
        </w:rPr>
        <w:t>耳中。赵士程邀</w:t>
      </w:r>
      <w:r w:rsidR="00646283">
        <w:rPr>
          <w:rFonts w:hint="eastAsia"/>
        </w:rPr>
        <w:t>唐琬</w:t>
      </w:r>
      <w:r w:rsidRPr="00346F95">
        <w:rPr>
          <w:rFonts w:hint="eastAsia"/>
        </w:rPr>
        <w:t>前往观看，</w:t>
      </w:r>
      <w:r w:rsidR="00646283">
        <w:rPr>
          <w:rFonts w:hint="eastAsia"/>
        </w:rPr>
        <w:t>唐琬</w:t>
      </w:r>
      <w:r w:rsidRPr="00346F95">
        <w:rPr>
          <w:rFonts w:hint="eastAsia"/>
        </w:rPr>
        <w:t>一看之后，如同遭受电击，顿时脸色苍白。</w:t>
      </w:r>
    </w:p>
    <w:p w14:paraId="773568B3" w14:textId="7C118941" w:rsidR="00FF4C8D" w:rsidRDefault="00346F95" w:rsidP="00346F95">
      <w:pPr>
        <w:pStyle w:val="a0"/>
      </w:pPr>
      <w:r w:rsidRPr="00346F95">
        <w:rPr>
          <w:rFonts w:hint="eastAsia"/>
        </w:rPr>
        <w:t>赵士程那也精通诗文，自然明白其中情谊。可当着大家的面又不便多说，就带着</w:t>
      </w:r>
      <w:r w:rsidR="00646283">
        <w:rPr>
          <w:rFonts w:hint="eastAsia"/>
        </w:rPr>
        <w:t>唐琬</w:t>
      </w:r>
      <w:r w:rsidRPr="00346F95">
        <w:rPr>
          <w:rFonts w:hint="eastAsia"/>
        </w:rPr>
        <w:t>匆匆回家。之后数日，</w:t>
      </w:r>
      <w:r w:rsidR="00646283">
        <w:rPr>
          <w:rFonts w:hint="eastAsia"/>
        </w:rPr>
        <w:t>唐琬</w:t>
      </w:r>
      <w:r w:rsidRPr="00346F95">
        <w:rPr>
          <w:rFonts w:hint="eastAsia"/>
        </w:rPr>
        <w:t>忧伤不已，追思往事，</w:t>
      </w:r>
      <w:r w:rsidR="00646283">
        <w:rPr>
          <w:rFonts w:hint="eastAsia"/>
        </w:rPr>
        <w:t>唐琬</w:t>
      </w:r>
      <w:r w:rsidRPr="00346F95">
        <w:rPr>
          <w:rFonts w:hint="eastAsia"/>
        </w:rPr>
        <w:t>也写了一首《钗头凤》，与之应合：</w:t>
      </w:r>
    </w:p>
    <w:p w14:paraId="51E10CD3" w14:textId="1C6FBC83" w:rsidR="00FF4C8D" w:rsidRPr="009B07B9" w:rsidRDefault="00346F95" w:rsidP="00346F95">
      <w:pPr>
        <w:pStyle w:val="a0"/>
        <w:ind w:firstLine="442"/>
        <w:rPr>
          <w:rFonts w:ascii="楷体" w:eastAsia="楷体" w:hAnsi="楷体"/>
          <w:b/>
        </w:rPr>
      </w:pPr>
      <w:r w:rsidRPr="009B07B9">
        <w:rPr>
          <w:rFonts w:ascii="楷体" w:eastAsia="楷体" w:hAnsi="楷体" w:hint="eastAsia"/>
          <w:b/>
        </w:rPr>
        <w:t>世情薄，人情恶，雨送黄昏花易落。晓风乾，泪痕残，欲笺心事，独语斜阑。难，难，难！</w:t>
      </w:r>
      <w:r w:rsidR="009B07B9" w:rsidRPr="009B07B9">
        <w:rPr>
          <w:rFonts w:ascii="楷体" w:eastAsia="楷体" w:hAnsi="楷体" w:hint="eastAsia"/>
          <w:b/>
        </w:rPr>
        <w:t xml:space="preserve"> </w:t>
      </w:r>
      <w:r w:rsidR="009B07B9" w:rsidRPr="009B07B9">
        <w:rPr>
          <w:rFonts w:ascii="楷体" w:eastAsia="楷体" w:hAnsi="楷体"/>
          <w:b/>
        </w:rPr>
        <w:t xml:space="preserve"> </w:t>
      </w:r>
      <w:r w:rsidRPr="009B07B9">
        <w:rPr>
          <w:rFonts w:ascii="楷体" w:eastAsia="楷体" w:hAnsi="楷体" w:hint="eastAsia"/>
          <w:b/>
        </w:rPr>
        <w:t>人成各，今非昨，病魂常似秋千索。角声寒，夜阑珊，怕人寻问，咽泪妆欢。瞒，瞒，瞒？</w:t>
      </w:r>
    </w:p>
    <w:p w14:paraId="7AD332D8" w14:textId="6D8A00FE" w:rsidR="00FF4C8D" w:rsidRDefault="00646283" w:rsidP="00346F95">
      <w:pPr>
        <w:pStyle w:val="a0"/>
      </w:pPr>
      <w:r>
        <w:rPr>
          <w:rFonts w:hint="eastAsia"/>
        </w:rPr>
        <w:t>唐琬</w:t>
      </w:r>
      <w:r w:rsidR="00346F95" w:rsidRPr="00346F95">
        <w:rPr>
          <w:rFonts w:hint="eastAsia"/>
        </w:rPr>
        <w:t>的诗才不如了陆游，可其中对女子心态的展现却远过陆游。在那个时代，男子再娶正常，女子再嫁艰难。</w:t>
      </w:r>
      <w:r>
        <w:rPr>
          <w:rFonts w:hint="eastAsia"/>
        </w:rPr>
        <w:t>唐琬</w:t>
      </w:r>
      <w:r w:rsidR="00346F95" w:rsidRPr="00346F95">
        <w:rPr>
          <w:rFonts w:hint="eastAsia"/>
        </w:rPr>
        <w:t>改嫁之后，虽然赵士程宽容，却难免遭受到赵家宗族的</w:t>
      </w:r>
      <w:r w:rsidR="00346F95" w:rsidRPr="00346F95">
        <w:rPr>
          <w:rFonts w:hint="eastAsia"/>
        </w:rPr>
        <w:lastRenderedPageBreak/>
        <w:t>流言蜚语，加上不能生育，必然要承受更多的压力。可是，孤独</w:t>
      </w:r>
      <w:r>
        <w:rPr>
          <w:rFonts w:hint="eastAsia"/>
        </w:rPr>
        <w:t>唐琬</w:t>
      </w:r>
      <w:r w:rsidR="00346F95" w:rsidRPr="00346F95">
        <w:rPr>
          <w:rFonts w:hint="eastAsia"/>
        </w:rPr>
        <w:t>内心的苦闷向谁诉说呢。“欲笺心事，独语斜阑。难，难，难！”自从离开陆游之后，</w:t>
      </w:r>
      <w:r>
        <w:rPr>
          <w:rFonts w:hint="eastAsia"/>
        </w:rPr>
        <w:t>唐琬</w:t>
      </w:r>
      <w:r w:rsidR="00346F95" w:rsidRPr="00346F95">
        <w:rPr>
          <w:rFonts w:hint="eastAsia"/>
        </w:rPr>
        <w:t>表面上和以往一样，可是却从来没有忘记陆游。无数个夜阑人静的时刻，</w:t>
      </w:r>
      <w:r>
        <w:rPr>
          <w:rFonts w:hint="eastAsia"/>
        </w:rPr>
        <w:t>唐琬</w:t>
      </w:r>
      <w:r w:rsidR="00346F95" w:rsidRPr="00346F95">
        <w:rPr>
          <w:rFonts w:hint="eastAsia"/>
        </w:rPr>
        <w:t>半夜醒来，泪流满面。多年的生活，用一个瞒字就可以概括，瞒着父母，瞒着丈夫，瞒着身边的所有人。</w:t>
      </w:r>
      <w:r>
        <w:rPr>
          <w:rFonts w:hint="eastAsia"/>
        </w:rPr>
        <w:t>唐琬</w:t>
      </w:r>
      <w:r w:rsidR="00346F95" w:rsidRPr="00346F95">
        <w:rPr>
          <w:rFonts w:hint="eastAsia"/>
        </w:rPr>
        <w:t>故作坚强，强作欢颜。可是，一切都不是真的。</w:t>
      </w:r>
    </w:p>
    <w:p w14:paraId="5DF37B71" w14:textId="01A862B4" w:rsidR="00FF4C8D" w:rsidRDefault="00646283" w:rsidP="00346F95">
      <w:pPr>
        <w:pStyle w:val="a0"/>
      </w:pPr>
      <w:r>
        <w:rPr>
          <w:rFonts w:hint="eastAsia"/>
        </w:rPr>
        <w:t>唐琬</w:t>
      </w:r>
      <w:r w:rsidR="00346F95" w:rsidRPr="00346F95">
        <w:rPr>
          <w:rFonts w:hint="eastAsia"/>
        </w:rPr>
        <w:t>写下此词不久，就抑郁而死。很多年之后，陆游几经辗转，才得到</w:t>
      </w:r>
      <w:r>
        <w:rPr>
          <w:rFonts w:hint="eastAsia"/>
        </w:rPr>
        <w:t>唐琬</w:t>
      </w:r>
      <w:r w:rsidR="00346F95" w:rsidRPr="00346F95">
        <w:rPr>
          <w:rFonts w:hint="eastAsia"/>
        </w:rPr>
        <w:t>的这首词。当看到</w:t>
      </w:r>
      <w:r>
        <w:rPr>
          <w:rFonts w:hint="eastAsia"/>
        </w:rPr>
        <w:t>唐琬</w:t>
      </w:r>
      <w:r w:rsidR="00346F95" w:rsidRPr="00346F95">
        <w:rPr>
          <w:rFonts w:hint="eastAsia"/>
        </w:rPr>
        <w:t>的《钗头凤》之后，陆游痛哭流涕，悔恨不已。</w:t>
      </w:r>
    </w:p>
    <w:p w14:paraId="2F6E2C2D" w14:textId="77777777" w:rsidR="00FF4C8D" w:rsidRDefault="00346F95" w:rsidP="00346F95">
      <w:pPr>
        <w:pStyle w:val="a0"/>
      </w:pPr>
      <w:r w:rsidRPr="00346F95">
        <w:rPr>
          <w:rFonts w:hint="eastAsia"/>
        </w:rPr>
        <w:t>陆游的文才颇受新登基的宋孝宗的欣赏，被赐进士出身。以后仕途通畅，一直做到宝华阁侍制。这期间，他除了尽心为政外，也写下了大量反映忧国忧民思想的诗词。到七十五岁时，他上书告老，蒙赐金紫绶还乡了。陆游浪迹天涯数十年，企图借此忘却他与唐琬的凄婉往事，然而离家越远，唐琬的影子就越萦绕在他的心头。此番倦游归来，唐琬早已香消玉殒，自己也已至垂暮之年，然而对旧事、对沈园依然怀着深切的眷恋。常常在沈园幽径上踽踽独行，写下了“沈园怀旧”诗：</w:t>
      </w:r>
    </w:p>
    <w:p w14:paraId="41C1A6FB" w14:textId="77777777" w:rsidR="00FF4C8D" w:rsidRDefault="00346F95" w:rsidP="00346F95">
      <w:pPr>
        <w:pStyle w:val="a0"/>
      </w:pPr>
      <w:r w:rsidRPr="00346F95">
        <w:rPr>
          <w:rFonts w:hint="eastAsia"/>
        </w:rPr>
        <w:t>其一：</w:t>
      </w:r>
    </w:p>
    <w:p w14:paraId="3CCBA859" w14:textId="059FB1B4" w:rsidR="00FF4C8D" w:rsidRPr="009B07B9" w:rsidRDefault="00346F95" w:rsidP="00346F95">
      <w:pPr>
        <w:pStyle w:val="a0"/>
        <w:ind w:firstLine="442"/>
        <w:rPr>
          <w:rFonts w:ascii="楷体" w:eastAsia="楷体" w:hAnsi="楷体"/>
          <w:b/>
        </w:rPr>
      </w:pPr>
      <w:r w:rsidRPr="009B07B9">
        <w:rPr>
          <w:rFonts w:ascii="楷体" w:eastAsia="楷体" w:hAnsi="楷体" w:hint="eastAsia"/>
          <w:b/>
        </w:rPr>
        <w:t>梦断香消四十年，沈园柳老不飞绵；此身行作稽山土，犹吊遗踪一帐然。</w:t>
      </w:r>
    </w:p>
    <w:p w14:paraId="46FEB223" w14:textId="77777777" w:rsidR="00FF4C8D" w:rsidRDefault="00346F95" w:rsidP="00346F95">
      <w:pPr>
        <w:pStyle w:val="a0"/>
      </w:pPr>
      <w:r w:rsidRPr="00346F95">
        <w:rPr>
          <w:rFonts w:hint="eastAsia"/>
        </w:rPr>
        <w:t>其二：</w:t>
      </w:r>
    </w:p>
    <w:p w14:paraId="40CE42EB" w14:textId="5A70FE23" w:rsidR="00FF4C8D" w:rsidRPr="009B07B9" w:rsidRDefault="00346F95" w:rsidP="00346F95">
      <w:pPr>
        <w:pStyle w:val="a0"/>
        <w:ind w:firstLine="442"/>
        <w:rPr>
          <w:rFonts w:ascii="楷体" w:eastAsia="楷体" w:hAnsi="楷体"/>
          <w:b/>
        </w:rPr>
      </w:pPr>
      <w:r w:rsidRPr="009B07B9">
        <w:rPr>
          <w:rFonts w:ascii="楷体" w:eastAsia="楷体" w:hAnsi="楷体" w:hint="eastAsia"/>
          <w:b/>
        </w:rPr>
        <w:t>城上斜阳画角哀，沈园无复旧池台；伤心桥下春波绿，疑是惊鸿照影来。</w:t>
      </w:r>
    </w:p>
    <w:p w14:paraId="03EDF19B" w14:textId="77777777" w:rsidR="00FF4C8D" w:rsidRDefault="00346F95" w:rsidP="00346F95">
      <w:pPr>
        <w:pStyle w:val="a0"/>
      </w:pPr>
      <w:r w:rsidRPr="00346F95">
        <w:rPr>
          <w:rFonts w:hint="eastAsia"/>
        </w:rPr>
        <w:t>沈园是陆游怀旧的场所，也是他伤心的地方。他想着沈园，但又怕到沈园。春天再来，撩人的桃红柳绿，恼人的鸟语花香，风烛残年的陆游虽然不能再亲至沈园寻觅往日的踪影，然而那次与唐琬的际遇，伊人那哀怨的眼神、差怯的情态、无可奈何的步履、欲言又止的模样，使陆游牢记不忘，于是又赋“梦游沈园”诗：</w:t>
      </w:r>
    </w:p>
    <w:p w14:paraId="5A8D150E" w14:textId="77777777" w:rsidR="00FF4C8D" w:rsidRDefault="00346F95" w:rsidP="00346F95">
      <w:pPr>
        <w:pStyle w:val="a0"/>
      </w:pPr>
      <w:r w:rsidRPr="00346F95">
        <w:rPr>
          <w:rFonts w:hint="eastAsia"/>
        </w:rPr>
        <w:t>其一：</w:t>
      </w:r>
    </w:p>
    <w:p w14:paraId="4A35E01D" w14:textId="553F370F" w:rsidR="00FF4C8D" w:rsidRPr="00687DD3" w:rsidRDefault="00346F95" w:rsidP="00346F95">
      <w:pPr>
        <w:pStyle w:val="a0"/>
        <w:ind w:firstLine="442"/>
        <w:rPr>
          <w:rFonts w:ascii="楷体" w:eastAsia="楷体" w:hAnsi="楷体"/>
          <w:b/>
        </w:rPr>
      </w:pPr>
      <w:r w:rsidRPr="00687DD3">
        <w:rPr>
          <w:rFonts w:ascii="楷体" w:eastAsia="楷体" w:hAnsi="楷体" w:hint="eastAsia"/>
          <w:b/>
        </w:rPr>
        <w:t>路近城南已怕行，沈家园里更伤情；香穿客袖梅花在，绿蘸寺桥春水生。</w:t>
      </w:r>
    </w:p>
    <w:p w14:paraId="28A6FC39" w14:textId="77777777" w:rsidR="00FF4C8D" w:rsidRDefault="00346F95" w:rsidP="00346F95">
      <w:pPr>
        <w:pStyle w:val="a0"/>
      </w:pPr>
      <w:r w:rsidRPr="00346F95">
        <w:rPr>
          <w:rFonts w:hint="eastAsia"/>
        </w:rPr>
        <w:t>其二：</w:t>
      </w:r>
    </w:p>
    <w:p w14:paraId="26F9AC33" w14:textId="359259A1" w:rsidR="00FF4C8D" w:rsidRPr="00687DD3" w:rsidRDefault="00346F95" w:rsidP="00346F95">
      <w:pPr>
        <w:pStyle w:val="a0"/>
        <w:ind w:firstLine="442"/>
        <w:rPr>
          <w:rFonts w:ascii="楷体" w:eastAsia="楷体" w:hAnsi="楷体"/>
          <w:b/>
        </w:rPr>
      </w:pPr>
      <w:r w:rsidRPr="00687DD3">
        <w:rPr>
          <w:rFonts w:ascii="楷体" w:eastAsia="楷体" w:hAnsi="楷体" w:hint="eastAsia"/>
          <w:b/>
        </w:rPr>
        <w:t>城南小陌又逢春，只见梅花不见人；玉骨久沉泉下土，墨痕犹锁壁间尘。</w:t>
      </w:r>
    </w:p>
    <w:p w14:paraId="38E0F7E6" w14:textId="77777777" w:rsidR="00FF4C8D" w:rsidRDefault="00346F95" w:rsidP="00346F95">
      <w:pPr>
        <w:pStyle w:val="a0"/>
      </w:pPr>
      <w:r w:rsidRPr="00346F95">
        <w:rPr>
          <w:rFonts w:hint="eastAsia"/>
        </w:rPr>
        <w:t>此后沈园数度易主，人事风景全部改变了昔日风貌，已是“粉壁醉颗尘漠漠”，唯有“断云幽梦事茫茫”。陆游八十五岁那年春日的一天，忽然感觉到身心爽适、轻快无比。原准备上山采药，因为体力不允许就折往沈园，此时沈园又经过了一番整理，景物大致恢复旧观，陆游满怀深情地写下了最后一首沈园情诗：</w:t>
      </w:r>
    </w:p>
    <w:p w14:paraId="046A52F1" w14:textId="4A853746" w:rsidR="00FF4C8D" w:rsidRPr="00687DD3" w:rsidRDefault="00346F95" w:rsidP="00346F95">
      <w:pPr>
        <w:pStyle w:val="a0"/>
        <w:ind w:firstLine="442"/>
        <w:rPr>
          <w:rFonts w:ascii="楷体" w:eastAsia="楷体" w:hAnsi="楷体"/>
          <w:b/>
        </w:rPr>
      </w:pPr>
      <w:r w:rsidRPr="00687DD3">
        <w:rPr>
          <w:rFonts w:ascii="楷体" w:eastAsia="楷体" w:hAnsi="楷体" w:hint="eastAsia"/>
          <w:b/>
        </w:rPr>
        <w:t>沈家园里花如锦，半是当年识放翁；也信美人终作土，不堪幽梦太匆匆。</w:t>
      </w:r>
    </w:p>
    <w:p w14:paraId="5D5E7E07" w14:textId="77777777" w:rsidR="00FF4C8D" w:rsidRDefault="00346F95" w:rsidP="00346F95">
      <w:pPr>
        <w:pStyle w:val="a0"/>
      </w:pPr>
      <w:r w:rsidRPr="00346F95">
        <w:rPr>
          <w:rFonts w:hint="eastAsia"/>
        </w:rPr>
        <w:t>此后不久，陆游就溘然长逝了。</w:t>
      </w:r>
    </w:p>
    <w:p w14:paraId="4A777E3D" w14:textId="7FACA87D" w:rsidR="001A3A74" w:rsidRDefault="00346F95" w:rsidP="001623F4">
      <w:pPr>
        <w:pStyle w:val="a0"/>
      </w:pPr>
      <w:r w:rsidRPr="00346F95">
        <w:rPr>
          <w:rFonts w:hint="eastAsia"/>
        </w:rPr>
        <w:t>时过境迁，沈园景色已异，粉壁上的诗词也了无痕迹。但这些记载着唐琬与陆游爱情绝唱的诗词，却在后世爱情的人们中间长久流传不衰。它提醒着人们：好好珍惜你拥有的那份感情，不要轻易道别离，酿成无奈终身悔。</w:t>
      </w:r>
      <w:r w:rsidR="001A3A74">
        <w:br w:type="page"/>
      </w:r>
    </w:p>
    <w:p w14:paraId="16CDAA46" w14:textId="5F6813F4" w:rsidR="00F14DCF" w:rsidRDefault="00086AC4" w:rsidP="00F14DCF">
      <w:pPr>
        <w:pStyle w:val="1"/>
      </w:pPr>
      <w:bookmarkStart w:id="52" w:name="_Toc10580899"/>
      <w:r>
        <w:rPr>
          <w:rFonts w:hint="eastAsia"/>
        </w:rPr>
        <w:lastRenderedPageBreak/>
        <w:t>研学</w:t>
      </w:r>
      <w:r w:rsidR="00B9311C">
        <w:rPr>
          <w:rFonts w:hint="eastAsia"/>
        </w:rPr>
        <w:t>第</w:t>
      </w:r>
      <w:r w:rsidR="00F64F67">
        <w:rPr>
          <w:rFonts w:hint="eastAsia"/>
        </w:rPr>
        <w:t>七</w:t>
      </w:r>
      <w:r w:rsidR="00B9311C">
        <w:rPr>
          <w:rFonts w:hint="eastAsia"/>
        </w:rPr>
        <w:t>课：</w:t>
      </w:r>
      <w:r w:rsidR="00F14DCF">
        <w:rPr>
          <w:rFonts w:hint="eastAsia"/>
        </w:rPr>
        <w:t>水乡</w:t>
      </w:r>
      <w:r w:rsidR="008949AB">
        <w:rPr>
          <w:rFonts w:hint="eastAsia"/>
        </w:rPr>
        <w:t>乌镇</w:t>
      </w:r>
      <w:bookmarkEnd w:id="52"/>
    </w:p>
    <w:p w14:paraId="0BB6FFFA" w14:textId="77777777" w:rsidR="008949AB" w:rsidRPr="000E2737" w:rsidRDefault="008949AB" w:rsidP="008949AB">
      <w:pPr>
        <w:pStyle w:val="2"/>
      </w:pPr>
      <w:bookmarkStart w:id="53" w:name="_Toc10580900"/>
      <w:r w:rsidRPr="000E2737">
        <w:rPr>
          <w:rFonts w:hint="eastAsia"/>
        </w:rPr>
        <w:t>研学任务</w:t>
      </w:r>
      <w:r>
        <w:rPr>
          <w:rFonts w:hint="eastAsia"/>
        </w:rPr>
        <w:t>/目标</w:t>
      </w:r>
      <w:bookmarkEnd w:id="53"/>
    </w:p>
    <w:p w14:paraId="0C05A4CF" w14:textId="36EC6B9C" w:rsidR="00717B6F" w:rsidRDefault="00717B6F" w:rsidP="004909DD">
      <w:pPr>
        <w:pStyle w:val="a0"/>
        <w:numPr>
          <w:ilvl w:val="0"/>
          <w:numId w:val="18"/>
        </w:numPr>
        <w:ind w:firstLineChars="0"/>
      </w:pPr>
      <w:r>
        <w:rPr>
          <w:rFonts w:hint="eastAsia"/>
        </w:rPr>
        <w:t>体验蓝印花布传统工序，学习古老手艺，传承匠心精神；</w:t>
      </w:r>
    </w:p>
    <w:p w14:paraId="77F8B464" w14:textId="6A42F996" w:rsidR="00717B6F" w:rsidRDefault="00717B6F" w:rsidP="00717B6F">
      <w:pPr>
        <w:pStyle w:val="a0"/>
        <w:numPr>
          <w:ilvl w:val="0"/>
          <w:numId w:val="18"/>
        </w:numPr>
        <w:ind w:firstLineChars="0"/>
      </w:pPr>
      <w:r>
        <w:rPr>
          <w:rFonts w:hint="eastAsia"/>
        </w:rPr>
        <w:t>了解茅盾，提升文学素养；</w:t>
      </w:r>
    </w:p>
    <w:p w14:paraId="69E9BB41" w14:textId="39C317AE" w:rsidR="00717B6F" w:rsidRDefault="00717B6F" w:rsidP="00717B6F">
      <w:pPr>
        <w:pStyle w:val="a0"/>
        <w:numPr>
          <w:ilvl w:val="0"/>
          <w:numId w:val="18"/>
        </w:numPr>
        <w:ind w:firstLineChars="0"/>
      </w:pPr>
      <w:r>
        <w:rPr>
          <w:rFonts w:hint="eastAsia"/>
        </w:rPr>
        <w:t>探访</w:t>
      </w:r>
      <w:r w:rsidR="000766AE">
        <w:rPr>
          <w:rFonts w:hint="eastAsia"/>
        </w:rPr>
        <w:t>昭</w:t>
      </w:r>
      <w:r>
        <w:rPr>
          <w:rFonts w:hint="eastAsia"/>
        </w:rPr>
        <w:t>明书院。感受江南文学气息；</w:t>
      </w:r>
    </w:p>
    <w:p w14:paraId="0B0A8DE6" w14:textId="16B733F8" w:rsidR="00717B6F" w:rsidRDefault="00717B6F" w:rsidP="004909DD">
      <w:pPr>
        <w:pStyle w:val="a0"/>
        <w:numPr>
          <w:ilvl w:val="0"/>
          <w:numId w:val="18"/>
        </w:numPr>
        <w:ind w:firstLineChars="0"/>
      </w:pPr>
      <w:r>
        <w:rPr>
          <w:rFonts w:hint="eastAsia"/>
        </w:rPr>
        <w:t>在乌镇邮局寄出一张专属明信片，为此次研学之旅留下纪念；</w:t>
      </w:r>
    </w:p>
    <w:p w14:paraId="583F48D5" w14:textId="3E72FB2E" w:rsidR="0020520D" w:rsidRDefault="0020520D" w:rsidP="0020520D">
      <w:pPr>
        <w:pStyle w:val="2"/>
        <w:rPr>
          <w:noProof/>
        </w:rPr>
      </w:pPr>
      <w:bookmarkStart w:id="54" w:name="_Toc10580901"/>
      <w:r>
        <w:rPr>
          <w:rFonts w:hint="eastAsia"/>
          <w:noProof/>
        </w:rPr>
        <w:t>乌镇特产-蓝印花布</w:t>
      </w:r>
      <w:bookmarkEnd w:id="54"/>
    </w:p>
    <w:p w14:paraId="020D6DA6" w14:textId="5C1AE0D0" w:rsidR="001A3A74" w:rsidRDefault="004909DD" w:rsidP="000766AE">
      <w:pPr>
        <w:pStyle w:val="a0"/>
      </w:pPr>
      <w:r>
        <w:drawing>
          <wp:anchor distT="0" distB="0" distL="114300" distR="114300" simplePos="0" relativeHeight="251950080" behindDoc="0" locked="0" layoutInCell="1" allowOverlap="1" wp14:anchorId="51117029" wp14:editId="52C736B6">
            <wp:simplePos x="0" y="0"/>
            <wp:positionH relativeFrom="margin">
              <wp:posOffset>2317750</wp:posOffset>
            </wp:positionH>
            <wp:positionV relativeFrom="paragraph">
              <wp:posOffset>83820</wp:posOffset>
            </wp:positionV>
            <wp:extent cx="2835275" cy="2275205"/>
            <wp:effectExtent l="0" t="0" r="3175" b="0"/>
            <wp:wrapSquare wrapText="bothSides"/>
            <wp:docPr id="72" name="图片 72" descr="W:\Desktop\蓝印花布折枝花卉纹包头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Desktop\蓝印花布折枝花卉纹包头布.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5275" cy="2275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520D" w:rsidRPr="0020520D">
        <w:rPr>
          <w:rFonts w:hint="eastAsia"/>
        </w:rPr>
        <w:t>蓝印花布指在白色布料上用靛蓝染出蓝白相间图案的中国传统纺织工艺品。</w:t>
      </w:r>
      <w:r w:rsidR="0020520D" w:rsidRPr="0020520D">
        <w:t>与三大传统染缬技艺（绞缬、夹缬、蜡缬）相比，蓝印花布技艺的特点在于使用独特的纸板刮浆防染技术。</w:t>
      </w:r>
    </w:p>
    <w:p w14:paraId="74B55A5F" w14:textId="3D2030C1" w:rsidR="0020520D" w:rsidRDefault="0020520D" w:rsidP="0020520D">
      <w:pPr>
        <w:pStyle w:val="a0"/>
      </w:pPr>
      <w:r>
        <w:rPr>
          <w:rFonts w:hint="eastAsia"/>
        </w:rPr>
        <w:t>据明正德年间的苏州方志记载，嘉定县城和安亭镇出产一种药斑布，初创于南宋嘉泰年间，具体工艺是在布料上涂抹化学品，然后染成蓝色，等晒干后再去掉化学品，就会显露出楼台、人物、花鸟等图案。</w:t>
      </w:r>
    </w:p>
    <w:p w14:paraId="1CE12A5B" w14:textId="6C58E2A6" w:rsidR="0020520D" w:rsidRPr="0020520D" w:rsidRDefault="0020520D" w:rsidP="0020520D">
      <w:pPr>
        <w:pStyle w:val="a0"/>
      </w:pPr>
      <w:r>
        <w:rPr>
          <w:rFonts w:hint="eastAsia"/>
        </w:rPr>
        <w:t>蓝印花布的产生，离不开蓝草种植、靛蓝制作和印染工业的发展，同时也受到绞缬、夹缬、蜡缬等印染技艺的影响，此外还与其他历史事件有关。宋代禁止民间使用夹缬，导致夹缬工艺衰落。油纸伞行业兴起，为蓝印花布技艺带来了关键的原料——桐油纸，使得镂花纸版代替了镂花木板，大大降低了制版的成本，也丰富了制版的种类。刮浆防染，相比夹缬，要高效得多。棉纺织业兴起，使得民间对印染加工产生了极大的需求。</w:t>
      </w:r>
    </w:p>
    <w:p w14:paraId="3AEA3F59" w14:textId="0E17242F" w:rsidR="000766AE" w:rsidRDefault="000766AE" w:rsidP="000766AE">
      <w:pPr>
        <w:pStyle w:val="2"/>
        <w:rPr>
          <w:noProof/>
        </w:rPr>
      </w:pPr>
      <w:bookmarkStart w:id="55" w:name="_Toc10580902"/>
      <w:r>
        <w:rPr>
          <w:rFonts w:hint="eastAsia"/>
          <w:noProof/>
        </w:rPr>
        <w:t>茅盾故居</w:t>
      </w:r>
      <w:bookmarkEnd w:id="55"/>
    </w:p>
    <w:p w14:paraId="061B05E0" w14:textId="56992C9A" w:rsidR="000766AE" w:rsidRPr="005D20A1" w:rsidRDefault="000766AE" w:rsidP="005D20A1">
      <w:pPr>
        <w:pStyle w:val="a0"/>
      </w:pPr>
      <w:r w:rsidRPr="005D20A1">
        <w:rPr>
          <w:rFonts w:hint="eastAsia"/>
        </w:rPr>
        <w:t>茅盾故居位于古镇中心的观前街，是著名文学家茅盾（沈雁冰）祖辈居住的老屋，始建于十九世纪中叶，建筑面积</w:t>
      </w:r>
      <w:r w:rsidRPr="005D20A1">
        <w:t>650</w:t>
      </w:r>
      <w:r w:rsidRPr="005D20A1">
        <w:t>平方米，为清代江南民居。茅盾自</w:t>
      </w:r>
      <w:r w:rsidRPr="005D20A1">
        <w:t>1896</w:t>
      </w:r>
      <w:r w:rsidRPr="005D20A1">
        <w:t>年</w:t>
      </w:r>
      <w:r w:rsidRPr="005D20A1">
        <w:t>7</w:t>
      </w:r>
      <w:r w:rsidRPr="005D20A1">
        <w:t>月</w:t>
      </w:r>
      <w:r w:rsidRPr="005D20A1">
        <w:t>4</w:t>
      </w:r>
      <w:r w:rsidRPr="005D20A1">
        <w:t>日诞生至</w:t>
      </w:r>
      <w:r w:rsidRPr="005D20A1">
        <w:t>1910</w:t>
      </w:r>
      <w:r w:rsidRPr="005D20A1">
        <w:t>年春离乡求学，在此生活了十三年。</w:t>
      </w:r>
      <w:r w:rsidRPr="005D20A1">
        <w:t>1982</w:t>
      </w:r>
      <w:r w:rsidRPr="005D20A1">
        <w:t>年，茅盾故居被列为浙江省文</w:t>
      </w:r>
      <w:r w:rsidRPr="005D20A1">
        <w:lastRenderedPageBreak/>
        <w:t>保单位，</w:t>
      </w:r>
      <w:r w:rsidRPr="005D20A1">
        <w:t>1983</w:t>
      </w:r>
      <w:r w:rsidRPr="005D20A1">
        <w:t>年</w:t>
      </w:r>
      <w:r w:rsidRPr="005D20A1">
        <w:t>8</w:t>
      </w:r>
      <w:r w:rsidRPr="005D20A1">
        <w:t>月筹备修复，</w:t>
      </w:r>
      <w:r w:rsidRPr="005D20A1">
        <w:t>1985</w:t>
      </w:r>
      <w:r w:rsidRPr="005D20A1">
        <w:t>年</w:t>
      </w:r>
      <w:r w:rsidRPr="005D20A1">
        <w:t>7</w:t>
      </w:r>
      <w:r w:rsidRPr="005D20A1">
        <w:t>月落成开放，</w:t>
      </w:r>
      <w:r w:rsidRPr="005D20A1">
        <w:t>1988</w:t>
      </w:r>
      <w:r w:rsidRPr="005D20A1">
        <w:t>年</w:t>
      </w:r>
      <w:r w:rsidRPr="005D20A1">
        <w:t>1</w:t>
      </w:r>
      <w:r w:rsidRPr="005D20A1">
        <w:t>月公布为全国重点文物保护单位。</w:t>
      </w:r>
    </w:p>
    <w:p w14:paraId="5F5A160D" w14:textId="18F91FFB" w:rsidR="000766AE" w:rsidRDefault="000766AE" w:rsidP="000766AE">
      <w:pPr>
        <w:pStyle w:val="2"/>
        <w:rPr>
          <w:noProof/>
        </w:rPr>
      </w:pPr>
      <w:bookmarkStart w:id="56" w:name="_Toc10580903"/>
      <w:r>
        <w:rPr>
          <w:rFonts w:hint="eastAsia"/>
          <w:noProof/>
        </w:rPr>
        <w:t>昭明太子读书处</w:t>
      </w:r>
      <w:bookmarkEnd w:id="56"/>
    </w:p>
    <w:p w14:paraId="1A9509D2" w14:textId="03C9E354" w:rsidR="000766AE" w:rsidRDefault="000766AE" w:rsidP="000766AE">
      <w:pPr>
        <w:pStyle w:val="a0"/>
      </w:pPr>
      <w:r>
        <w:rPr>
          <w:rFonts w:hint="eastAsia"/>
        </w:rPr>
        <w:drawing>
          <wp:anchor distT="0" distB="0" distL="114300" distR="114300" simplePos="0" relativeHeight="251948032" behindDoc="0" locked="0" layoutInCell="1" allowOverlap="1" wp14:anchorId="61A6F234" wp14:editId="3F8AB57D">
            <wp:simplePos x="0" y="0"/>
            <wp:positionH relativeFrom="margin">
              <wp:posOffset>2375077</wp:posOffset>
            </wp:positionH>
            <wp:positionV relativeFrom="paragraph">
              <wp:posOffset>13674</wp:posOffset>
            </wp:positionV>
            <wp:extent cx="2954020" cy="2040890"/>
            <wp:effectExtent l="0" t="0" r="0" b="0"/>
            <wp:wrapSquare wrapText="bothSides"/>
            <wp:docPr id="68" name="图片 68" descr="W:\Desktop\昭明书院.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Desktop\昭明书院.jf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54020" cy="2040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昭明太子读书处位于乌镇市河西侧。因南朝梁武帝太子萧统曾在此设馆就读而得名，为桐乡市重点文物保护单位。昭明太子名萧统，两岁时立为皇太子。据清乾隆《乌青镇志》记载，梁天监二年（</w:t>
      </w:r>
      <w:r>
        <w:t>503</w:t>
      </w:r>
      <w:r>
        <w:t>年），萧统曾随老师沈约来乌镇读书，并建有书馆一座。</w:t>
      </w:r>
    </w:p>
    <w:p w14:paraId="2E9BB1DA" w14:textId="4EB7AE94" w:rsidR="004909DD" w:rsidRDefault="004909DD" w:rsidP="004909DD">
      <w:pPr>
        <w:pStyle w:val="2"/>
        <w:rPr>
          <w:noProof/>
        </w:rPr>
      </w:pPr>
      <w:bookmarkStart w:id="57" w:name="_Toc10580904"/>
      <w:r>
        <w:rPr>
          <w:rFonts w:hint="eastAsia"/>
          <w:noProof/>
        </w:rPr>
        <w:t>乌镇邮局</w:t>
      </w:r>
      <w:bookmarkEnd w:id="57"/>
    </w:p>
    <w:p w14:paraId="66E89DAD" w14:textId="45489BF0" w:rsidR="004909DD" w:rsidRPr="005D20A1" w:rsidRDefault="008E2118" w:rsidP="005D20A1">
      <w:pPr>
        <w:pStyle w:val="a0"/>
      </w:pPr>
      <w:r w:rsidRPr="005D20A1">
        <w:rPr>
          <w:rFonts w:hint="eastAsia"/>
        </w:rPr>
        <w:drawing>
          <wp:anchor distT="0" distB="0" distL="114300" distR="114300" simplePos="0" relativeHeight="251949056" behindDoc="0" locked="0" layoutInCell="1" allowOverlap="1" wp14:anchorId="16222622" wp14:editId="4761604A">
            <wp:simplePos x="0" y="0"/>
            <wp:positionH relativeFrom="margin">
              <wp:posOffset>2338765</wp:posOffset>
            </wp:positionH>
            <wp:positionV relativeFrom="paragraph">
              <wp:posOffset>8314</wp:posOffset>
            </wp:positionV>
            <wp:extent cx="3008630" cy="2256790"/>
            <wp:effectExtent l="0" t="0" r="1270" b="0"/>
            <wp:wrapSquare wrapText="bothSides"/>
            <wp:docPr id="71" name="图片 71" descr="W:\Desktop\Wuzhen_post_offic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W:\Desktop\Wuzhen_post_office.jf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8630" cy="2256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09DD" w:rsidRPr="005D20A1">
        <w:t>唐朝时候的乌镇就是一个商业非常发达的镇，京杭大运河穿镇而过。</w:t>
      </w:r>
    </w:p>
    <w:p w14:paraId="77CF38AB" w14:textId="7AFCB58D" w:rsidR="000766AE" w:rsidRPr="005D20A1" w:rsidRDefault="004909DD" w:rsidP="005D20A1">
      <w:pPr>
        <w:pStyle w:val="a0"/>
      </w:pPr>
      <w:r w:rsidRPr="005D20A1">
        <w:t>乌镇有着悠久的邮政历史。元朝正式有了马驿和水驿之分，在乌镇镜内设置的大部分为水驿，就是用船运传递公文岂，驿站内设有固定船户，负责传递官方文书。</w:t>
      </w:r>
    </w:p>
    <w:p w14:paraId="31BD3579" w14:textId="63511763" w:rsidR="008E2118" w:rsidRPr="005D20A1" w:rsidRDefault="008E2118" w:rsidP="005D20A1">
      <w:pPr>
        <w:pStyle w:val="a0"/>
      </w:pPr>
      <w:r w:rsidRPr="005D20A1">
        <w:rPr>
          <w:rFonts w:hint="eastAsia"/>
        </w:rPr>
        <w:t>乌镇西市河是京杭大运河的一条支流，乌镇老邮局就位于西市河畔。</w:t>
      </w:r>
    </w:p>
    <w:p w14:paraId="28620095" w14:textId="5BE2EDA4" w:rsidR="008E2118" w:rsidRPr="005D20A1" w:rsidRDefault="008E2118" w:rsidP="005D20A1">
      <w:pPr>
        <w:pStyle w:val="a0"/>
      </w:pPr>
      <w:r w:rsidRPr="005D20A1">
        <w:rPr>
          <w:rFonts w:hint="eastAsia"/>
        </w:rPr>
        <w:t>乌镇老邮局同相邻的建筑很是不同，不是乌镇水乡那种白墙乌瓦，木板房的特色，而是全砖墙，有点近现代建筑的风格。</w:t>
      </w:r>
    </w:p>
    <w:p w14:paraId="5FBC1845" w14:textId="486E29DB" w:rsidR="008E2118" w:rsidRPr="005D20A1" w:rsidRDefault="008E2118" w:rsidP="005D20A1">
      <w:pPr>
        <w:pStyle w:val="a0"/>
      </w:pPr>
      <w:r w:rsidRPr="005D20A1">
        <w:rPr>
          <w:rFonts w:hint="eastAsia"/>
        </w:rPr>
        <w:t>说起这个乌镇老邮局的历史，也是有点悠久了。清光绪十七年（</w:t>
      </w:r>
      <w:r w:rsidRPr="005D20A1">
        <w:t>1891</w:t>
      </w:r>
      <w:r w:rsidRPr="005D20A1">
        <w:t>年），乌镇成立老协兴民信局，算是乌镇老邮局的雏形，民信局以营利为目的，但邮资比较低，业务很广，不仅可以传递国内的信件，还可以传递海外的华侨和家属之间的通信。</w:t>
      </w:r>
    </w:p>
    <w:p w14:paraId="3C133831" w14:textId="75A2C1CD" w:rsidR="001623F4" w:rsidRDefault="008E2118" w:rsidP="005D20A1">
      <w:pPr>
        <w:pStyle w:val="a0"/>
      </w:pPr>
      <w:r w:rsidRPr="005D20A1">
        <w:rPr>
          <w:rFonts w:hint="eastAsia"/>
        </w:rPr>
        <w:t>如今的邮局该是整顿修葺过的，还可以寄信或是明信片。走进邮局，可以看到墙面上贴满了密密麻麻的明信片，都是来自天南地北的祝福与希冀，还有人坐在桌边认真地写信寄给远方的朋友。</w:t>
      </w:r>
    </w:p>
    <w:p w14:paraId="7FF1DBF7" w14:textId="5E1942CD" w:rsidR="001623F4" w:rsidRPr="001623F4" w:rsidRDefault="001623F4" w:rsidP="001623F4">
      <w:pPr>
        <w:pStyle w:val="2"/>
        <w:rPr>
          <w:noProof/>
        </w:rPr>
      </w:pPr>
      <w:bookmarkStart w:id="58" w:name="_Toc10580905"/>
      <w:r w:rsidRPr="00D944A6">
        <w:rPr>
          <w:noProof/>
        </w:rPr>
        <w:lastRenderedPageBreak/>
        <w:t>研学课题：</w:t>
      </w:r>
      <w:r w:rsidR="00BF297E" w:rsidRPr="001623F4">
        <w:rPr>
          <w:rFonts w:hint="eastAsia"/>
          <w:noProof/>
        </w:rPr>
        <w:t>千年古镇的转型探索</w:t>
      </w:r>
      <w:r w:rsidR="00BF297E">
        <w:rPr>
          <w:rFonts w:hint="eastAsia"/>
        </w:rPr>
        <w:t>——乌镇发展经验分析</w:t>
      </w:r>
      <w:bookmarkEnd w:id="58"/>
    </w:p>
    <w:p w14:paraId="0B7C4043" w14:textId="41B62289" w:rsidR="00642BDC" w:rsidRDefault="00642BDC" w:rsidP="001623F4">
      <w:pPr>
        <w:pStyle w:val="a0"/>
      </w:pPr>
      <w:r w:rsidRPr="00642BDC">
        <w:rPr>
          <w:rFonts w:hint="eastAsia"/>
        </w:rPr>
        <w:t>从</w:t>
      </w:r>
      <w:r w:rsidRPr="00642BDC">
        <w:t>1999</w:t>
      </w:r>
      <w:r w:rsidRPr="00642BDC">
        <w:t>年陈向宏接手乌镇算起，</w:t>
      </w:r>
      <w:r w:rsidRPr="00642BDC">
        <w:t>18</w:t>
      </w:r>
      <w:r w:rsidRPr="00642BDC">
        <w:t>年的时间，</w:t>
      </w:r>
      <w:r w:rsidR="00803FB7">
        <w:rPr>
          <w:rFonts w:hint="eastAsia"/>
        </w:rPr>
        <w:t>乌镇从</w:t>
      </w:r>
      <w:r w:rsidRPr="00642BDC">
        <w:t>一个破败的江南古镇历经了从观光小镇到度假小镇到文化小镇的发展历程。如今，借着世界互联网大会永久会址的落户，正朝着互联网产业小镇发展，剑指千亿级市场规模。</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3369"/>
        <w:gridCol w:w="2521"/>
      </w:tblGrid>
      <w:tr w:rsidR="00144EE9" w14:paraId="7025322C" w14:textId="77777777" w:rsidTr="00144EE9">
        <w:trPr>
          <w:trHeight w:val="2018"/>
        </w:trPr>
        <w:tc>
          <w:tcPr>
            <w:tcW w:w="2830" w:type="dxa"/>
          </w:tcPr>
          <w:p w14:paraId="56FDA706" w14:textId="5171A8CA" w:rsidR="003730CC" w:rsidRDefault="003730CC" w:rsidP="001623F4">
            <w:pPr>
              <w:pStyle w:val="a0"/>
              <w:ind w:firstLineChars="0" w:firstLine="0"/>
            </w:pPr>
            <w:r>
              <w:drawing>
                <wp:anchor distT="0" distB="0" distL="114300" distR="114300" simplePos="0" relativeHeight="251982848" behindDoc="0" locked="0" layoutInCell="1" allowOverlap="1" wp14:anchorId="2A435F49" wp14:editId="7397AEC3">
                  <wp:simplePos x="0" y="0"/>
                  <wp:positionH relativeFrom="column">
                    <wp:posOffset>-65405</wp:posOffset>
                  </wp:positionH>
                  <wp:positionV relativeFrom="paragraph">
                    <wp:posOffset>267419</wp:posOffset>
                  </wp:positionV>
                  <wp:extent cx="1581785" cy="1052195"/>
                  <wp:effectExtent l="0" t="0" r="0" b="0"/>
                  <wp:wrapTopAndBottom/>
                  <wp:docPr id="19" name="图片 19" descr="https://pic3.zhimg.com/80/v2-a96da17dc4968a011390a24bc50f44ff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ic3.zhimg.com/80/v2-a96da17dc4968a011390a24bc50f44ff_hd.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81785" cy="10521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87" w:type="dxa"/>
          </w:tcPr>
          <w:p w14:paraId="38E4A7DD" w14:textId="1AE5018B" w:rsidR="003730CC" w:rsidRDefault="003730CC" w:rsidP="001623F4">
            <w:pPr>
              <w:pStyle w:val="a0"/>
              <w:ind w:firstLineChars="0" w:firstLine="0"/>
            </w:pPr>
            <w:r>
              <w:drawing>
                <wp:anchor distT="0" distB="0" distL="114300" distR="114300" simplePos="0" relativeHeight="251981824" behindDoc="0" locked="0" layoutInCell="1" allowOverlap="1" wp14:anchorId="3C0C72F9" wp14:editId="64D84FE5">
                  <wp:simplePos x="0" y="0"/>
                  <wp:positionH relativeFrom="column">
                    <wp:posOffset>-64878</wp:posOffset>
                  </wp:positionH>
                  <wp:positionV relativeFrom="paragraph">
                    <wp:posOffset>276045</wp:posOffset>
                  </wp:positionV>
                  <wp:extent cx="2265138" cy="1052423"/>
                  <wp:effectExtent l="0" t="0" r="1905" b="0"/>
                  <wp:wrapTopAndBottom/>
                  <wp:docPr id="16" name="图片 16" descr="âä¹éæå§è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âä¹éæå§èâçå¾çæç´¢ç»æ"/>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5138" cy="105242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79" w:type="dxa"/>
          </w:tcPr>
          <w:p w14:paraId="5BFD6CD1" w14:textId="2B414A36" w:rsidR="003730CC" w:rsidRDefault="003730CC" w:rsidP="001623F4">
            <w:pPr>
              <w:pStyle w:val="a0"/>
              <w:ind w:firstLineChars="0" w:firstLine="0"/>
            </w:pPr>
            <w:r>
              <w:drawing>
                <wp:anchor distT="0" distB="0" distL="114300" distR="114300" simplePos="0" relativeHeight="251979776" behindDoc="0" locked="0" layoutInCell="1" allowOverlap="1" wp14:anchorId="68D3B9BD" wp14:editId="11409D30">
                  <wp:simplePos x="0" y="0"/>
                  <wp:positionH relativeFrom="column">
                    <wp:posOffset>-65345</wp:posOffset>
                  </wp:positionH>
                  <wp:positionV relativeFrom="paragraph">
                    <wp:posOffset>276045</wp:posOffset>
                  </wp:positionV>
                  <wp:extent cx="1657005" cy="1052195"/>
                  <wp:effectExtent l="0" t="0" r="635" b="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657005" cy="1052195"/>
                          </a:xfrm>
                          <a:prstGeom prst="rect">
                            <a:avLst/>
                          </a:prstGeom>
                        </pic:spPr>
                      </pic:pic>
                    </a:graphicData>
                  </a:graphic>
                  <wp14:sizeRelH relativeFrom="margin">
                    <wp14:pctWidth>0</wp14:pctWidth>
                  </wp14:sizeRelH>
                  <wp14:sizeRelV relativeFrom="margin">
                    <wp14:pctHeight>0</wp14:pctHeight>
                  </wp14:sizeRelV>
                </wp:anchor>
              </w:drawing>
            </w:r>
            <w:r w:rsidR="00144EE9">
              <w:rPr>
                <w:rFonts w:hint="eastAsia"/>
              </w:rPr>
              <w:t xml:space="preserve"> </w:t>
            </w:r>
          </w:p>
        </w:tc>
      </w:tr>
      <w:tr w:rsidR="00144EE9" w14:paraId="79DD422F" w14:textId="77777777" w:rsidTr="00144EE9">
        <w:tc>
          <w:tcPr>
            <w:tcW w:w="2830" w:type="dxa"/>
          </w:tcPr>
          <w:p w14:paraId="686E62F5" w14:textId="10653490" w:rsidR="00144EE9" w:rsidRDefault="00144EE9" w:rsidP="00144EE9">
            <w:pPr>
              <w:pStyle w:val="a0"/>
              <w:ind w:firstLineChars="0" w:firstLine="0"/>
              <w:jc w:val="center"/>
            </w:pPr>
            <w:r>
              <w:rPr>
                <w:rFonts w:hint="eastAsia"/>
              </w:rPr>
              <w:t>乌镇旅游</w:t>
            </w:r>
          </w:p>
        </w:tc>
        <w:tc>
          <w:tcPr>
            <w:tcW w:w="2787" w:type="dxa"/>
          </w:tcPr>
          <w:p w14:paraId="6DD734BB" w14:textId="4C9C42B1" w:rsidR="00144EE9" w:rsidRDefault="00144EE9" w:rsidP="00144EE9">
            <w:pPr>
              <w:pStyle w:val="a0"/>
              <w:ind w:firstLineChars="0" w:firstLine="0"/>
              <w:jc w:val="center"/>
            </w:pPr>
            <w:r>
              <w:rPr>
                <w:rFonts w:hint="eastAsia"/>
              </w:rPr>
              <w:t>乌镇戏剧节</w:t>
            </w:r>
          </w:p>
        </w:tc>
        <w:tc>
          <w:tcPr>
            <w:tcW w:w="2679" w:type="dxa"/>
          </w:tcPr>
          <w:p w14:paraId="740EE111" w14:textId="02C8BD35" w:rsidR="00144EE9" w:rsidRDefault="00144EE9" w:rsidP="00144EE9">
            <w:pPr>
              <w:pStyle w:val="a0"/>
              <w:ind w:firstLineChars="0" w:firstLine="0"/>
              <w:jc w:val="center"/>
            </w:pPr>
            <w:r>
              <w:rPr>
                <w:rFonts w:hint="eastAsia"/>
              </w:rPr>
              <w:t>乌镇世界互联网大会</w:t>
            </w:r>
          </w:p>
        </w:tc>
      </w:tr>
    </w:tbl>
    <w:p w14:paraId="0357C2E1" w14:textId="77777777" w:rsidR="00803FB7" w:rsidRDefault="00803FB7" w:rsidP="001623F4">
      <w:pPr>
        <w:pStyle w:val="a0"/>
      </w:pPr>
    </w:p>
    <w:p w14:paraId="51A6A977" w14:textId="7D7D1F51" w:rsidR="001623F4" w:rsidRDefault="00803FB7" w:rsidP="001623F4">
      <w:pPr>
        <w:pStyle w:val="a0"/>
      </w:pPr>
      <w:r w:rsidRPr="00144EE9">
        <w:t>在特色小镇创建热潮之下，乌镇是难以被忽视的。投资运营一体化的模式、成功的资本化运作、在开发过程中从资源产品和精神形态上制造差异性，生成商业模式，形成竞争壁垒，甚至还有陈向宏备受争议的文化敬畏，</w:t>
      </w:r>
      <w:r w:rsidRPr="00144EE9">
        <w:t>“</w:t>
      </w:r>
      <w:r w:rsidRPr="00144EE9">
        <w:t>乌镇模式</w:t>
      </w:r>
      <w:r w:rsidRPr="00144EE9">
        <w:t>”</w:t>
      </w:r>
      <w:r w:rsidRPr="00144EE9">
        <w:t>有很多值得探讨的。</w:t>
      </w:r>
    </w:p>
    <w:p w14:paraId="618BD57A" w14:textId="09F61CA9" w:rsidR="00642BDC" w:rsidRPr="001623F4" w:rsidRDefault="00642BDC" w:rsidP="001623F4">
      <w:pPr>
        <w:pStyle w:val="a0"/>
      </w:pPr>
      <w:r>
        <w:rPr>
          <w:rFonts w:hint="eastAsia"/>
        </w:rPr>
        <w:t>请你和团队成员一起，查阅相关资料，回顾乌镇探索中国特色旅游小镇、文化小镇、创新小镇的脉络，并试着总结一下，这座千年小镇的转型经验</w:t>
      </w:r>
      <w:r w:rsidR="00803FB7">
        <w:rPr>
          <w:rFonts w:hint="eastAsia"/>
        </w:rPr>
        <w:t>，以及</w:t>
      </w:r>
      <w:r w:rsidR="00803FB7" w:rsidRPr="00803FB7">
        <w:rPr>
          <w:rFonts w:hint="eastAsia"/>
        </w:rPr>
        <w:t>乌镇对今天特色小镇建设</w:t>
      </w:r>
      <w:r w:rsidR="00803FB7">
        <w:rPr>
          <w:rFonts w:hint="eastAsia"/>
        </w:rPr>
        <w:t>具有哪些启示</w:t>
      </w:r>
      <w:r w:rsidR="00803FB7" w:rsidRPr="00803FB7">
        <w:rPr>
          <w:rFonts w:hint="eastAsia"/>
        </w:rPr>
        <w:t>。</w:t>
      </w:r>
    </w:p>
    <w:p w14:paraId="67CF8315" w14:textId="4FAE753A" w:rsidR="001A3A74" w:rsidRDefault="001623F4" w:rsidP="00144EE9">
      <w:pPr>
        <w:widowControl/>
        <w:jc w:val="left"/>
      </w:pPr>
      <w:r>
        <w:br w:type="page"/>
      </w:r>
    </w:p>
    <w:p w14:paraId="790C595A" w14:textId="31E94862" w:rsidR="00EC7951" w:rsidRDefault="00EC7951" w:rsidP="00EC7951">
      <w:pPr>
        <w:pStyle w:val="a0"/>
      </w:pPr>
      <w:r>
        <w:lastRenderedPageBreak/>
        <w:drawing>
          <wp:anchor distT="0" distB="0" distL="114300" distR="114300" simplePos="0" relativeHeight="251954176" behindDoc="1" locked="0" layoutInCell="1" allowOverlap="1" wp14:anchorId="36F7C8DA" wp14:editId="6F83E6D3">
            <wp:simplePos x="0" y="0"/>
            <wp:positionH relativeFrom="page">
              <wp:align>left</wp:align>
            </wp:positionH>
            <wp:positionV relativeFrom="paragraph">
              <wp:posOffset>-910997</wp:posOffset>
            </wp:positionV>
            <wp:extent cx="7547610" cy="2465223"/>
            <wp:effectExtent l="0" t="0" r="0" b="0"/>
            <wp:wrapNone/>
            <wp:docPr id="77" name="图片 77" descr="âä¸æµ·äº¤éå¤§å­¦âçå¾çæç´¢ç»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âä¸æµ·äº¤éå¤§å­¦âçå¾çæç´¢ç»æ"/>
                    <pic:cNvPicPr>
                      <a:picLocks noChangeAspect="1" noChangeArrowheads="1"/>
                    </pic:cNvPicPr>
                  </pic:nvPicPr>
                  <pic:blipFill rotWithShape="1">
                    <a:blip r:embed="rId36">
                      <a:extLst>
                        <a:ext uri="{28A0092B-C50C-407E-A947-70E740481C1C}">
                          <a14:useLocalDpi xmlns:a14="http://schemas.microsoft.com/office/drawing/2010/main" val="0"/>
                        </a:ext>
                      </a:extLst>
                    </a:blip>
                    <a:srcRect b="13628"/>
                    <a:stretch/>
                  </pic:blipFill>
                  <pic:spPr bwMode="auto">
                    <a:xfrm>
                      <a:off x="0" y="0"/>
                      <a:ext cx="7579078" cy="24755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1B8506" w14:textId="77777777" w:rsidR="00EC7951" w:rsidRDefault="00EC7951" w:rsidP="00EC7951">
      <w:pPr>
        <w:pStyle w:val="a0"/>
      </w:pPr>
    </w:p>
    <w:p w14:paraId="6A60B035" w14:textId="77777777" w:rsidR="00EC7951" w:rsidRDefault="00EC7951" w:rsidP="00EC7951">
      <w:pPr>
        <w:pStyle w:val="a0"/>
      </w:pPr>
    </w:p>
    <w:p w14:paraId="705AE2C3" w14:textId="29B27129" w:rsidR="00EC7951" w:rsidRDefault="00EC7951" w:rsidP="00EC7951">
      <w:pPr>
        <w:pStyle w:val="a0"/>
      </w:pPr>
    </w:p>
    <w:p w14:paraId="3DABF58E" w14:textId="7E0981F5" w:rsidR="00EC7951" w:rsidRDefault="00EC7951" w:rsidP="00EC7951">
      <w:pPr>
        <w:pStyle w:val="a0"/>
      </w:pPr>
    </w:p>
    <w:p w14:paraId="4DCB85BF" w14:textId="13D6C00A" w:rsidR="00EC7951" w:rsidRDefault="00EC7951" w:rsidP="00EC7951">
      <w:pPr>
        <w:pStyle w:val="a0"/>
      </w:pPr>
    </w:p>
    <w:p w14:paraId="54542441" w14:textId="2E117FA7" w:rsidR="00F14DCF" w:rsidRDefault="00086AC4" w:rsidP="00F14DCF">
      <w:pPr>
        <w:pStyle w:val="1"/>
      </w:pPr>
      <w:bookmarkStart w:id="59" w:name="_Toc10580906"/>
      <w:r>
        <w:rPr>
          <w:rFonts w:hint="eastAsia"/>
        </w:rPr>
        <w:t>研学</w:t>
      </w:r>
      <w:r w:rsidR="00B9311C">
        <w:rPr>
          <w:rFonts w:hint="eastAsia"/>
        </w:rPr>
        <w:t>第</w:t>
      </w:r>
      <w:r w:rsidR="00F64F67">
        <w:rPr>
          <w:rFonts w:hint="eastAsia"/>
        </w:rPr>
        <w:t>八</w:t>
      </w:r>
      <w:r w:rsidR="00B9311C">
        <w:rPr>
          <w:rFonts w:hint="eastAsia"/>
        </w:rPr>
        <w:t>课：</w:t>
      </w:r>
      <w:r w:rsidR="00F14DCF">
        <w:rPr>
          <w:rFonts w:hint="eastAsia"/>
        </w:rPr>
        <w:t>风雨交大</w:t>
      </w:r>
      <w:bookmarkEnd w:id="59"/>
    </w:p>
    <w:p w14:paraId="1ECDC3D6" w14:textId="4099507A" w:rsidR="008949AB" w:rsidRPr="000E2737" w:rsidRDefault="008949AB" w:rsidP="008949AB">
      <w:pPr>
        <w:pStyle w:val="2"/>
      </w:pPr>
      <w:bookmarkStart w:id="60" w:name="_Toc10580907"/>
      <w:r w:rsidRPr="000E2737">
        <w:rPr>
          <w:rFonts w:hint="eastAsia"/>
        </w:rPr>
        <w:t>研学任务</w:t>
      </w:r>
      <w:r>
        <w:rPr>
          <w:rFonts w:hint="eastAsia"/>
        </w:rPr>
        <w:t>/目标</w:t>
      </w:r>
      <w:bookmarkEnd w:id="60"/>
    </w:p>
    <w:p w14:paraId="35C9C316" w14:textId="54B128DE" w:rsidR="00717B6F" w:rsidRDefault="00EC7951" w:rsidP="004909DD">
      <w:pPr>
        <w:pStyle w:val="a0"/>
        <w:numPr>
          <w:ilvl w:val="0"/>
          <w:numId w:val="18"/>
        </w:numPr>
        <w:ind w:firstLineChars="0"/>
      </w:pPr>
      <w:r>
        <w:drawing>
          <wp:anchor distT="0" distB="0" distL="114300" distR="114300" simplePos="0" relativeHeight="251953152" behindDoc="0" locked="0" layoutInCell="1" allowOverlap="1" wp14:anchorId="14C776F7" wp14:editId="1089F27A">
            <wp:simplePos x="0" y="0"/>
            <wp:positionH relativeFrom="margin">
              <wp:align>right</wp:align>
            </wp:positionH>
            <wp:positionV relativeFrom="paragraph">
              <wp:posOffset>66675</wp:posOffset>
            </wp:positionV>
            <wp:extent cx="1913890" cy="1913890"/>
            <wp:effectExtent l="0" t="0" r="0" b="0"/>
            <wp:wrapSquare wrapText="bothSides"/>
            <wp:docPr id="76" name="图片 76" descr="SJTU emble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JTU emblem.sv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3890" cy="1913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7B6F">
        <w:rPr>
          <w:rFonts w:hint="eastAsia"/>
        </w:rPr>
        <w:t>在以李政道先生名字命名的图书馆里，化身科学家，探索科普知识；</w:t>
      </w:r>
    </w:p>
    <w:p w14:paraId="7EAD99CE" w14:textId="26B4B978" w:rsidR="00717B6F" w:rsidRDefault="00717B6F" w:rsidP="004909DD">
      <w:pPr>
        <w:pStyle w:val="a0"/>
        <w:numPr>
          <w:ilvl w:val="0"/>
          <w:numId w:val="18"/>
        </w:numPr>
        <w:ind w:firstLineChars="0"/>
      </w:pPr>
      <w:r>
        <w:rPr>
          <w:rFonts w:hint="eastAsia"/>
        </w:rPr>
        <w:t>了解交大百余年风雨历程及其为国家发展所作出的卓越贡献，寻找奋斗的榜样，树立人生的目标；</w:t>
      </w:r>
    </w:p>
    <w:p w14:paraId="280A3DFA" w14:textId="6099E2FE" w:rsidR="00FF4C8D" w:rsidRDefault="00717B6F" w:rsidP="004909DD">
      <w:pPr>
        <w:pStyle w:val="a0"/>
        <w:numPr>
          <w:ilvl w:val="0"/>
          <w:numId w:val="18"/>
        </w:numPr>
        <w:ind w:firstLineChars="0"/>
      </w:pPr>
      <w:r>
        <w:rPr>
          <w:rFonts w:hint="eastAsia"/>
        </w:rPr>
        <w:t>让我们在研学导师的带领下，学习制作船模，了解其中一些特殊设计的流体力学知识。制作完成后，进行陆地航行比赛</w:t>
      </w:r>
      <w:r w:rsidR="008949AB" w:rsidRPr="000E2737">
        <w:rPr>
          <w:rFonts w:hint="eastAsia"/>
        </w:rPr>
        <w:t>。</w:t>
      </w:r>
    </w:p>
    <w:p w14:paraId="5A15C963" w14:textId="41176B20" w:rsidR="008F2001" w:rsidRDefault="008F2001" w:rsidP="008F2001">
      <w:pPr>
        <w:pStyle w:val="2"/>
      </w:pPr>
      <w:bookmarkStart w:id="61" w:name="_Toc10580908"/>
      <w:r>
        <w:rPr>
          <w:rFonts w:hint="eastAsia"/>
        </w:rPr>
        <w:t>上交悠久的历史</w:t>
      </w:r>
      <w:bookmarkEnd w:id="61"/>
    </w:p>
    <w:p w14:paraId="1D8221BD" w14:textId="5AF04966" w:rsidR="008F2001" w:rsidRPr="00EC7951" w:rsidRDefault="008F2001" w:rsidP="008F2001">
      <w:pPr>
        <w:pStyle w:val="a0"/>
      </w:pPr>
      <w:r>
        <w:rPr>
          <w:rFonts w:hint="eastAsia"/>
        </w:rPr>
        <w:t>上海交通大学（英语：</w:t>
      </w:r>
      <w:r>
        <w:t>Shanghai Jiao Tong University</w:t>
      </w:r>
      <w:r>
        <w:t>，缩写：</w:t>
      </w:r>
      <w:r>
        <w:t>SJTU</w:t>
      </w:r>
      <w:r>
        <w:t>；简称：上交、上交大</w:t>
      </w:r>
      <w:r>
        <w:t xml:space="preserve"> </w:t>
      </w:r>
      <w:r>
        <w:t>或</w:t>
      </w:r>
      <w:r>
        <w:t xml:space="preserve"> </w:t>
      </w:r>
      <w:r>
        <w:t>上海交大），是位于中国上海市的一所具有理工特色，涵盖理、工、医、经、管、文、法、农等</w:t>
      </w:r>
      <w:r>
        <w:t>9</w:t>
      </w:r>
      <w:r>
        <w:t>个学科门类的教育部直属综合性全国重点大学，华东五校之一，中国首批七所</w:t>
      </w:r>
      <w:r>
        <w:t>211</w:t>
      </w:r>
      <w:r>
        <w:t>工程和全国首批九所</w:t>
      </w:r>
      <w:r>
        <w:t>985</w:t>
      </w:r>
      <w:r>
        <w:t>工程院校之一。</w:t>
      </w:r>
    </w:p>
    <w:p w14:paraId="5108F0A7" w14:textId="25BFAEAC" w:rsidR="001A3A74" w:rsidRDefault="008F2001" w:rsidP="008F2001">
      <w:pPr>
        <w:pStyle w:val="a0"/>
      </w:pPr>
      <w:r>
        <w:rPr>
          <w:rFonts w:hint="eastAsia"/>
        </w:rPr>
        <w:t>其前身是近代中国历史最为悠久的大学之一。清末洋务派政治家、实业家和福利事业家盛宣怀于</w:t>
      </w:r>
      <w:r>
        <w:t>1896</w:t>
      </w:r>
      <w:r>
        <w:t>年创建的南洋公学，后曾易名南洋大学、上海工业专门学校，中华民国大陆时期后期称为国立交通大学。</w:t>
      </w:r>
      <w:r>
        <w:t>1959</w:t>
      </w:r>
      <w:r>
        <w:t>年交通大学分立，交通大学上海部分定名为上海交通大学，</w:t>
      </w:r>
      <w:r>
        <w:t>1999</w:t>
      </w:r>
      <w:r>
        <w:t>年合并原上海农学院，</w:t>
      </w:r>
      <w:r>
        <w:t>2005</w:t>
      </w:r>
      <w:r>
        <w:t>年合并原上海第二医科大学。</w:t>
      </w:r>
    </w:p>
    <w:p w14:paraId="6583E3DA" w14:textId="7C222D5C" w:rsidR="006C5289" w:rsidRDefault="006C5289" w:rsidP="008B180A">
      <w:pPr>
        <w:pStyle w:val="a0"/>
        <w:numPr>
          <w:ilvl w:val="0"/>
          <w:numId w:val="30"/>
        </w:numPr>
        <w:ind w:firstLineChars="0"/>
      </w:pPr>
      <w:r>
        <w:rPr>
          <w:rFonts w:hint="eastAsia"/>
        </w:rPr>
        <w:t>上海交通大学是中国历史最为悠久的学府之一，是“九校联盟”（</w:t>
      </w:r>
      <w:r>
        <w:t>C9</w:t>
      </w:r>
      <w:r>
        <w:t>）成员和华东五校之一。在上海，上海交通大学与复旦大学、华东师范大学、同济大学并称沪上</w:t>
      </w:r>
      <w:r>
        <w:t>“</w:t>
      </w:r>
      <w:r>
        <w:t>四大名校</w:t>
      </w:r>
      <w:r>
        <w:t>”</w:t>
      </w:r>
      <w:r>
        <w:t>。</w:t>
      </w:r>
    </w:p>
    <w:p w14:paraId="0FC90375" w14:textId="77777777" w:rsidR="006C5289" w:rsidRDefault="006C5289" w:rsidP="008B180A">
      <w:pPr>
        <w:pStyle w:val="a0"/>
        <w:numPr>
          <w:ilvl w:val="0"/>
          <w:numId w:val="30"/>
        </w:numPr>
        <w:ind w:firstLineChars="0"/>
      </w:pPr>
      <w:r>
        <w:rPr>
          <w:rFonts w:hint="eastAsia"/>
        </w:rPr>
        <w:lastRenderedPageBreak/>
        <w:t>上海交通大学在多个国内及国际的大学排名里，均获列为中国内地前</w:t>
      </w:r>
      <w:r>
        <w:t>6</w:t>
      </w:r>
      <w:r>
        <w:t>位。</w:t>
      </w:r>
    </w:p>
    <w:p w14:paraId="459CC517" w14:textId="46332552" w:rsidR="006C5289" w:rsidRDefault="006C5289" w:rsidP="008B180A">
      <w:pPr>
        <w:pStyle w:val="a0"/>
        <w:numPr>
          <w:ilvl w:val="0"/>
          <w:numId w:val="30"/>
        </w:numPr>
        <w:ind w:firstLineChars="0"/>
      </w:pPr>
      <w:r>
        <w:rPr>
          <w:rFonts w:hint="eastAsia"/>
        </w:rPr>
        <w:t>上海交通大学受到各地学生的推崇，生源质量全国位居前列。</w:t>
      </w:r>
    </w:p>
    <w:p w14:paraId="18C79371" w14:textId="48951FA7" w:rsidR="008B180A" w:rsidRDefault="006C5289" w:rsidP="008B180A">
      <w:pPr>
        <w:pStyle w:val="a0"/>
        <w:numPr>
          <w:ilvl w:val="0"/>
          <w:numId w:val="30"/>
        </w:numPr>
        <w:ind w:firstLineChars="0"/>
      </w:pPr>
      <w:r w:rsidRPr="006C5289">
        <w:rPr>
          <w:rFonts w:hint="eastAsia"/>
        </w:rPr>
        <w:t>由上海交通大学所发表的世界大学学术排名有广大的影响力。现时上海交大学术排名与泰晤士高等教育世界大学排名及</w:t>
      </w:r>
      <w:r w:rsidRPr="006C5289">
        <w:t>QS</w:t>
      </w:r>
      <w:r w:rsidRPr="006C5289">
        <w:t>世界大学排名共同被认为是世界三大最具影响力的全球性大学排名。</w:t>
      </w:r>
    </w:p>
    <w:p w14:paraId="26B7E666" w14:textId="2C0FD7DE" w:rsidR="00EC7951" w:rsidRDefault="00EC7951" w:rsidP="00EC7951">
      <w:pPr>
        <w:pStyle w:val="2"/>
      </w:pPr>
      <w:bookmarkStart w:id="62" w:name="_Toc10580909"/>
      <w:r>
        <w:rPr>
          <w:rFonts w:hint="eastAsia"/>
        </w:rPr>
        <w:t>上交重点学科</w:t>
      </w:r>
      <w:bookmarkEnd w:id="62"/>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101"/>
      </w:tblGrid>
      <w:tr w:rsidR="00CA143B" w:rsidRPr="00184FE9" w14:paraId="43BE15EB" w14:textId="77777777" w:rsidTr="0004666F">
        <w:trPr>
          <w:trHeight w:val="20"/>
        </w:trPr>
        <w:tc>
          <w:tcPr>
            <w:tcW w:w="2263" w:type="dxa"/>
            <w:shd w:val="clear" w:color="auto" w:fill="DEEAF6" w:themeFill="accent5" w:themeFillTint="33"/>
            <w:noWrap/>
            <w:vAlign w:val="center"/>
            <w:hideMark/>
          </w:tcPr>
          <w:p w14:paraId="04E43494" w14:textId="77777777" w:rsidR="00CA143B" w:rsidRPr="00184FE9" w:rsidRDefault="00CA143B" w:rsidP="0004666F">
            <w:pPr>
              <w:pStyle w:val="a0"/>
              <w:ind w:firstLineChars="0" w:firstLine="0"/>
              <w:jc w:val="center"/>
            </w:pPr>
            <w:r w:rsidRPr="00184FE9">
              <w:t>一级学科</w:t>
            </w:r>
            <w:r>
              <w:br/>
            </w:r>
            <w:r w:rsidRPr="00184FE9">
              <w:t>国家重点学科</w:t>
            </w:r>
          </w:p>
        </w:tc>
        <w:tc>
          <w:tcPr>
            <w:tcW w:w="6101" w:type="dxa"/>
            <w:shd w:val="clear" w:color="auto" w:fill="DEEAF6" w:themeFill="accent5" w:themeFillTint="33"/>
            <w:vAlign w:val="center"/>
            <w:hideMark/>
          </w:tcPr>
          <w:p w14:paraId="41C1D2BB" w14:textId="77777777" w:rsidR="00CA143B" w:rsidRPr="00CA143B" w:rsidRDefault="00CA143B" w:rsidP="00AD35A3">
            <w:pPr>
              <w:pStyle w:val="a0"/>
              <w:spacing w:line="360" w:lineRule="exact"/>
              <w:ind w:firstLineChars="0" w:firstLine="0"/>
              <w:rPr>
                <w:sz w:val="21"/>
              </w:rPr>
            </w:pPr>
            <w:r w:rsidRPr="00CA143B">
              <w:rPr>
                <w:rFonts w:ascii="Cambria Math" w:hAnsi="Cambria Math" w:cs="Cambria Math"/>
                <w:sz w:val="21"/>
              </w:rPr>
              <w:t>◆</w:t>
            </w:r>
            <w:r w:rsidRPr="00CA143B">
              <w:rPr>
                <w:sz w:val="21"/>
              </w:rPr>
              <w:t>力学</w:t>
            </w:r>
            <w:r w:rsidRPr="00CA143B">
              <w:rPr>
                <w:rFonts w:ascii="Cambria Math" w:hAnsi="Cambria Math" w:cs="Cambria Math"/>
                <w:sz w:val="21"/>
              </w:rPr>
              <w:t>◆</w:t>
            </w:r>
            <w:r w:rsidRPr="00CA143B">
              <w:rPr>
                <w:sz w:val="21"/>
              </w:rPr>
              <w:t>机械工程</w:t>
            </w:r>
            <w:r w:rsidRPr="00CA143B">
              <w:rPr>
                <w:rFonts w:ascii="Cambria Math" w:hAnsi="Cambria Math" w:cs="Cambria Math"/>
                <w:sz w:val="21"/>
              </w:rPr>
              <w:t>◆</w:t>
            </w:r>
            <w:r w:rsidRPr="00CA143B">
              <w:rPr>
                <w:sz w:val="21"/>
              </w:rPr>
              <w:t>材料科学与工程</w:t>
            </w:r>
            <w:r w:rsidRPr="00CA143B">
              <w:rPr>
                <w:rFonts w:ascii="Cambria Math" w:hAnsi="Cambria Math" w:cs="Cambria Math"/>
                <w:sz w:val="21"/>
              </w:rPr>
              <w:t>◆</w:t>
            </w:r>
            <w:r w:rsidRPr="00CA143B">
              <w:rPr>
                <w:sz w:val="21"/>
              </w:rPr>
              <w:t>动力工程及工程热物理</w:t>
            </w:r>
            <w:r w:rsidRPr="00CA143B">
              <w:rPr>
                <w:rFonts w:ascii="Cambria Math" w:hAnsi="Cambria Math" w:cs="Cambria Math"/>
                <w:sz w:val="21"/>
              </w:rPr>
              <w:t>◆</w:t>
            </w:r>
            <w:r w:rsidRPr="00CA143B">
              <w:rPr>
                <w:sz w:val="21"/>
              </w:rPr>
              <w:t>控制科学与工程</w:t>
            </w:r>
            <w:r w:rsidRPr="00CA143B">
              <w:rPr>
                <w:rFonts w:ascii="Cambria Math" w:hAnsi="Cambria Math" w:cs="Cambria Math"/>
                <w:sz w:val="21"/>
              </w:rPr>
              <w:t>◆</w:t>
            </w:r>
            <w:r w:rsidRPr="00CA143B">
              <w:rPr>
                <w:sz w:val="21"/>
              </w:rPr>
              <w:t>计算机科学与技术</w:t>
            </w:r>
            <w:r w:rsidRPr="00CA143B">
              <w:rPr>
                <w:rFonts w:ascii="Cambria Math" w:hAnsi="Cambria Math" w:cs="Cambria Math"/>
                <w:sz w:val="21"/>
              </w:rPr>
              <w:t>◆</w:t>
            </w:r>
            <w:r w:rsidRPr="00CA143B">
              <w:rPr>
                <w:sz w:val="21"/>
              </w:rPr>
              <w:t>船舶与海洋工程</w:t>
            </w:r>
            <w:r w:rsidRPr="00CA143B">
              <w:rPr>
                <w:rFonts w:ascii="Cambria Math" w:hAnsi="Cambria Math" w:cs="Cambria Math"/>
                <w:sz w:val="21"/>
              </w:rPr>
              <w:t>◆</w:t>
            </w:r>
            <w:r w:rsidRPr="00CA143B">
              <w:rPr>
                <w:sz w:val="21"/>
              </w:rPr>
              <w:t>生物医学工程</w:t>
            </w:r>
            <w:r w:rsidRPr="00CA143B">
              <w:rPr>
                <w:rFonts w:ascii="Cambria Math" w:hAnsi="Cambria Math" w:cs="Cambria Math"/>
                <w:sz w:val="21"/>
              </w:rPr>
              <w:t>◆</w:t>
            </w:r>
            <w:r w:rsidRPr="00CA143B">
              <w:rPr>
                <w:sz w:val="21"/>
              </w:rPr>
              <w:t>管理科学与工程</w:t>
            </w:r>
          </w:p>
        </w:tc>
      </w:tr>
      <w:tr w:rsidR="00CA143B" w:rsidRPr="00184FE9" w14:paraId="05B9B6BD" w14:textId="77777777" w:rsidTr="0004666F">
        <w:trPr>
          <w:trHeight w:val="20"/>
        </w:trPr>
        <w:tc>
          <w:tcPr>
            <w:tcW w:w="2263" w:type="dxa"/>
            <w:shd w:val="clear" w:color="auto" w:fill="auto"/>
            <w:noWrap/>
            <w:vAlign w:val="center"/>
            <w:hideMark/>
          </w:tcPr>
          <w:p w14:paraId="6E5BA4DF" w14:textId="77777777" w:rsidR="00CA143B" w:rsidRPr="00184FE9" w:rsidRDefault="00CA143B" w:rsidP="0004666F">
            <w:pPr>
              <w:pStyle w:val="a0"/>
              <w:ind w:firstLineChars="0" w:firstLine="0"/>
              <w:jc w:val="center"/>
            </w:pPr>
            <w:r w:rsidRPr="00184FE9">
              <w:t>二级学科</w:t>
            </w:r>
            <w:r>
              <w:br/>
            </w:r>
            <w:r w:rsidRPr="00184FE9">
              <w:t>国家重点学科</w:t>
            </w:r>
          </w:p>
        </w:tc>
        <w:tc>
          <w:tcPr>
            <w:tcW w:w="6101" w:type="dxa"/>
            <w:shd w:val="clear" w:color="auto" w:fill="auto"/>
            <w:vAlign w:val="center"/>
            <w:hideMark/>
          </w:tcPr>
          <w:p w14:paraId="4CD0EA4F" w14:textId="77777777" w:rsidR="00CA143B" w:rsidRPr="00CA143B" w:rsidRDefault="00CA143B" w:rsidP="00AD35A3">
            <w:pPr>
              <w:pStyle w:val="a0"/>
              <w:spacing w:line="360" w:lineRule="exact"/>
              <w:ind w:firstLineChars="0" w:firstLine="0"/>
              <w:rPr>
                <w:sz w:val="21"/>
              </w:rPr>
            </w:pPr>
            <w:r w:rsidRPr="00CA143B">
              <w:rPr>
                <w:sz w:val="21"/>
              </w:rPr>
              <w:t>凝聚态物理</w:t>
            </w:r>
            <w:r w:rsidRPr="00CA143B">
              <w:rPr>
                <w:rFonts w:ascii="Cambria Math" w:hAnsi="Cambria Math" w:cs="Cambria Math"/>
                <w:sz w:val="21"/>
              </w:rPr>
              <w:t>◆</w:t>
            </w:r>
            <w:r w:rsidRPr="00CA143B">
              <w:rPr>
                <w:sz w:val="21"/>
              </w:rPr>
              <w:t>光学</w:t>
            </w:r>
            <w:r w:rsidRPr="00CA143B">
              <w:rPr>
                <w:rFonts w:ascii="Cambria Math" w:hAnsi="Cambria Math" w:cs="Cambria Math"/>
                <w:sz w:val="21"/>
              </w:rPr>
              <w:t>◆</w:t>
            </w:r>
            <w:r w:rsidRPr="00CA143B">
              <w:rPr>
                <w:sz w:val="21"/>
              </w:rPr>
              <w:t>遗传学</w:t>
            </w:r>
            <w:r w:rsidRPr="00CA143B">
              <w:rPr>
                <w:rFonts w:ascii="Cambria Math" w:hAnsi="Cambria Math" w:cs="Cambria Math"/>
                <w:sz w:val="21"/>
              </w:rPr>
              <w:t>◆</w:t>
            </w:r>
            <w:r w:rsidRPr="00CA143B">
              <w:rPr>
                <w:sz w:val="21"/>
              </w:rPr>
              <w:t>生物化学与分子生物学</w:t>
            </w:r>
            <w:r w:rsidRPr="00CA143B">
              <w:rPr>
                <w:rFonts w:ascii="Cambria Math" w:hAnsi="Cambria Math" w:cs="Cambria Math"/>
                <w:sz w:val="21"/>
              </w:rPr>
              <w:t>◆</w:t>
            </w:r>
            <w:r w:rsidRPr="00CA143B">
              <w:rPr>
                <w:sz w:val="21"/>
              </w:rPr>
              <w:t>电磁场与微波技术</w:t>
            </w:r>
            <w:r w:rsidRPr="00CA143B">
              <w:rPr>
                <w:rFonts w:ascii="Cambria Math" w:hAnsi="Cambria Math" w:cs="Cambria Math"/>
                <w:sz w:val="21"/>
              </w:rPr>
              <w:t>◆</w:t>
            </w:r>
            <w:r w:rsidRPr="00CA143B">
              <w:rPr>
                <w:sz w:val="21"/>
              </w:rPr>
              <w:t>通信与信息系统</w:t>
            </w:r>
            <w:r w:rsidRPr="00CA143B">
              <w:rPr>
                <w:rFonts w:ascii="Cambria Math" w:hAnsi="Cambria Math" w:cs="Cambria Math"/>
                <w:sz w:val="21"/>
              </w:rPr>
              <w:t>◆</w:t>
            </w:r>
            <w:r w:rsidRPr="00CA143B">
              <w:rPr>
                <w:sz w:val="21"/>
              </w:rPr>
              <w:t>病理学与病理生理学</w:t>
            </w:r>
            <w:r w:rsidRPr="00CA143B">
              <w:rPr>
                <w:rFonts w:ascii="Cambria Math" w:hAnsi="Cambria Math" w:cs="Cambria Math"/>
                <w:sz w:val="21"/>
              </w:rPr>
              <w:t>◆</w:t>
            </w:r>
            <w:r w:rsidRPr="00CA143B">
              <w:rPr>
                <w:sz w:val="21"/>
              </w:rPr>
              <w:t>内科学</w:t>
            </w:r>
            <w:r w:rsidRPr="00CA143B">
              <w:rPr>
                <w:rFonts w:ascii="Cambria Math" w:hAnsi="Cambria Math" w:cs="Cambria Math"/>
                <w:sz w:val="21"/>
              </w:rPr>
              <w:t>◆</w:t>
            </w:r>
            <w:r w:rsidRPr="00CA143B">
              <w:rPr>
                <w:sz w:val="21"/>
              </w:rPr>
              <w:t>儿科学</w:t>
            </w:r>
            <w:r w:rsidRPr="00CA143B">
              <w:rPr>
                <w:rFonts w:ascii="Cambria Math" w:hAnsi="Cambria Math" w:cs="Cambria Math"/>
                <w:sz w:val="21"/>
              </w:rPr>
              <w:t>◆</w:t>
            </w:r>
            <w:r w:rsidRPr="00CA143B">
              <w:rPr>
                <w:sz w:val="21"/>
              </w:rPr>
              <w:t>外科学</w:t>
            </w:r>
            <w:r w:rsidRPr="00CA143B">
              <w:rPr>
                <w:rFonts w:ascii="Cambria Math" w:hAnsi="Cambria Math" w:cs="Cambria Math"/>
                <w:sz w:val="21"/>
              </w:rPr>
              <w:t>◆</w:t>
            </w:r>
            <w:r w:rsidRPr="00CA143B">
              <w:rPr>
                <w:sz w:val="21"/>
              </w:rPr>
              <w:t>口腔临床医学</w:t>
            </w:r>
          </w:p>
        </w:tc>
      </w:tr>
      <w:tr w:rsidR="00CA143B" w:rsidRPr="00184FE9" w14:paraId="5EB913A6" w14:textId="77777777" w:rsidTr="0004666F">
        <w:trPr>
          <w:trHeight w:val="20"/>
        </w:trPr>
        <w:tc>
          <w:tcPr>
            <w:tcW w:w="2263" w:type="dxa"/>
            <w:shd w:val="clear" w:color="auto" w:fill="DEEAF6" w:themeFill="accent5" w:themeFillTint="33"/>
            <w:noWrap/>
            <w:vAlign w:val="center"/>
            <w:hideMark/>
          </w:tcPr>
          <w:p w14:paraId="40A42290" w14:textId="77777777" w:rsidR="00CA143B" w:rsidRPr="00184FE9" w:rsidRDefault="00CA143B" w:rsidP="0004666F">
            <w:pPr>
              <w:pStyle w:val="a0"/>
              <w:ind w:firstLineChars="0" w:firstLine="0"/>
              <w:jc w:val="center"/>
            </w:pPr>
            <w:r w:rsidRPr="00184FE9">
              <w:t>上海市重点学科</w:t>
            </w:r>
          </w:p>
        </w:tc>
        <w:tc>
          <w:tcPr>
            <w:tcW w:w="6101" w:type="dxa"/>
            <w:shd w:val="clear" w:color="auto" w:fill="DEEAF6" w:themeFill="accent5" w:themeFillTint="33"/>
            <w:vAlign w:val="center"/>
            <w:hideMark/>
          </w:tcPr>
          <w:p w14:paraId="73CEC71A" w14:textId="77777777" w:rsidR="00CA143B" w:rsidRPr="00CA143B" w:rsidRDefault="00CA143B" w:rsidP="00AD35A3">
            <w:pPr>
              <w:pStyle w:val="a0"/>
              <w:spacing w:line="360" w:lineRule="exact"/>
              <w:ind w:firstLineChars="0" w:firstLine="0"/>
              <w:rPr>
                <w:sz w:val="21"/>
              </w:rPr>
            </w:pPr>
            <w:r w:rsidRPr="00CA143B">
              <w:rPr>
                <w:rFonts w:ascii="Cambria Math" w:hAnsi="Cambria Math" w:cs="Cambria Math"/>
                <w:sz w:val="21"/>
              </w:rPr>
              <w:t>◆</w:t>
            </w:r>
            <w:r w:rsidRPr="00CA143B">
              <w:rPr>
                <w:sz w:val="21"/>
              </w:rPr>
              <w:t>光学</w:t>
            </w:r>
            <w:r w:rsidRPr="00CA143B">
              <w:rPr>
                <w:rFonts w:ascii="Cambria Math" w:hAnsi="Cambria Math" w:cs="Cambria Math"/>
                <w:sz w:val="21"/>
              </w:rPr>
              <w:t>◆</w:t>
            </w:r>
            <w:r w:rsidRPr="00CA143B">
              <w:rPr>
                <w:sz w:val="21"/>
              </w:rPr>
              <w:t>高分子化学与物理</w:t>
            </w:r>
            <w:r w:rsidRPr="00CA143B">
              <w:rPr>
                <w:rFonts w:ascii="Cambria Math" w:hAnsi="Cambria Math" w:cs="Cambria Math"/>
                <w:sz w:val="21"/>
              </w:rPr>
              <w:t>◆</w:t>
            </w:r>
            <w:r w:rsidRPr="00CA143B">
              <w:rPr>
                <w:sz w:val="21"/>
              </w:rPr>
              <w:t>微生物学</w:t>
            </w:r>
            <w:r w:rsidRPr="00CA143B">
              <w:rPr>
                <w:rFonts w:ascii="Cambria Math" w:hAnsi="Cambria Math" w:cs="Cambria Math"/>
                <w:sz w:val="21"/>
              </w:rPr>
              <w:t>◆</w:t>
            </w:r>
            <w:r w:rsidRPr="00CA143B">
              <w:rPr>
                <w:sz w:val="21"/>
              </w:rPr>
              <w:t>遗传学</w:t>
            </w:r>
            <w:r w:rsidRPr="00CA143B">
              <w:rPr>
                <w:rFonts w:ascii="Cambria Math" w:hAnsi="Cambria Math" w:cs="Cambria Math"/>
                <w:sz w:val="21"/>
              </w:rPr>
              <w:t>◆</w:t>
            </w:r>
            <w:r w:rsidRPr="00CA143B">
              <w:rPr>
                <w:sz w:val="21"/>
              </w:rPr>
              <w:t>生物化学与分子生物学</w:t>
            </w:r>
            <w:r w:rsidRPr="00CA143B">
              <w:rPr>
                <w:rFonts w:ascii="Cambria Math" w:hAnsi="Cambria Math" w:cs="Cambria Math"/>
                <w:sz w:val="21"/>
              </w:rPr>
              <w:t>◆</w:t>
            </w:r>
            <w:r w:rsidRPr="00CA143B">
              <w:rPr>
                <w:sz w:val="21"/>
              </w:rPr>
              <w:t>流体力学</w:t>
            </w:r>
            <w:r w:rsidRPr="00CA143B">
              <w:rPr>
                <w:rFonts w:ascii="Cambria Math" w:hAnsi="Cambria Math" w:cs="Cambria Math"/>
                <w:sz w:val="21"/>
              </w:rPr>
              <w:t>◆</w:t>
            </w:r>
            <w:r w:rsidRPr="00CA143B">
              <w:rPr>
                <w:sz w:val="21"/>
              </w:rPr>
              <w:t>车辆工程</w:t>
            </w:r>
            <w:r w:rsidRPr="00CA143B">
              <w:rPr>
                <w:rFonts w:ascii="Cambria Math" w:hAnsi="Cambria Math" w:cs="Cambria Math"/>
                <w:sz w:val="21"/>
              </w:rPr>
              <w:t>◆</w:t>
            </w:r>
            <w:r w:rsidRPr="00CA143B">
              <w:rPr>
                <w:sz w:val="21"/>
              </w:rPr>
              <w:t>岩土工程</w:t>
            </w:r>
            <w:r w:rsidRPr="00CA143B">
              <w:rPr>
                <w:rFonts w:ascii="Cambria Math" w:hAnsi="Cambria Math" w:cs="Cambria Math"/>
                <w:sz w:val="21"/>
              </w:rPr>
              <w:t>◆</w:t>
            </w:r>
            <w:r w:rsidRPr="00CA143B">
              <w:rPr>
                <w:sz w:val="21"/>
              </w:rPr>
              <w:t>蔬菜学</w:t>
            </w:r>
            <w:r w:rsidRPr="00CA143B">
              <w:rPr>
                <w:rFonts w:ascii="Cambria Math" w:hAnsi="Cambria Math" w:cs="Cambria Math"/>
                <w:sz w:val="21"/>
              </w:rPr>
              <w:t>◆</w:t>
            </w:r>
            <w:r w:rsidRPr="00CA143B">
              <w:rPr>
                <w:sz w:val="21"/>
              </w:rPr>
              <w:t>企业管理</w:t>
            </w:r>
            <w:r w:rsidRPr="00CA143B">
              <w:rPr>
                <w:rFonts w:ascii="Cambria Math" w:hAnsi="Cambria Math" w:cs="Cambria Math"/>
                <w:sz w:val="21"/>
              </w:rPr>
              <w:t>◆</w:t>
            </w:r>
            <w:r w:rsidRPr="00CA143B">
              <w:rPr>
                <w:sz w:val="21"/>
              </w:rPr>
              <w:t>医学基因组学</w:t>
            </w:r>
            <w:r w:rsidRPr="00CA143B">
              <w:rPr>
                <w:rFonts w:ascii="Cambria Math" w:hAnsi="Cambria Math" w:cs="Cambria Math"/>
                <w:sz w:val="21"/>
              </w:rPr>
              <w:t>◆</w:t>
            </w:r>
            <w:r w:rsidRPr="00CA143B">
              <w:rPr>
                <w:sz w:val="21"/>
              </w:rPr>
              <w:t>组织工程学</w:t>
            </w:r>
            <w:r w:rsidRPr="00CA143B">
              <w:rPr>
                <w:rFonts w:ascii="Cambria Math" w:hAnsi="Cambria Math" w:cs="Cambria Math"/>
                <w:sz w:val="21"/>
              </w:rPr>
              <w:t>◆</w:t>
            </w:r>
            <w:r w:rsidRPr="00CA143B">
              <w:rPr>
                <w:sz w:val="21"/>
              </w:rPr>
              <w:t>口腔颌面外科学</w:t>
            </w:r>
            <w:r w:rsidRPr="00CA143B">
              <w:rPr>
                <w:rFonts w:ascii="Cambria Math" w:hAnsi="Cambria Math" w:cs="Cambria Math"/>
                <w:sz w:val="21"/>
              </w:rPr>
              <w:t>◆</w:t>
            </w:r>
            <w:r w:rsidRPr="00CA143B">
              <w:rPr>
                <w:sz w:val="21"/>
              </w:rPr>
              <w:t>内分泌与代谢学</w:t>
            </w:r>
            <w:r w:rsidRPr="00CA143B">
              <w:rPr>
                <w:rFonts w:ascii="Cambria Math" w:hAnsi="Cambria Math" w:cs="Cambria Math"/>
                <w:sz w:val="21"/>
              </w:rPr>
              <w:t>◆</w:t>
            </w:r>
            <w:r w:rsidRPr="00CA143B">
              <w:rPr>
                <w:sz w:val="21"/>
              </w:rPr>
              <w:t>消化病医学</w:t>
            </w:r>
            <w:r w:rsidRPr="00CA143B">
              <w:rPr>
                <w:rFonts w:ascii="Cambria Math" w:hAnsi="Cambria Math" w:cs="Cambria Math"/>
                <w:sz w:val="21"/>
              </w:rPr>
              <w:t>◆</w:t>
            </w:r>
            <w:r w:rsidRPr="00CA143B">
              <w:rPr>
                <w:sz w:val="21"/>
              </w:rPr>
              <w:t>肾脏医学</w:t>
            </w:r>
            <w:r w:rsidRPr="00CA143B">
              <w:rPr>
                <w:rFonts w:ascii="Cambria Math" w:hAnsi="Cambria Math" w:cs="Cambria Math"/>
                <w:sz w:val="21"/>
              </w:rPr>
              <w:t>◆</w:t>
            </w:r>
            <w:r w:rsidRPr="00CA143B">
              <w:rPr>
                <w:sz w:val="21"/>
              </w:rPr>
              <w:t>口腔修复与生物材料学</w:t>
            </w:r>
            <w:r w:rsidRPr="00CA143B">
              <w:rPr>
                <w:rFonts w:ascii="Cambria Math" w:hAnsi="Cambria Math" w:cs="Cambria Math"/>
                <w:sz w:val="21"/>
              </w:rPr>
              <w:t>◆</w:t>
            </w:r>
            <w:r w:rsidRPr="00CA143B">
              <w:rPr>
                <w:sz w:val="21"/>
              </w:rPr>
              <w:t>风湿病学</w:t>
            </w:r>
            <w:r w:rsidRPr="00CA143B">
              <w:rPr>
                <w:rFonts w:ascii="Cambria Math" w:hAnsi="Cambria Math" w:cs="Cambria Math"/>
                <w:sz w:val="21"/>
              </w:rPr>
              <w:t>◆</w:t>
            </w:r>
            <w:r w:rsidRPr="00CA143B">
              <w:rPr>
                <w:sz w:val="21"/>
              </w:rPr>
              <w:t>儿科学</w:t>
            </w:r>
            <w:r w:rsidRPr="00CA143B">
              <w:rPr>
                <w:rFonts w:ascii="Cambria Math" w:hAnsi="Cambria Math" w:cs="Cambria Math"/>
                <w:sz w:val="21"/>
              </w:rPr>
              <w:t>◆</w:t>
            </w:r>
            <w:r w:rsidRPr="00CA143B">
              <w:rPr>
                <w:sz w:val="21"/>
              </w:rPr>
              <w:t>发育生物学</w:t>
            </w:r>
            <w:r w:rsidRPr="00CA143B">
              <w:rPr>
                <w:rFonts w:ascii="Cambria Math" w:hAnsi="Cambria Math" w:cs="Cambria Math"/>
                <w:sz w:val="21"/>
              </w:rPr>
              <w:t>◆</w:t>
            </w:r>
            <w:r w:rsidRPr="00CA143B">
              <w:rPr>
                <w:sz w:val="21"/>
              </w:rPr>
              <w:t>医学免疫学</w:t>
            </w:r>
          </w:p>
        </w:tc>
      </w:tr>
    </w:tbl>
    <w:p w14:paraId="4000C6B1" w14:textId="3D9C57B3" w:rsidR="008F2001" w:rsidRDefault="008F2001" w:rsidP="008F2001">
      <w:pPr>
        <w:pStyle w:val="2"/>
      </w:pPr>
      <w:bookmarkStart w:id="63" w:name="_Toc10580910"/>
      <w:r>
        <w:rPr>
          <w:rFonts w:hint="eastAsia"/>
        </w:rPr>
        <w:t>上交院系专业分布</w:t>
      </w:r>
      <w:bookmarkEnd w:id="63"/>
    </w:p>
    <w:tbl>
      <w:tblPr>
        <w:tblStyle w:val="4-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tblGrid>
      <w:tr w:rsidR="00CA143B" w:rsidRPr="00A81DA3" w14:paraId="3D9059EA" w14:textId="77777777" w:rsidTr="00CA143B">
        <w:trPr>
          <w:cnfStyle w:val="100000000000" w:firstRow="1" w:lastRow="0" w:firstColumn="0" w:lastColumn="0" w:oddVBand="0" w:evenVBand="0" w:oddHBand="0" w:evenHBand="0" w:firstRowFirstColumn="0" w:firstRowLastColumn="0" w:lastRowFirstColumn="0" w:lastRowLastColumn="0"/>
          <w:trHeight w:val="523"/>
          <w:tblHeader/>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9CC2E5" w:themeFill="accent5" w:themeFillTint="99"/>
            <w:noWrap/>
          </w:tcPr>
          <w:p w14:paraId="11B0719A" w14:textId="77777777" w:rsidR="00CA143B" w:rsidRPr="000204A9" w:rsidRDefault="00CA143B" w:rsidP="0004666F">
            <w:pPr>
              <w:pStyle w:val="a0"/>
              <w:ind w:leftChars="-100" w:left="-210" w:rightChars="-100" w:right="-210" w:firstLineChars="0" w:firstLine="0"/>
              <w:jc w:val="center"/>
              <w:rPr>
                <w:color w:val="000000" w:themeColor="text1"/>
                <w:sz w:val="28"/>
              </w:rPr>
            </w:pPr>
            <w:r w:rsidRPr="000204A9">
              <w:rPr>
                <w:rFonts w:hint="eastAsia"/>
                <w:color w:val="000000" w:themeColor="text1"/>
                <w:sz w:val="28"/>
              </w:rPr>
              <w:t>院系</w:t>
            </w:r>
          </w:p>
        </w:tc>
        <w:tc>
          <w:tcPr>
            <w:tcW w:w="6379" w:type="dxa"/>
            <w:tcBorders>
              <w:top w:val="none" w:sz="0" w:space="0" w:color="auto"/>
              <w:left w:val="none" w:sz="0" w:space="0" w:color="auto"/>
              <w:bottom w:val="none" w:sz="0" w:space="0" w:color="auto"/>
              <w:right w:val="none" w:sz="0" w:space="0" w:color="auto"/>
            </w:tcBorders>
            <w:shd w:val="clear" w:color="auto" w:fill="9CC2E5" w:themeFill="accent5" w:themeFillTint="99"/>
          </w:tcPr>
          <w:p w14:paraId="3902DACA" w14:textId="77777777" w:rsidR="00CA143B" w:rsidRPr="000204A9" w:rsidRDefault="00CA143B" w:rsidP="0004666F">
            <w:pPr>
              <w:pStyle w:val="a0"/>
              <w:ind w:leftChars="-50" w:left="-105" w:rightChars="-50" w:right="-105" w:firstLineChars="0"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8"/>
              </w:rPr>
            </w:pPr>
            <w:r w:rsidRPr="000204A9">
              <w:rPr>
                <w:rFonts w:hint="eastAsia"/>
                <w:color w:val="000000" w:themeColor="text1"/>
                <w:sz w:val="28"/>
              </w:rPr>
              <w:t>专业</w:t>
            </w:r>
          </w:p>
        </w:tc>
      </w:tr>
      <w:tr w:rsidR="00CA143B" w:rsidRPr="00A81DA3" w14:paraId="6602B13B"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65D63A60" w14:textId="77777777" w:rsidR="00CA143B" w:rsidRPr="00A81DA3" w:rsidRDefault="00CA143B" w:rsidP="0004666F">
            <w:pPr>
              <w:pStyle w:val="a0"/>
              <w:ind w:leftChars="-100" w:left="-210" w:rightChars="-100" w:right="-210" w:firstLineChars="0" w:firstLine="0"/>
              <w:jc w:val="center"/>
            </w:pPr>
            <w:r w:rsidRPr="00A81DA3">
              <w:rPr>
                <w:rFonts w:hint="eastAsia"/>
              </w:rPr>
              <w:t>船舶海洋与建筑工程学院</w:t>
            </w:r>
          </w:p>
        </w:tc>
        <w:tc>
          <w:tcPr>
            <w:tcW w:w="6379" w:type="dxa"/>
            <w:hideMark/>
          </w:tcPr>
          <w:p w14:paraId="668A62F1"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◆船舶与海洋工程系（船舶与海洋工程设计方向、轮机工程方向）◆交通运输系◆港口与海岸工程系◆工程力学系◆土木工程系◆建筑学系</w:t>
            </w:r>
          </w:p>
        </w:tc>
      </w:tr>
      <w:tr w:rsidR="00CA143B" w:rsidRPr="00A81DA3" w14:paraId="54ED58BA"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1056240A" w14:textId="77777777" w:rsidR="00CA143B" w:rsidRPr="00A81DA3" w:rsidRDefault="00CA143B" w:rsidP="0004666F">
            <w:pPr>
              <w:pStyle w:val="a0"/>
              <w:ind w:leftChars="-100" w:left="-210" w:rightChars="-100" w:right="-210" w:firstLineChars="0" w:firstLine="0"/>
              <w:jc w:val="center"/>
            </w:pPr>
            <w:r w:rsidRPr="00A81DA3">
              <w:rPr>
                <w:rFonts w:hint="eastAsia"/>
              </w:rPr>
              <w:t>机械与动力工程学院</w:t>
            </w:r>
          </w:p>
        </w:tc>
        <w:tc>
          <w:tcPr>
            <w:tcW w:w="6379" w:type="dxa"/>
            <w:hideMark/>
          </w:tcPr>
          <w:p w14:paraId="53B153EC"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◆机械工程及自动化系◆动力与能源工程系◆工业工程与管理系◆核科学与工程学院</w:t>
            </w:r>
          </w:p>
        </w:tc>
      </w:tr>
      <w:tr w:rsidR="00CA143B" w:rsidRPr="00A81DA3" w14:paraId="469B7CA8"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3071C92A" w14:textId="77777777" w:rsidR="00CA143B" w:rsidRPr="00A81DA3" w:rsidRDefault="00CA143B" w:rsidP="0004666F">
            <w:pPr>
              <w:pStyle w:val="a0"/>
              <w:ind w:leftChars="-100" w:left="-210" w:rightChars="-100" w:right="-210" w:firstLineChars="0" w:firstLine="0"/>
              <w:jc w:val="center"/>
            </w:pPr>
            <w:r w:rsidRPr="00A81DA3">
              <w:rPr>
                <w:rFonts w:hint="eastAsia"/>
              </w:rPr>
              <w:t>电子信息与电气工程学院</w:t>
            </w:r>
          </w:p>
        </w:tc>
        <w:tc>
          <w:tcPr>
            <w:tcW w:w="6379" w:type="dxa"/>
            <w:hideMark/>
          </w:tcPr>
          <w:p w14:paraId="183F11D3"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◆电气工程系◆自动化系◆计算机科学与工程系◆电子工程系◆仪器科学与工程系◆微电子与纳米科学系◆信息安全工程学院◆软件学院</w:t>
            </w:r>
          </w:p>
        </w:tc>
      </w:tr>
      <w:tr w:rsidR="00CA143B" w:rsidRPr="00A81DA3" w14:paraId="19E5288E"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560A0AED" w14:textId="77777777" w:rsidR="00CA143B" w:rsidRPr="00A81DA3" w:rsidRDefault="00CA143B" w:rsidP="0004666F">
            <w:pPr>
              <w:pStyle w:val="a0"/>
              <w:ind w:leftChars="-100" w:left="-210" w:rightChars="-100" w:right="-210" w:firstLineChars="0" w:firstLine="0"/>
              <w:jc w:val="center"/>
            </w:pPr>
            <w:r w:rsidRPr="00A81DA3">
              <w:rPr>
                <w:rFonts w:hint="eastAsia"/>
              </w:rPr>
              <w:t>理学院</w:t>
            </w:r>
          </w:p>
        </w:tc>
        <w:tc>
          <w:tcPr>
            <w:tcW w:w="6379" w:type="dxa"/>
            <w:hideMark/>
          </w:tcPr>
          <w:p w14:paraId="5A521464"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◆数学系◆物理与天文系</w:t>
            </w:r>
          </w:p>
        </w:tc>
      </w:tr>
      <w:tr w:rsidR="00CA143B" w:rsidRPr="00A81DA3" w14:paraId="62C57D5F"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07519C77" w14:textId="77777777" w:rsidR="00CA143B" w:rsidRPr="00A81DA3" w:rsidRDefault="00CA143B" w:rsidP="0004666F">
            <w:pPr>
              <w:pStyle w:val="a0"/>
              <w:ind w:leftChars="-100" w:left="-210" w:rightChars="-100" w:right="-210" w:firstLineChars="0" w:firstLine="0"/>
              <w:jc w:val="center"/>
            </w:pPr>
            <w:r w:rsidRPr="00A81DA3">
              <w:rPr>
                <w:rFonts w:hint="eastAsia"/>
              </w:rPr>
              <w:t>生命科学技术学院</w:t>
            </w:r>
          </w:p>
        </w:tc>
        <w:tc>
          <w:tcPr>
            <w:tcW w:w="6379" w:type="dxa"/>
            <w:hideMark/>
          </w:tcPr>
          <w:p w14:paraId="60EC42A4"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◆生物科学与技术系◆生态与环境工程系</w:t>
            </w:r>
          </w:p>
        </w:tc>
      </w:tr>
      <w:tr w:rsidR="00CA143B" w:rsidRPr="00A81DA3" w14:paraId="045CA41B"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4D677FA6" w14:textId="77777777" w:rsidR="00CA143B" w:rsidRPr="00A81DA3" w:rsidRDefault="00CA143B" w:rsidP="0004666F">
            <w:pPr>
              <w:pStyle w:val="a0"/>
              <w:ind w:leftChars="-100" w:left="-210" w:rightChars="-100" w:right="-210" w:firstLineChars="0" w:firstLine="0"/>
              <w:jc w:val="center"/>
            </w:pPr>
            <w:r w:rsidRPr="00A81DA3">
              <w:rPr>
                <w:rFonts w:hint="eastAsia"/>
              </w:rPr>
              <w:t>生物医学工程学院</w:t>
            </w:r>
          </w:p>
        </w:tc>
        <w:tc>
          <w:tcPr>
            <w:tcW w:w="6379" w:type="dxa"/>
            <w:hideMark/>
          </w:tcPr>
          <w:p w14:paraId="1698F0DA"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◆生物医学工程系</w:t>
            </w:r>
          </w:p>
        </w:tc>
      </w:tr>
      <w:tr w:rsidR="00CA143B" w:rsidRPr="00A81DA3" w14:paraId="1277FF07"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7110492B" w14:textId="77777777" w:rsidR="00CA143B" w:rsidRPr="00A81DA3" w:rsidRDefault="00CA143B" w:rsidP="0004666F">
            <w:pPr>
              <w:pStyle w:val="a0"/>
              <w:ind w:leftChars="-100" w:left="-210" w:rightChars="-100" w:right="-210" w:firstLineChars="0" w:firstLine="0"/>
              <w:jc w:val="center"/>
            </w:pPr>
            <w:r w:rsidRPr="00A81DA3">
              <w:rPr>
                <w:rFonts w:hint="eastAsia"/>
              </w:rPr>
              <w:t>人文学院</w:t>
            </w:r>
          </w:p>
        </w:tc>
        <w:tc>
          <w:tcPr>
            <w:tcW w:w="6379" w:type="dxa"/>
            <w:hideMark/>
          </w:tcPr>
          <w:p w14:paraId="18D3DAA7"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◆中文系◆历史系◆哲学系◆科学史与科学哲学系</w:t>
            </w:r>
          </w:p>
        </w:tc>
      </w:tr>
      <w:tr w:rsidR="00CA143B" w:rsidRPr="00A81DA3" w14:paraId="009FB36D"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207F7886" w14:textId="77777777" w:rsidR="00CA143B" w:rsidRPr="00A81DA3" w:rsidRDefault="00CA143B" w:rsidP="0004666F">
            <w:pPr>
              <w:pStyle w:val="a0"/>
              <w:ind w:leftChars="-100" w:left="-210" w:rightChars="-100" w:right="-210" w:firstLineChars="0" w:firstLine="0"/>
              <w:jc w:val="center"/>
            </w:pPr>
            <w:r w:rsidRPr="00A81DA3">
              <w:rPr>
                <w:rFonts w:hint="eastAsia"/>
              </w:rPr>
              <w:t>化学化工学院</w:t>
            </w:r>
          </w:p>
        </w:tc>
        <w:tc>
          <w:tcPr>
            <w:tcW w:w="6379" w:type="dxa"/>
            <w:hideMark/>
          </w:tcPr>
          <w:p w14:paraId="553F835F"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◆化学系◆化学工程系◆高分子科学与工程系</w:t>
            </w:r>
          </w:p>
        </w:tc>
      </w:tr>
      <w:tr w:rsidR="00CA143B" w:rsidRPr="00A81DA3" w14:paraId="3D0D5A49"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09B2FCE5" w14:textId="77777777" w:rsidR="00CA143B" w:rsidRPr="00A81DA3" w:rsidRDefault="00CA143B" w:rsidP="0004666F">
            <w:pPr>
              <w:pStyle w:val="a0"/>
              <w:ind w:leftChars="-100" w:left="-210" w:rightChars="-100" w:right="-210" w:firstLineChars="0" w:firstLine="0"/>
              <w:jc w:val="center"/>
            </w:pPr>
            <w:r w:rsidRPr="00A81DA3">
              <w:rPr>
                <w:rFonts w:hint="eastAsia"/>
              </w:rPr>
              <w:lastRenderedPageBreak/>
              <w:t>安泰经济与管理学院</w:t>
            </w:r>
          </w:p>
        </w:tc>
        <w:tc>
          <w:tcPr>
            <w:tcW w:w="6379" w:type="dxa"/>
            <w:hideMark/>
          </w:tcPr>
          <w:p w14:paraId="329C9BAF"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◆工商管理系◆经济与金融系◆管理科学与工程系◆会计与财务系</w:t>
            </w:r>
          </w:p>
        </w:tc>
      </w:tr>
      <w:tr w:rsidR="00CA143B" w:rsidRPr="00A81DA3" w14:paraId="6BD789BC"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444D6C36" w14:textId="77777777" w:rsidR="00CA143B" w:rsidRPr="00A81DA3" w:rsidRDefault="00CA143B" w:rsidP="0004666F">
            <w:pPr>
              <w:pStyle w:val="a0"/>
              <w:ind w:leftChars="-100" w:left="-210" w:rightChars="-100" w:right="-210" w:firstLineChars="0" w:firstLine="0"/>
              <w:jc w:val="center"/>
            </w:pPr>
            <w:r w:rsidRPr="00A81DA3">
              <w:rPr>
                <w:rFonts w:hint="eastAsia"/>
              </w:rPr>
              <w:t>国际与公共事务学院</w:t>
            </w:r>
          </w:p>
        </w:tc>
        <w:tc>
          <w:tcPr>
            <w:tcW w:w="6379" w:type="dxa"/>
            <w:hideMark/>
          </w:tcPr>
          <w:p w14:paraId="693D32EC"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◆比较政治系◆国际关系系◆公共管理系◆公共经济与社会政策系</w:t>
            </w:r>
          </w:p>
        </w:tc>
      </w:tr>
      <w:tr w:rsidR="00CA143B" w:rsidRPr="00A81DA3" w14:paraId="6D93A7E5"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46CBD0C1" w14:textId="77777777" w:rsidR="00CA143B" w:rsidRPr="00A81DA3" w:rsidRDefault="00CA143B" w:rsidP="0004666F">
            <w:pPr>
              <w:pStyle w:val="a0"/>
              <w:ind w:leftChars="-100" w:left="-210" w:rightChars="-100" w:right="-210" w:firstLineChars="0" w:firstLine="0"/>
              <w:jc w:val="center"/>
            </w:pPr>
            <w:r w:rsidRPr="00A81DA3">
              <w:rPr>
                <w:rFonts w:hint="eastAsia"/>
              </w:rPr>
              <w:t>外国语学院</w:t>
            </w:r>
          </w:p>
        </w:tc>
        <w:tc>
          <w:tcPr>
            <w:tcW w:w="6379" w:type="dxa"/>
            <w:hideMark/>
          </w:tcPr>
          <w:p w14:paraId="141465D7"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◆英语系◆日语系◆德语系◆法语系</w:t>
            </w:r>
          </w:p>
        </w:tc>
      </w:tr>
      <w:tr w:rsidR="00CA143B" w:rsidRPr="00A81DA3" w14:paraId="4938E100"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549CDE46" w14:textId="77777777" w:rsidR="00CA143B" w:rsidRPr="00A81DA3" w:rsidRDefault="00CA143B" w:rsidP="0004666F">
            <w:pPr>
              <w:pStyle w:val="a0"/>
              <w:ind w:leftChars="-100" w:left="-210" w:rightChars="-100" w:right="-210" w:firstLineChars="0" w:firstLine="0"/>
              <w:jc w:val="center"/>
            </w:pPr>
            <w:r w:rsidRPr="00A81DA3">
              <w:rPr>
                <w:rFonts w:hint="eastAsia"/>
              </w:rPr>
              <w:t>农业与生物学院</w:t>
            </w:r>
          </w:p>
        </w:tc>
        <w:tc>
          <w:tcPr>
            <w:tcW w:w="6379" w:type="dxa"/>
            <w:hideMark/>
          </w:tcPr>
          <w:p w14:paraId="2107F46E"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◆植物科学系◆动物科学系◆园林科学与工程系◆资源与环境系◆食品科学与工程系</w:t>
            </w:r>
          </w:p>
        </w:tc>
      </w:tr>
      <w:tr w:rsidR="00CA143B" w:rsidRPr="00A81DA3" w14:paraId="03BD917E"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261C89F4" w14:textId="77777777" w:rsidR="00CA143B" w:rsidRPr="00A81DA3" w:rsidRDefault="00CA143B" w:rsidP="0004666F">
            <w:pPr>
              <w:pStyle w:val="a0"/>
              <w:ind w:leftChars="-100" w:left="-210" w:rightChars="-100" w:right="-210" w:firstLineChars="0" w:firstLine="0"/>
              <w:jc w:val="center"/>
            </w:pPr>
            <w:r w:rsidRPr="00A81DA3">
              <w:rPr>
                <w:rFonts w:hint="eastAsia"/>
              </w:rPr>
              <w:t>环境科学与工程学院</w:t>
            </w:r>
          </w:p>
        </w:tc>
        <w:tc>
          <w:tcPr>
            <w:tcW w:w="6379" w:type="dxa"/>
            <w:hideMark/>
          </w:tcPr>
          <w:p w14:paraId="2FE51E06"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◆环境工程系◆环境科学系</w:t>
            </w:r>
          </w:p>
        </w:tc>
      </w:tr>
      <w:tr w:rsidR="00CA143B" w:rsidRPr="00A81DA3" w14:paraId="1D068A24" w14:textId="77777777" w:rsidTr="0004666F">
        <w:trPr>
          <w:trHeight w:val="810"/>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1A8342ED" w14:textId="77777777" w:rsidR="00CA143B" w:rsidRPr="00A81DA3" w:rsidRDefault="0004666F" w:rsidP="0004666F">
            <w:pPr>
              <w:pStyle w:val="a0"/>
              <w:ind w:leftChars="-100" w:left="-210" w:rightChars="-100" w:right="-210" w:firstLineChars="0" w:firstLine="0"/>
              <w:jc w:val="center"/>
              <w:rPr>
                <w:color w:val="0563C1"/>
                <w:u w:val="single"/>
              </w:rPr>
            </w:pPr>
            <w:hyperlink r:id="rId38" w:tooltip="上海交通大学医学院" w:history="1">
              <w:r w:rsidR="00CA143B" w:rsidRPr="00A81DA3">
                <w:rPr>
                  <w:rFonts w:hint="eastAsia"/>
                  <w:sz w:val="21"/>
                </w:rPr>
                <w:t>医学院</w:t>
              </w:r>
            </w:hyperlink>
          </w:p>
        </w:tc>
        <w:tc>
          <w:tcPr>
            <w:tcW w:w="6379" w:type="dxa"/>
            <w:hideMark/>
          </w:tcPr>
          <w:p w14:paraId="38AB41C2"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◆临床医学◆口腔医学◆医学检验◆护理学◆公共事业管理◆预防医学◆生物医学工程◆营养学◆市场营销</w:t>
            </w:r>
          </w:p>
        </w:tc>
      </w:tr>
      <w:tr w:rsidR="00CA143B" w:rsidRPr="00A81DA3" w14:paraId="209FA46A"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1EEE58AD" w14:textId="77777777" w:rsidR="00CA143B" w:rsidRPr="00A81DA3" w:rsidRDefault="00CA143B" w:rsidP="0004666F">
            <w:pPr>
              <w:pStyle w:val="a0"/>
              <w:ind w:leftChars="-100" w:left="-210" w:rightChars="-100" w:right="-210" w:firstLineChars="0" w:firstLine="0"/>
              <w:jc w:val="center"/>
            </w:pPr>
            <w:r w:rsidRPr="00A81DA3">
              <w:rPr>
                <w:rFonts w:hint="eastAsia"/>
              </w:rPr>
              <w:t>媒体与设计学院</w:t>
            </w:r>
          </w:p>
        </w:tc>
        <w:tc>
          <w:tcPr>
            <w:tcW w:w="6379" w:type="dxa"/>
            <w:hideMark/>
          </w:tcPr>
          <w:p w14:paraId="38CCB745"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◆新闻与传播系◆电影电视系◆设计系◆工业设计系◆艺术设计系◆文化产业管理系</w:t>
            </w:r>
          </w:p>
        </w:tc>
      </w:tr>
      <w:tr w:rsidR="00CA143B" w:rsidRPr="00A81DA3" w14:paraId="7E0182DA"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277341E3" w14:textId="77777777" w:rsidR="00CA143B" w:rsidRPr="00A81DA3" w:rsidRDefault="00CA143B" w:rsidP="0004666F">
            <w:pPr>
              <w:pStyle w:val="a0"/>
              <w:ind w:leftChars="-100" w:left="-210" w:rightChars="-100" w:right="-210" w:firstLineChars="0" w:firstLine="0"/>
              <w:jc w:val="center"/>
            </w:pPr>
            <w:r w:rsidRPr="00A81DA3">
              <w:rPr>
                <w:rFonts w:hint="eastAsia"/>
              </w:rPr>
              <w:t>航空航天学院</w:t>
            </w:r>
          </w:p>
        </w:tc>
        <w:tc>
          <w:tcPr>
            <w:tcW w:w="6379" w:type="dxa"/>
            <w:hideMark/>
          </w:tcPr>
          <w:p w14:paraId="0BB370F8"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◆飞行器设计系◆航空宇航信息与控制系</w:t>
            </w:r>
          </w:p>
        </w:tc>
      </w:tr>
      <w:tr w:rsidR="00CA143B" w:rsidRPr="00A81DA3" w14:paraId="32872254"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1B05DE35" w14:textId="77777777" w:rsidR="00CA143B" w:rsidRPr="00A81DA3" w:rsidRDefault="00CA143B" w:rsidP="0004666F">
            <w:pPr>
              <w:pStyle w:val="a0"/>
              <w:ind w:leftChars="-100" w:left="-210" w:rightChars="-100" w:right="-210" w:firstLineChars="0" w:firstLine="0"/>
              <w:jc w:val="center"/>
            </w:pPr>
            <w:r w:rsidRPr="00A81DA3">
              <w:rPr>
                <w:rFonts w:hint="eastAsia"/>
              </w:rPr>
              <w:t>未设下级系所的院系</w:t>
            </w:r>
          </w:p>
        </w:tc>
        <w:tc>
          <w:tcPr>
            <w:tcW w:w="6379" w:type="dxa"/>
            <w:hideMark/>
          </w:tcPr>
          <w:p w14:paraId="4B2A5837"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◆材料科学与工程学院◆凯原法学院◆交大密歇根大学联合学院◆上海交大</w:t>
            </w:r>
            <w:r w:rsidRPr="00CA143B">
              <w:rPr>
                <w:rFonts w:hint="eastAsia"/>
                <w:sz w:val="21"/>
              </w:rPr>
              <w:t>-</w:t>
            </w:r>
            <w:r w:rsidRPr="00CA143B">
              <w:rPr>
                <w:rFonts w:hint="eastAsia"/>
                <w:sz w:val="21"/>
              </w:rPr>
              <w:t>巴黎高科卓越工程师学院◆致远学院◆药学院◆马克思主义学院◆体育系◆创业学院</w:t>
            </w:r>
          </w:p>
        </w:tc>
      </w:tr>
      <w:tr w:rsidR="00CA143B" w:rsidRPr="00A81DA3" w14:paraId="67E3FCC8"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053CBD05" w14:textId="77777777" w:rsidR="00CA143B" w:rsidRPr="00A81DA3" w:rsidRDefault="00CA143B" w:rsidP="0004666F">
            <w:pPr>
              <w:pStyle w:val="a0"/>
              <w:ind w:leftChars="-100" w:left="-210" w:rightChars="-100" w:right="-210" w:firstLineChars="0" w:firstLine="0"/>
              <w:jc w:val="center"/>
            </w:pPr>
            <w:r w:rsidRPr="00A81DA3">
              <w:rPr>
                <w:rFonts w:hint="eastAsia"/>
              </w:rPr>
              <w:t>相关商学院</w:t>
            </w:r>
          </w:p>
        </w:tc>
        <w:tc>
          <w:tcPr>
            <w:tcW w:w="6379" w:type="dxa"/>
            <w:hideMark/>
          </w:tcPr>
          <w:p w14:paraId="062C2DC1"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◆上海高级金融学院◆中欧国际工商学院（欧洲管理发展基金共同办学）</w:t>
            </w:r>
          </w:p>
        </w:tc>
      </w:tr>
      <w:tr w:rsidR="00CA143B" w:rsidRPr="00A81DA3" w14:paraId="28FD99E8" w14:textId="77777777" w:rsidTr="0004666F">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30658349" w14:textId="77777777" w:rsidR="00CA143B" w:rsidRPr="00A81DA3" w:rsidRDefault="00CA143B" w:rsidP="0004666F">
            <w:pPr>
              <w:pStyle w:val="a0"/>
              <w:ind w:leftChars="-100" w:left="-210" w:rightChars="-100" w:right="-210" w:firstLineChars="0" w:firstLine="0"/>
              <w:jc w:val="center"/>
            </w:pPr>
            <w:r w:rsidRPr="00A81DA3">
              <w:rPr>
                <w:rFonts w:hint="eastAsia"/>
              </w:rPr>
              <w:t>研究院</w:t>
            </w:r>
          </w:p>
        </w:tc>
        <w:tc>
          <w:tcPr>
            <w:tcW w:w="6379" w:type="dxa"/>
            <w:hideMark/>
          </w:tcPr>
          <w:p w14:paraId="416A604F" w14:textId="77777777" w:rsidR="00CA143B" w:rsidRPr="00CA143B" w:rsidRDefault="00CA143B" w:rsidP="00AD35A3">
            <w:pPr>
              <w:pStyle w:val="a0"/>
              <w:spacing w:line="360" w:lineRule="exact"/>
              <w:ind w:firstLineChars="0" w:firstLine="0"/>
              <w:cnfStyle w:val="000000100000" w:firstRow="0" w:lastRow="0" w:firstColumn="0" w:lastColumn="0" w:oddVBand="0" w:evenVBand="0" w:oddHBand="1" w:evenHBand="0" w:firstRowFirstColumn="0" w:firstRowLastColumn="0" w:lastRowFirstColumn="0" w:lastRowLastColumn="0"/>
              <w:rPr>
                <w:sz w:val="21"/>
              </w:rPr>
            </w:pPr>
            <w:r w:rsidRPr="00CA143B">
              <w:rPr>
                <w:rFonts w:hint="eastAsia"/>
                <w:sz w:val="21"/>
              </w:rPr>
              <w:t>◆微纳科学技术研究院◆空天科学技术研究院◆能源研究院◆塑性成形技术与装备研究院</w:t>
            </w:r>
          </w:p>
        </w:tc>
      </w:tr>
      <w:tr w:rsidR="00CA143B" w:rsidRPr="00A81DA3" w14:paraId="720E07A3" w14:textId="77777777" w:rsidTr="0004666F">
        <w:trPr>
          <w:trHeight w:val="23"/>
        </w:trPr>
        <w:tc>
          <w:tcPr>
            <w:cnfStyle w:val="001000000000" w:firstRow="0" w:lastRow="0" w:firstColumn="1" w:lastColumn="0" w:oddVBand="0" w:evenVBand="0" w:oddHBand="0" w:evenHBand="0" w:firstRowFirstColumn="0" w:firstRowLastColumn="0" w:lastRowFirstColumn="0" w:lastRowLastColumn="0"/>
            <w:tcW w:w="1980" w:type="dxa"/>
            <w:noWrap/>
            <w:vAlign w:val="center"/>
            <w:hideMark/>
          </w:tcPr>
          <w:p w14:paraId="24061FA4" w14:textId="77777777" w:rsidR="00CA143B" w:rsidRPr="00A81DA3" w:rsidRDefault="00CA143B" w:rsidP="0004666F">
            <w:pPr>
              <w:pStyle w:val="a0"/>
              <w:ind w:leftChars="-100" w:left="-210" w:rightChars="-100" w:right="-210" w:firstLineChars="0" w:firstLine="0"/>
              <w:jc w:val="center"/>
            </w:pPr>
            <w:r w:rsidRPr="00A81DA3">
              <w:rPr>
                <w:rFonts w:hint="eastAsia"/>
              </w:rPr>
              <w:t>其他二级学院</w:t>
            </w:r>
          </w:p>
        </w:tc>
        <w:tc>
          <w:tcPr>
            <w:tcW w:w="6379" w:type="dxa"/>
            <w:hideMark/>
          </w:tcPr>
          <w:p w14:paraId="19F89F90" w14:textId="77777777" w:rsidR="00CA143B" w:rsidRPr="00CA143B" w:rsidRDefault="00CA143B" w:rsidP="00AD35A3">
            <w:pPr>
              <w:pStyle w:val="a0"/>
              <w:spacing w:line="360" w:lineRule="exact"/>
              <w:ind w:firstLineChars="0" w:firstLine="0"/>
              <w:cnfStyle w:val="000000000000" w:firstRow="0" w:lastRow="0" w:firstColumn="0" w:lastColumn="0" w:oddVBand="0" w:evenVBand="0" w:oddHBand="0" w:evenHBand="0" w:firstRowFirstColumn="0" w:firstRowLastColumn="0" w:lastRowFirstColumn="0" w:lastRowLastColumn="0"/>
              <w:rPr>
                <w:sz w:val="21"/>
              </w:rPr>
            </w:pPr>
            <w:r w:rsidRPr="00CA143B">
              <w:rPr>
                <w:rFonts w:hint="eastAsia"/>
                <w:sz w:val="21"/>
              </w:rPr>
              <w:t>◆成人教育学院◆网络教育学院◆国际教育学院◆技术学院</w:t>
            </w:r>
          </w:p>
        </w:tc>
      </w:tr>
    </w:tbl>
    <w:p w14:paraId="0D4001F3" w14:textId="6BA4CCCE" w:rsidR="000760EA" w:rsidRPr="00547C50" w:rsidRDefault="000760EA" w:rsidP="000760EA">
      <w:pPr>
        <w:pStyle w:val="2"/>
        <w:rPr>
          <w:b w:val="0"/>
        </w:rPr>
      </w:pPr>
      <w:bookmarkStart w:id="64" w:name="_Toc10580911"/>
      <w:r>
        <w:rPr>
          <w:rFonts w:hint="eastAsia"/>
        </w:rPr>
        <w:t>研学课题：</w:t>
      </w:r>
      <w:r w:rsidR="004575DE">
        <w:rPr>
          <w:rFonts w:hint="eastAsia"/>
        </w:rPr>
        <w:t>上海交大</w:t>
      </w:r>
      <w:r w:rsidRPr="00D95E47">
        <w:rPr>
          <w:rFonts w:hint="eastAsia"/>
        </w:rPr>
        <w:t>特色专业毕业生职业发展</w:t>
      </w:r>
      <w:r w:rsidRPr="00D95E47">
        <w:t>分析报告</w:t>
      </w:r>
      <w:bookmarkEnd w:id="64"/>
    </w:p>
    <w:p w14:paraId="6B976F83" w14:textId="77777777" w:rsidR="000760EA" w:rsidRDefault="000760EA" w:rsidP="000760EA">
      <w:pPr>
        <w:pStyle w:val="a0"/>
      </w:pPr>
      <w:r>
        <w:rPr>
          <w:rFonts w:hint="eastAsia"/>
        </w:rPr>
        <w:t>当你参观过交大之后，你一定了解了大学专业的复杂和多元，你也一定会好奇，这些专业他们究竟在大学里学些什么？他们毕业之后又做些什么？</w:t>
      </w:r>
    </w:p>
    <w:p w14:paraId="2B9DE330" w14:textId="77777777" w:rsidR="000760EA" w:rsidRDefault="000760EA" w:rsidP="000760EA">
      <w:pPr>
        <w:pStyle w:val="a0"/>
      </w:pPr>
      <w:r>
        <w:rPr>
          <w:rFonts w:hint="eastAsia"/>
        </w:rPr>
        <w:t>不要让这些困惑停留在疑问和好奇上，快快选择一个你们小组感兴趣的交大的特色专业，并通过采访、调研、网络检索等方式，了解这个专业的毕业生在走上工作岗位之后的去向，以及他们在这些领域如何开展工作？他们的工作内容是什么？他们的工作环境和工作待遇如何？他们未来持续发展的方向在哪里？他们需要的能力是什么？他们从事这些的感受如何？</w:t>
      </w:r>
    </w:p>
    <w:p w14:paraId="292EAEBB" w14:textId="77777777" w:rsidR="000760EA" w:rsidRDefault="000760EA" w:rsidP="008F2001">
      <w:pPr>
        <w:pStyle w:val="a0"/>
      </w:pPr>
      <w:r>
        <w:rPr>
          <w:rFonts w:hint="eastAsia"/>
        </w:rPr>
        <w:t>当你们完成小组的调研报告后，请你与你们身边的同学一起分享，相信你们的成果也一定可以开阔大家的事业，帮助同学们领略到不同职业的风采，并通过这样的方式，了解真实的职场，选择好自己未来的道路！</w:t>
      </w:r>
    </w:p>
    <w:p w14:paraId="3548A322" w14:textId="1E93CB97" w:rsidR="001A3A74" w:rsidRDefault="000760EA" w:rsidP="008F2001">
      <w:pPr>
        <w:pStyle w:val="a0"/>
      </w:pPr>
      <w:r>
        <w:rPr>
          <w:rFonts w:hint="eastAsia"/>
        </w:rPr>
        <w:t>（研究框架参见研学第一课</w:t>
      </w:r>
      <w:r>
        <w:rPr>
          <w:rFonts w:hint="eastAsia"/>
        </w:rPr>
        <w:t>-</w:t>
      </w:r>
      <w:r>
        <w:rPr>
          <w:rFonts w:hint="eastAsia"/>
        </w:rPr>
        <w:t>浙江大学研学课题）</w:t>
      </w:r>
      <w:r>
        <w:br w:type="page"/>
      </w:r>
    </w:p>
    <w:p w14:paraId="6C5049FA" w14:textId="4D946DAC" w:rsidR="00FF36B1" w:rsidRDefault="00086AC4" w:rsidP="00F14DCF">
      <w:pPr>
        <w:pStyle w:val="1"/>
      </w:pPr>
      <w:bookmarkStart w:id="65" w:name="_Toc10580912"/>
      <w:r>
        <w:rPr>
          <w:rFonts w:hint="eastAsia"/>
        </w:rPr>
        <w:lastRenderedPageBreak/>
        <w:t>研学</w:t>
      </w:r>
      <w:r w:rsidR="00B9311C">
        <w:rPr>
          <w:rFonts w:hint="eastAsia"/>
        </w:rPr>
        <w:t>第</w:t>
      </w:r>
      <w:r w:rsidR="00F64F67">
        <w:rPr>
          <w:rFonts w:hint="eastAsia"/>
        </w:rPr>
        <w:t>九</w:t>
      </w:r>
      <w:r w:rsidR="00B9311C">
        <w:rPr>
          <w:rFonts w:hint="eastAsia"/>
        </w:rPr>
        <w:t>课：</w:t>
      </w:r>
      <w:r w:rsidR="00F14DCF">
        <w:rPr>
          <w:rFonts w:hint="eastAsia"/>
        </w:rPr>
        <w:t>精工复旦</w:t>
      </w:r>
      <w:bookmarkEnd w:id="65"/>
    </w:p>
    <w:p w14:paraId="12DEA299" w14:textId="77777777" w:rsidR="008949AB" w:rsidRPr="000E2737" w:rsidRDefault="008949AB" w:rsidP="008949AB">
      <w:pPr>
        <w:pStyle w:val="2"/>
      </w:pPr>
      <w:bookmarkStart w:id="66" w:name="_Toc10580913"/>
      <w:r w:rsidRPr="000E2737">
        <w:rPr>
          <w:rFonts w:hint="eastAsia"/>
        </w:rPr>
        <w:t>研学任务</w:t>
      </w:r>
      <w:r>
        <w:rPr>
          <w:rFonts w:hint="eastAsia"/>
        </w:rPr>
        <w:t>/目标</w:t>
      </w:r>
      <w:bookmarkEnd w:id="66"/>
    </w:p>
    <w:p w14:paraId="4F482E21" w14:textId="121E063F" w:rsidR="00717B6F" w:rsidRDefault="00717B6F" w:rsidP="00717B6F">
      <w:pPr>
        <w:pStyle w:val="a0"/>
        <w:numPr>
          <w:ilvl w:val="0"/>
          <w:numId w:val="18"/>
        </w:numPr>
        <w:ind w:firstLineChars="0"/>
      </w:pPr>
      <w:r>
        <w:rPr>
          <w:rFonts w:hint="eastAsia"/>
        </w:rPr>
        <w:t>老师讲述复旦校史以及各大高校近年招生状况；</w:t>
      </w:r>
    </w:p>
    <w:p w14:paraId="7671594A" w14:textId="77777777" w:rsidR="00FF4C8D" w:rsidRDefault="00717B6F" w:rsidP="004909DD">
      <w:pPr>
        <w:pStyle w:val="a0"/>
        <w:numPr>
          <w:ilvl w:val="0"/>
          <w:numId w:val="18"/>
        </w:numPr>
        <w:ind w:firstLineChars="0"/>
      </w:pPr>
      <w:r>
        <w:rPr>
          <w:rFonts w:hint="eastAsia"/>
        </w:rPr>
        <w:t>复旦教授结合自主设计与制造的飞机，讲述航空专业的优劣势</w:t>
      </w:r>
      <w:r w:rsidR="008949AB" w:rsidRPr="000E2737">
        <w:rPr>
          <w:rFonts w:hint="eastAsia"/>
        </w:rPr>
        <w:t>。</w:t>
      </w:r>
    </w:p>
    <w:p w14:paraId="3F4762F3" w14:textId="5E9D6CFC" w:rsidR="00892184" w:rsidRDefault="00892184" w:rsidP="00892184">
      <w:pPr>
        <w:pStyle w:val="2"/>
      </w:pPr>
      <w:bookmarkStart w:id="67" w:name="_Toc10580914"/>
      <w:r>
        <w:rPr>
          <w:rFonts w:hint="eastAsia"/>
        </w:rPr>
        <w:t>复旦悠久的历史</w:t>
      </w:r>
      <w:bookmarkEnd w:id="67"/>
    </w:p>
    <w:p w14:paraId="2249A3FD" w14:textId="15998B67" w:rsidR="00892184" w:rsidRDefault="00725769" w:rsidP="00892184">
      <w:pPr>
        <w:pStyle w:val="a0"/>
      </w:pPr>
      <w:r>
        <w:drawing>
          <wp:anchor distT="0" distB="0" distL="114300" distR="114300" simplePos="0" relativeHeight="251951104" behindDoc="0" locked="0" layoutInCell="1" allowOverlap="1" wp14:anchorId="78271860" wp14:editId="1727E619">
            <wp:simplePos x="0" y="0"/>
            <wp:positionH relativeFrom="margin">
              <wp:align>right</wp:align>
            </wp:positionH>
            <wp:positionV relativeFrom="paragraph">
              <wp:posOffset>82550</wp:posOffset>
            </wp:positionV>
            <wp:extent cx="1612900" cy="1612900"/>
            <wp:effectExtent l="0" t="0" r="6350" b="6350"/>
            <wp:wrapSquare wrapText="bothSides"/>
            <wp:docPr id="74" name="图片 74" descr="Fudan University Emble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udan University Emblem.sv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2184">
        <w:rPr>
          <w:rFonts w:hint="eastAsia"/>
        </w:rPr>
        <w:t>复旦大学，简称复旦，旧称复旦公学、国立复旦大学。创建于</w:t>
      </w:r>
      <w:r w:rsidR="00892184">
        <w:t>1905</w:t>
      </w:r>
      <w:r w:rsidR="00892184">
        <w:t>年，是中国人自主创办的第一所高等学校。位于中国上海市，中国著名大学，名列首批</w:t>
      </w:r>
      <w:r w:rsidR="00892184">
        <w:t>211</w:t>
      </w:r>
      <w:r w:rsidR="00892184">
        <w:t>工程、首批</w:t>
      </w:r>
      <w:r w:rsidR="00892184">
        <w:t>985</w:t>
      </w:r>
      <w:r w:rsidR="00892184">
        <w:t>工程名单。现已发展成一所国际著名的综合性、研究型高校，目标是建设世界一流大学</w:t>
      </w:r>
      <w:r w:rsidR="00892184">
        <w:t>[5]</w:t>
      </w:r>
      <w:r w:rsidR="00892184">
        <w:t>。</w:t>
      </w:r>
      <w:r w:rsidR="00892184">
        <w:t>“</w:t>
      </w:r>
      <w:r w:rsidR="00892184">
        <w:t>复旦</w:t>
      </w:r>
      <w:r w:rsidR="00892184">
        <w:t>”</w:t>
      </w:r>
      <w:r w:rsidR="00892184">
        <w:t>的字面意思是</w:t>
      </w:r>
      <w:r w:rsidR="00892184">
        <w:t>“</w:t>
      </w:r>
      <w:r w:rsidR="00892184">
        <w:t>旦复旦兮（日复一日）</w:t>
      </w:r>
      <w:r w:rsidR="00892184">
        <w:t>”</w:t>
      </w:r>
      <w:r w:rsidR="00892184">
        <w:t>，表示取之不尽，用之不竭的自力更生和勤奋。</w:t>
      </w:r>
    </w:p>
    <w:p w14:paraId="17288532" w14:textId="4113FB44" w:rsidR="00FF4C8D" w:rsidRDefault="00892184" w:rsidP="00892184">
      <w:pPr>
        <w:pStyle w:val="a0"/>
      </w:pPr>
      <w:r>
        <w:t>1905</w:t>
      </w:r>
      <w:r>
        <w:t>年，于右任、邵力子等原震旦公学学生脱离震旦，拥戴马相伯在吴淞创办复旦公学。</w:t>
      </w:r>
      <w:r>
        <w:t>1917</w:t>
      </w:r>
      <w:r>
        <w:t>年始设大学部，</w:t>
      </w:r>
      <w:r>
        <w:t>1952</w:t>
      </w:r>
      <w:r>
        <w:t>年院系调整后成为文理综合性大学，</w:t>
      </w:r>
      <w:r>
        <w:t>2000</w:t>
      </w:r>
      <w:r>
        <w:t>年与上海医科大学合并组建新的复旦大学。今天的复旦大学拥有邯郸、枫林、张江、江湾四大校区，中山、华山等</w:t>
      </w:r>
      <w:r>
        <w:t>11</w:t>
      </w:r>
      <w:r>
        <w:t>家附属医院以及复旦附中等若干所附属学校。</w:t>
      </w:r>
    </w:p>
    <w:p w14:paraId="7D516BC6" w14:textId="28372CA9" w:rsidR="00892184" w:rsidRDefault="00892184" w:rsidP="00892184">
      <w:pPr>
        <w:pStyle w:val="2"/>
      </w:pPr>
      <w:bookmarkStart w:id="68" w:name="_Toc10580915"/>
      <w:r>
        <w:rPr>
          <w:rFonts w:hint="eastAsia"/>
        </w:rPr>
        <w:t>复旦传统与文化</w:t>
      </w:r>
      <w:bookmarkEnd w:id="68"/>
    </w:p>
    <w:p w14:paraId="07784D80" w14:textId="2D03B10F" w:rsidR="00892184" w:rsidRPr="00892184" w:rsidRDefault="00144111" w:rsidP="00892184">
      <w:pPr>
        <w:pStyle w:val="a0"/>
        <w:rPr>
          <w:b/>
        </w:rPr>
      </w:pPr>
      <w:r>
        <w:rPr>
          <w:rFonts w:hint="eastAsia"/>
          <w:b/>
        </w:rPr>
        <w:t>【</w:t>
      </w:r>
      <w:r w:rsidRPr="00892184">
        <w:rPr>
          <w:rFonts w:hint="eastAsia"/>
          <w:b/>
        </w:rPr>
        <w:t>校训</w:t>
      </w:r>
      <w:r>
        <w:rPr>
          <w:rFonts w:hint="eastAsia"/>
          <w:b/>
        </w:rPr>
        <w:t>】</w:t>
      </w:r>
    </w:p>
    <w:p w14:paraId="2D41E192" w14:textId="77777777" w:rsidR="00892184" w:rsidRDefault="00892184" w:rsidP="00892184">
      <w:pPr>
        <w:pStyle w:val="a0"/>
      </w:pPr>
      <w:r>
        <w:rPr>
          <w:rFonts w:hint="eastAsia"/>
        </w:rPr>
        <w:t>复旦大学的校训是“博学而笃志，切问而近思”，出自《论语·子张第十九》，原文为：</w:t>
      </w:r>
    </w:p>
    <w:p w14:paraId="27EE738B" w14:textId="6C3377A0" w:rsidR="00892184" w:rsidRPr="00892184" w:rsidRDefault="00892184" w:rsidP="00892184">
      <w:pPr>
        <w:pStyle w:val="a0"/>
        <w:ind w:firstLineChars="0" w:firstLine="0"/>
        <w:jc w:val="center"/>
        <w:rPr>
          <w:rFonts w:ascii="楷体" w:eastAsia="楷体" w:hAnsi="楷体"/>
        </w:rPr>
      </w:pPr>
      <w:r w:rsidRPr="00892184">
        <w:rPr>
          <w:rFonts w:ascii="楷体" w:eastAsia="楷体" w:hAnsi="楷体" w:hint="eastAsia"/>
        </w:rPr>
        <w:t>“</w:t>
      </w:r>
      <w:r w:rsidRPr="00892184">
        <w:rPr>
          <w:rFonts w:ascii="楷体" w:eastAsia="楷体" w:hAnsi="楷体"/>
        </w:rPr>
        <w:t>子夏曰：“博学而笃志，切问而近思，仁在其中矣。”</w:t>
      </w:r>
    </w:p>
    <w:p w14:paraId="369B4276" w14:textId="63511509" w:rsidR="00892184" w:rsidRDefault="00892184" w:rsidP="00892184">
      <w:pPr>
        <w:pStyle w:val="a0"/>
      </w:pPr>
      <w:r>
        <w:rPr>
          <w:rFonts w:hint="eastAsia"/>
        </w:rPr>
        <w:t>复旦的校训并非在学校诞生之时就确定的。在复旦建校十年（</w:t>
      </w:r>
      <w:r>
        <w:t>1915</w:t>
      </w:r>
      <w:r>
        <w:t>年）之际，当时的校长李登辉先生仿效美国名校制度，制定校训、校徽，于是才有了校训的产生。该校训最后由李登辉和马相伯等人共同选定。</w:t>
      </w:r>
    </w:p>
    <w:p w14:paraId="38A0EF62" w14:textId="45C34995" w:rsidR="00987F82" w:rsidRDefault="00144111" w:rsidP="00892184">
      <w:pPr>
        <w:pStyle w:val="a0"/>
        <w:rPr>
          <w:b/>
        </w:rPr>
      </w:pPr>
      <w:r>
        <w:rPr>
          <w:rFonts w:hint="eastAsia"/>
          <w:b/>
        </w:rPr>
        <w:t>【精神】</w:t>
      </w:r>
    </w:p>
    <w:p w14:paraId="25CCA1A2" w14:textId="77777777" w:rsidR="00987F82" w:rsidRDefault="00987F82" w:rsidP="00987F82">
      <w:pPr>
        <w:pStyle w:val="a0"/>
      </w:pPr>
      <w:r>
        <w:rPr>
          <w:rFonts w:hint="eastAsia"/>
        </w:rPr>
        <w:t>“复旦精神”是团结、服务、牺牲，由老校长李登辉总结归纳。</w:t>
      </w:r>
      <w:r>
        <w:t>1947</w:t>
      </w:r>
      <w:r>
        <w:t>年</w:t>
      </w:r>
      <w:r>
        <w:t>7</w:t>
      </w:r>
      <w:r>
        <w:t>月，他对毕业生说：</w:t>
      </w:r>
      <w:r>
        <w:t>“</w:t>
      </w:r>
      <w:r>
        <w:t>服务、牺牲、团结，是复旦的精神，更是你们的责任！</w:t>
      </w:r>
      <w:r>
        <w:t>”</w:t>
      </w:r>
      <w:r>
        <w:t>。</w:t>
      </w:r>
    </w:p>
    <w:p w14:paraId="6A9D49F4" w14:textId="03BFAEE7" w:rsidR="00987F82" w:rsidRDefault="00987F82" w:rsidP="00987F82">
      <w:pPr>
        <w:pStyle w:val="a0"/>
      </w:pPr>
      <w:r>
        <w:rPr>
          <w:rFonts w:hint="eastAsia"/>
        </w:rPr>
        <w:t>此外，学校百年校庆时提出“爱国奉献、学术独立、海纳百川、追求卓越”为新时</w:t>
      </w:r>
      <w:r>
        <w:rPr>
          <w:rFonts w:hint="eastAsia"/>
        </w:rPr>
        <w:lastRenderedPageBreak/>
        <w:t>期复旦精神</w:t>
      </w:r>
      <w:r>
        <w:t>[48]</w:t>
      </w:r>
      <w:r>
        <w:t>；也有很多学生认同</w:t>
      </w:r>
      <w:r>
        <w:t>“</w:t>
      </w:r>
      <w:r>
        <w:t>自由而无用</w:t>
      </w:r>
      <w:r>
        <w:t>”——</w:t>
      </w:r>
      <w:r>
        <w:t>即思想与学术、甚至生活观念，能在无边的时空中恣意游走，以及对身边现实功利的有意疏离</w:t>
      </w:r>
      <w:r>
        <w:t>——</w:t>
      </w:r>
      <w:r>
        <w:t>为复旦的灵魂。</w:t>
      </w:r>
    </w:p>
    <w:p w14:paraId="2073C2B9" w14:textId="09151282" w:rsidR="00F64F67" w:rsidRPr="00F64F67" w:rsidRDefault="00144111" w:rsidP="00F64F67">
      <w:pPr>
        <w:pStyle w:val="a0"/>
        <w:rPr>
          <w:b/>
        </w:rPr>
      </w:pPr>
      <w:r>
        <w:rPr>
          <w:rFonts w:hint="eastAsia"/>
          <w:b/>
        </w:rPr>
        <w:t>【</w:t>
      </w:r>
      <w:r w:rsidRPr="00F64F67">
        <w:rPr>
          <w:rFonts w:hint="eastAsia"/>
          <w:b/>
        </w:rPr>
        <w:t>校花</w:t>
      </w:r>
      <w:r>
        <w:rPr>
          <w:rFonts w:hint="eastAsia"/>
          <w:b/>
        </w:rPr>
        <w:t>】</w:t>
      </w:r>
    </w:p>
    <w:p w14:paraId="61CBB41E" w14:textId="6BA57FAC" w:rsidR="00F64F67" w:rsidRDefault="00725769" w:rsidP="00F64F67">
      <w:pPr>
        <w:pStyle w:val="a0"/>
      </w:pPr>
      <w:r>
        <w:drawing>
          <wp:anchor distT="0" distB="0" distL="114300" distR="114300" simplePos="0" relativeHeight="251952128" behindDoc="0" locked="0" layoutInCell="1" allowOverlap="1" wp14:anchorId="3A16560B" wp14:editId="70B31443">
            <wp:simplePos x="0" y="0"/>
            <wp:positionH relativeFrom="margin">
              <wp:align>right</wp:align>
            </wp:positionH>
            <wp:positionV relativeFrom="paragraph">
              <wp:posOffset>5715</wp:posOffset>
            </wp:positionV>
            <wp:extent cx="1958975" cy="2133600"/>
            <wp:effectExtent l="0" t="0" r="3175" b="0"/>
            <wp:wrapSquare wrapText="bothSides"/>
            <wp:docPr id="75" name="图片 75" descr="https://upload.wikimedia.org/wikipedia/commons/d/d4/Yula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upload.wikimedia.org/wikipedia/commons/d/d4/Yulan_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58975"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4F67">
        <w:rPr>
          <w:rFonts w:hint="eastAsia"/>
        </w:rPr>
        <w:t>复旦大学的校花是白玉兰。因其绽于春寒料峭时，先开花后生叶，花开时皎洁如白玉，得誉“花中君子”，故以此为校花。</w:t>
      </w:r>
    </w:p>
    <w:p w14:paraId="008D7FF8" w14:textId="6B12A8C6" w:rsidR="00F64F67" w:rsidRDefault="00F64F67" w:rsidP="00F64F67">
      <w:pPr>
        <w:pStyle w:val="a0"/>
      </w:pPr>
      <w:r>
        <w:t>1913</w:t>
      </w:r>
      <w:r>
        <w:t>年</w:t>
      </w:r>
      <w:r>
        <w:t>3</w:t>
      </w:r>
      <w:r>
        <w:t>月，复旦公学刚刚从吴淞迁入徐家汇的李公祠，庭院中有数株白玉兰树正在绽放，师生认为白玉兰是</w:t>
      </w:r>
      <w:r>
        <w:t>“</w:t>
      </w:r>
      <w:r>
        <w:t>花中君子</w:t>
      </w:r>
      <w:r>
        <w:t>”</w:t>
      </w:r>
      <w:r>
        <w:t>，私下定为校花。</w:t>
      </w:r>
    </w:p>
    <w:p w14:paraId="0A5D8145" w14:textId="25C96B74" w:rsidR="00F64F67" w:rsidRPr="00987F82" w:rsidRDefault="00F64F67" w:rsidP="00F64F67">
      <w:pPr>
        <w:pStyle w:val="a0"/>
      </w:pPr>
      <w:r>
        <w:t>1947</w:t>
      </w:r>
      <w:r>
        <w:t>年，李登辉校长在复旦同学会（即校友会）年会上正式提议白玉兰为复旦校花，得到了与会校友的热烈鼓掌而获通过。</w:t>
      </w:r>
    </w:p>
    <w:p w14:paraId="6A994BB5" w14:textId="28880AB1" w:rsidR="00FF36B1" w:rsidRDefault="00892184" w:rsidP="00892184">
      <w:pPr>
        <w:pStyle w:val="2"/>
      </w:pPr>
      <w:bookmarkStart w:id="69" w:name="_Toc10580916"/>
      <w:r>
        <w:rPr>
          <w:rFonts w:hint="eastAsia"/>
        </w:rPr>
        <w:t>复旦的国家重点学科</w:t>
      </w:r>
      <w:bookmarkEnd w:id="69"/>
    </w:p>
    <w:p w14:paraId="6F7D17B2" w14:textId="6725FB1D" w:rsidR="00892184" w:rsidRDefault="00892184" w:rsidP="00892184">
      <w:pPr>
        <w:pStyle w:val="a0"/>
      </w:pPr>
      <w:r>
        <w:rPr>
          <w:rFonts w:hint="eastAsia"/>
        </w:rPr>
        <w:t>复旦大学拥有</w:t>
      </w:r>
      <w:r>
        <w:t>86</w:t>
      </w:r>
      <w:r>
        <w:t>个各类国家重点学科，居全国第三位，仅次于北京大学和清华大学（含北京协和医学院）。二级学科国家重点学科（不含覆盖）总数居全国第二位，仅次于北京大学。</w:t>
      </w:r>
    </w:p>
    <w:p w14:paraId="371F6499" w14:textId="77777777" w:rsidR="007A3C7B" w:rsidRDefault="007A3C7B" w:rsidP="00892184">
      <w:pPr>
        <w:pStyle w:val="a0"/>
      </w:pPr>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101"/>
      </w:tblGrid>
      <w:tr w:rsidR="004575DE" w:rsidRPr="00184FE9" w14:paraId="7E425BA7" w14:textId="77777777" w:rsidTr="004575DE">
        <w:trPr>
          <w:trHeight w:val="20"/>
        </w:trPr>
        <w:tc>
          <w:tcPr>
            <w:tcW w:w="2263" w:type="dxa"/>
            <w:shd w:val="clear" w:color="auto" w:fill="auto"/>
            <w:noWrap/>
            <w:vAlign w:val="center"/>
            <w:hideMark/>
          </w:tcPr>
          <w:p w14:paraId="381D9A0F" w14:textId="77777777" w:rsidR="004575DE" w:rsidRPr="00184FE9" w:rsidRDefault="004575DE" w:rsidP="00B639D5">
            <w:pPr>
              <w:pStyle w:val="a0"/>
              <w:ind w:firstLineChars="0" w:firstLine="0"/>
              <w:jc w:val="center"/>
            </w:pPr>
            <w:r w:rsidRPr="00184FE9">
              <w:t>一级学科</w:t>
            </w:r>
            <w:r>
              <w:br/>
            </w:r>
            <w:r w:rsidRPr="00184FE9">
              <w:t>国家重点学科</w:t>
            </w:r>
          </w:p>
        </w:tc>
        <w:tc>
          <w:tcPr>
            <w:tcW w:w="6101" w:type="dxa"/>
            <w:shd w:val="clear" w:color="auto" w:fill="auto"/>
            <w:vAlign w:val="center"/>
            <w:hideMark/>
          </w:tcPr>
          <w:p w14:paraId="62AC122E" w14:textId="169FD3AD" w:rsidR="004575DE" w:rsidRPr="007A3C7B" w:rsidRDefault="004575DE" w:rsidP="004575DE">
            <w:pPr>
              <w:pStyle w:val="a0"/>
              <w:ind w:firstLineChars="15" w:firstLine="31"/>
              <w:rPr>
                <w:sz w:val="21"/>
              </w:rPr>
            </w:pPr>
            <w:r w:rsidRPr="007A3C7B">
              <w:rPr>
                <w:rFonts w:hint="eastAsia"/>
                <w:sz w:val="21"/>
              </w:rPr>
              <w:t>◆哲学◆理论经济学◆中国语言文学◆新闻传播学◆数学◆物理学◆化学◆生物学◆电子科学与技术◆基础医学◆中西医结合。</w:t>
            </w:r>
          </w:p>
        </w:tc>
      </w:tr>
      <w:tr w:rsidR="004575DE" w:rsidRPr="00184FE9" w14:paraId="476491EE" w14:textId="77777777" w:rsidTr="004575DE">
        <w:trPr>
          <w:trHeight w:val="20"/>
        </w:trPr>
        <w:tc>
          <w:tcPr>
            <w:tcW w:w="2263" w:type="dxa"/>
            <w:shd w:val="clear" w:color="auto" w:fill="auto"/>
            <w:noWrap/>
            <w:vAlign w:val="center"/>
            <w:hideMark/>
          </w:tcPr>
          <w:p w14:paraId="52C319EA" w14:textId="77777777" w:rsidR="004575DE" w:rsidRPr="00184FE9" w:rsidRDefault="004575DE" w:rsidP="00B639D5">
            <w:pPr>
              <w:pStyle w:val="a0"/>
              <w:ind w:firstLineChars="0" w:firstLine="0"/>
              <w:jc w:val="center"/>
            </w:pPr>
            <w:r w:rsidRPr="00184FE9">
              <w:t>二级学科</w:t>
            </w:r>
            <w:r>
              <w:br/>
            </w:r>
            <w:r w:rsidRPr="00184FE9">
              <w:t>国家重点学科</w:t>
            </w:r>
          </w:p>
        </w:tc>
        <w:tc>
          <w:tcPr>
            <w:tcW w:w="6101" w:type="dxa"/>
            <w:shd w:val="clear" w:color="auto" w:fill="auto"/>
            <w:vAlign w:val="center"/>
            <w:hideMark/>
          </w:tcPr>
          <w:p w14:paraId="21C616C7" w14:textId="2E8E7377" w:rsidR="004575DE" w:rsidRPr="007A3C7B" w:rsidRDefault="004575DE" w:rsidP="004575DE">
            <w:pPr>
              <w:pStyle w:val="a0"/>
              <w:ind w:firstLineChars="15" w:firstLine="31"/>
              <w:rPr>
                <w:sz w:val="21"/>
              </w:rPr>
            </w:pPr>
            <w:r w:rsidRPr="007A3C7B">
              <w:rPr>
                <w:rFonts w:hint="eastAsia"/>
                <w:sz w:val="21"/>
              </w:rPr>
              <w:t>产业经济学◆金融学◆政治学理论◆国际关系◆历史地理学◆中国近现代史◆计算机软件与理论◆内科学（心血管病）◆内科学（肾病）◆内科学（传染病）◆儿科学◆神经病学◆影像医学与核医学◆外科学◆眼科学◆耳鼻咽喉科学◆妇产科学◆肿瘤学◆流行病学与卫生统计学◆药剂学◆社会医学与卫生事业管理。</w:t>
            </w:r>
          </w:p>
        </w:tc>
      </w:tr>
    </w:tbl>
    <w:p w14:paraId="50F23388" w14:textId="7A94FA33" w:rsidR="004575DE" w:rsidRPr="00547C50" w:rsidRDefault="004575DE" w:rsidP="004575DE">
      <w:pPr>
        <w:pStyle w:val="2"/>
        <w:rPr>
          <w:b w:val="0"/>
        </w:rPr>
      </w:pPr>
      <w:bookmarkStart w:id="70" w:name="_Toc10580917"/>
      <w:r>
        <w:rPr>
          <w:rFonts w:hint="eastAsia"/>
        </w:rPr>
        <w:t>研学课题：</w:t>
      </w:r>
      <w:r w:rsidR="002E2341">
        <w:rPr>
          <w:rFonts w:hint="eastAsia"/>
        </w:rPr>
        <w:t>复旦大学</w:t>
      </w:r>
      <w:r w:rsidRPr="00D95E47">
        <w:rPr>
          <w:rFonts w:hint="eastAsia"/>
        </w:rPr>
        <w:t>特色专业毕业生职业发展</w:t>
      </w:r>
      <w:r w:rsidRPr="00D95E47">
        <w:t>分析报告</w:t>
      </w:r>
      <w:bookmarkEnd w:id="70"/>
    </w:p>
    <w:p w14:paraId="76AFBBB9" w14:textId="77777777" w:rsidR="004575DE" w:rsidRDefault="004575DE" w:rsidP="004575DE">
      <w:pPr>
        <w:pStyle w:val="a0"/>
      </w:pPr>
      <w:r>
        <w:rPr>
          <w:rFonts w:hint="eastAsia"/>
        </w:rPr>
        <w:t>当你参观过交大之后，你一定了解了大学专业的复杂和多元，你也一定会好奇，这些专业他们究竟在大学里学些什么？他们毕业之后又做些什么？</w:t>
      </w:r>
    </w:p>
    <w:p w14:paraId="4EC1A7CF" w14:textId="77777777" w:rsidR="004575DE" w:rsidRDefault="004575DE" w:rsidP="004575DE">
      <w:pPr>
        <w:pStyle w:val="a0"/>
      </w:pPr>
      <w:r>
        <w:rPr>
          <w:rFonts w:hint="eastAsia"/>
        </w:rPr>
        <w:t>不要让这些困惑停留在疑问和好奇上，快快选择一个你们小组感兴趣的交大的特色专业，并通过采访、调研、网络检索等方式，了解这个专业的毕业生在走上工作岗位之后的去向，以及他们在这些领域如何开展工作？他们的工作内容是什么？他们的工作环</w:t>
      </w:r>
      <w:r>
        <w:rPr>
          <w:rFonts w:hint="eastAsia"/>
        </w:rPr>
        <w:lastRenderedPageBreak/>
        <w:t>境和工作待遇如何？他们未来持续发展的方向在哪里？他们需要的能力是什么？他们从事这些的感受如何？</w:t>
      </w:r>
    </w:p>
    <w:p w14:paraId="764F96EC" w14:textId="77777777" w:rsidR="004575DE" w:rsidRDefault="004575DE" w:rsidP="004575DE">
      <w:pPr>
        <w:pStyle w:val="a0"/>
      </w:pPr>
      <w:r>
        <w:rPr>
          <w:rFonts w:hint="eastAsia"/>
        </w:rPr>
        <w:t>当你们完成小组的调研报告后，请你与你们身边的同学一起分享，相信你们的成果也一定可以开阔大家的事业，帮助同学们领略到不同职业的风采，并通过这样的方式，了解真实的职场，选择好自己未来的道路！</w:t>
      </w:r>
    </w:p>
    <w:p w14:paraId="46498DA9" w14:textId="48246C87" w:rsidR="004575DE" w:rsidRDefault="004575DE" w:rsidP="004575DE">
      <w:pPr>
        <w:pStyle w:val="a0"/>
      </w:pPr>
      <w:r>
        <w:rPr>
          <w:rFonts w:hint="eastAsia"/>
        </w:rPr>
        <w:t>（研究框架参见研学第一课</w:t>
      </w:r>
      <w:r>
        <w:rPr>
          <w:rFonts w:hint="eastAsia"/>
        </w:rPr>
        <w:t>-</w:t>
      </w:r>
      <w:r>
        <w:rPr>
          <w:rFonts w:hint="eastAsia"/>
        </w:rPr>
        <w:t>浙江大学研学课题）</w:t>
      </w:r>
    </w:p>
    <w:p w14:paraId="38644AD0" w14:textId="77777777" w:rsidR="004575DE" w:rsidRDefault="004575DE">
      <w:pPr>
        <w:widowControl/>
        <w:jc w:val="left"/>
        <w:rPr>
          <w:rFonts w:ascii="Calibri" w:eastAsia="微软雅黑" w:hAnsi="Calibri" w:cs="Calibri"/>
          <w:noProof/>
          <w:sz w:val="22"/>
        </w:rPr>
      </w:pPr>
      <w:r>
        <w:br w:type="page"/>
      </w:r>
    </w:p>
    <w:p w14:paraId="28CFBC63" w14:textId="088A8CD5" w:rsidR="00564A86" w:rsidRDefault="00F424DD" w:rsidP="008D6BAC">
      <w:pPr>
        <w:pStyle w:val="1"/>
      </w:pPr>
      <w:bookmarkStart w:id="71" w:name="_Toc10580918"/>
      <w:r>
        <w:rPr>
          <w:rFonts w:hint="eastAsia"/>
        </w:rPr>
        <w:lastRenderedPageBreak/>
        <w:t>研学</w:t>
      </w:r>
      <w:r w:rsidR="00564A86">
        <w:rPr>
          <w:rFonts w:hint="eastAsia"/>
        </w:rPr>
        <w:t>课题</w:t>
      </w:r>
      <w:r>
        <w:rPr>
          <w:rFonts w:hint="eastAsia"/>
        </w:rPr>
        <w:t>实践报告</w:t>
      </w:r>
      <w:bookmarkEnd w:id="71"/>
    </w:p>
    <w:p w14:paraId="447AE673" w14:textId="77777777" w:rsidR="006B3B92" w:rsidRPr="006B3B92" w:rsidRDefault="006B3B92" w:rsidP="006B3B92">
      <w:pPr>
        <w:pStyle w:val="a0"/>
        <w:ind w:firstLineChars="0" w:firstLine="0"/>
      </w:pPr>
      <w:r>
        <w:rPr>
          <w:rFonts w:hint="eastAsia"/>
        </w:rPr>
        <w:t>填写人：</w:t>
      </w:r>
      <w:r>
        <w:tab/>
      </w:r>
      <w:r>
        <w:tab/>
      </w:r>
      <w:r>
        <w:tab/>
      </w:r>
      <w:r>
        <w:tab/>
      </w:r>
      <w:r>
        <w:tab/>
      </w:r>
      <w:r>
        <w:tab/>
      </w:r>
      <w:r>
        <w:tab/>
      </w:r>
      <w:r>
        <w:rPr>
          <w:rFonts w:hint="eastAsia"/>
        </w:rPr>
        <w:t>填写时间：</w:t>
      </w:r>
    </w:p>
    <w:tbl>
      <w:tblPr>
        <w:tblStyle w:val="a6"/>
        <w:tblW w:w="81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1"/>
        <w:gridCol w:w="1139"/>
        <w:gridCol w:w="1566"/>
        <w:gridCol w:w="4093"/>
      </w:tblGrid>
      <w:tr w:rsidR="000352A6" w14:paraId="6E4DDE61" w14:textId="77777777" w:rsidTr="00756F32">
        <w:trPr>
          <w:trHeight w:val="467"/>
        </w:trPr>
        <w:tc>
          <w:tcPr>
            <w:tcW w:w="1401" w:type="dxa"/>
          </w:tcPr>
          <w:p w14:paraId="39E7A45E" w14:textId="77777777" w:rsidR="000352A6" w:rsidRDefault="000352A6" w:rsidP="006B3B92">
            <w:pPr>
              <w:pStyle w:val="a0"/>
              <w:ind w:firstLineChars="0" w:firstLine="0"/>
              <w:jc w:val="center"/>
            </w:pPr>
          </w:p>
        </w:tc>
        <w:tc>
          <w:tcPr>
            <w:tcW w:w="1139" w:type="dxa"/>
            <w:vAlign w:val="center"/>
          </w:tcPr>
          <w:p w14:paraId="069974C8" w14:textId="77777777" w:rsidR="000352A6" w:rsidRDefault="000352A6" w:rsidP="006B3B92">
            <w:pPr>
              <w:pStyle w:val="a0"/>
              <w:ind w:firstLineChars="0" w:firstLine="0"/>
              <w:jc w:val="center"/>
            </w:pPr>
          </w:p>
        </w:tc>
        <w:tc>
          <w:tcPr>
            <w:tcW w:w="1566" w:type="dxa"/>
            <w:vAlign w:val="center"/>
          </w:tcPr>
          <w:p w14:paraId="4821CCD6" w14:textId="77777777" w:rsidR="000352A6" w:rsidRPr="006B3B92" w:rsidRDefault="000352A6" w:rsidP="006B3B92">
            <w:pPr>
              <w:pStyle w:val="a0"/>
              <w:ind w:firstLineChars="0" w:firstLine="0"/>
              <w:jc w:val="center"/>
              <w:rPr>
                <w:b/>
              </w:rPr>
            </w:pPr>
            <w:r w:rsidRPr="006B3B92">
              <w:rPr>
                <w:rFonts w:hint="eastAsia"/>
                <w:b/>
              </w:rPr>
              <w:t>姓名</w:t>
            </w:r>
          </w:p>
        </w:tc>
        <w:tc>
          <w:tcPr>
            <w:tcW w:w="4092" w:type="dxa"/>
            <w:vAlign w:val="center"/>
          </w:tcPr>
          <w:p w14:paraId="53BBFFB6" w14:textId="77777777" w:rsidR="000352A6" w:rsidRPr="006B3B92" w:rsidRDefault="000352A6" w:rsidP="006B3B92">
            <w:pPr>
              <w:pStyle w:val="a0"/>
              <w:ind w:firstLineChars="0" w:firstLine="0"/>
              <w:jc w:val="center"/>
              <w:rPr>
                <w:b/>
              </w:rPr>
            </w:pPr>
            <w:r w:rsidRPr="006B3B92">
              <w:rPr>
                <w:rFonts w:hint="eastAsia"/>
                <w:b/>
              </w:rPr>
              <w:t>分工</w:t>
            </w:r>
          </w:p>
        </w:tc>
      </w:tr>
      <w:tr w:rsidR="006B3B92" w14:paraId="503F0594" w14:textId="77777777" w:rsidTr="00756F32">
        <w:trPr>
          <w:trHeight w:val="467"/>
        </w:trPr>
        <w:tc>
          <w:tcPr>
            <w:tcW w:w="1401" w:type="dxa"/>
            <w:vMerge w:val="restart"/>
            <w:vAlign w:val="center"/>
          </w:tcPr>
          <w:p w14:paraId="3C591358" w14:textId="77777777" w:rsidR="006B3B92" w:rsidRPr="006B3B92" w:rsidRDefault="006B3B92" w:rsidP="006B3B92">
            <w:pPr>
              <w:pStyle w:val="a0"/>
              <w:ind w:firstLineChars="0" w:firstLine="0"/>
              <w:jc w:val="center"/>
              <w:rPr>
                <w:b/>
              </w:rPr>
            </w:pPr>
            <w:r w:rsidRPr="006B3B92">
              <w:rPr>
                <w:rFonts w:hint="eastAsia"/>
                <w:b/>
              </w:rPr>
              <w:t>研学分组</w:t>
            </w:r>
          </w:p>
        </w:tc>
        <w:tc>
          <w:tcPr>
            <w:tcW w:w="1139" w:type="dxa"/>
            <w:vAlign w:val="center"/>
          </w:tcPr>
          <w:p w14:paraId="4047E438" w14:textId="77777777" w:rsidR="006B3B92" w:rsidRDefault="006B3B92" w:rsidP="006B3B92">
            <w:pPr>
              <w:pStyle w:val="a0"/>
              <w:ind w:firstLineChars="0" w:firstLine="0"/>
              <w:jc w:val="center"/>
            </w:pPr>
            <w:r>
              <w:rPr>
                <w:rFonts w:hint="eastAsia"/>
              </w:rPr>
              <w:t>组长</w:t>
            </w:r>
          </w:p>
        </w:tc>
        <w:tc>
          <w:tcPr>
            <w:tcW w:w="1566" w:type="dxa"/>
            <w:vAlign w:val="center"/>
          </w:tcPr>
          <w:p w14:paraId="210B1C9A" w14:textId="77777777" w:rsidR="006B3B92" w:rsidRDefault="006B3B92" w:rsidP="006B3B92">
            <w:pPr>
              <w:pStyle w:val="a0"/>
              <w:ind w:firstLineChars="0" w:firstLine="0"/>
              <w:jc w:val="center"/>
            </w:pPr>
          </w:p>
        </w:tc>
        <w:tc>
          <w:tcPr>
            <w:tcW w:w="4092" w:type="dxa"/>
            <w:vAlign w:val="center"/>
          </w:tcPr>
          <w:p w14:paraId="4254F4C5" w14:textId="77777777" w:rsidR="006B3B92" w:rsidRDefault="006B3B92" w:rsidP="006B3B92">
            <w:pPr>
              <w:pStyle w:val="a0"/>
              <w:ind w:firstLineChars="0" w:firstLine="0"/>
              <w:jc w:val="center"/>
            </w:pPr>
          </w:p>
        </w:tc>
      </w:tr>
      <w:tr w:rsidR="006B3B92" w14:paraId="5A7AF071" w14:textId="77777777" w:rsidTr="00756F32">
        <w:trPr>
          <w:trHeight w:val="467"/>
        </w:trPr>
        <w:tc>
          <w:tcPr>
            <w:tcW w:w="1401" w:type="dxa"/>
            <w:vMerge/>
            <w:vAlign w:val="center"/>
          </w:tcPr>
          <w:p w14:paraId="1CC5DAB5" w14:textId="77777777" w:rsidR="006B3B92" w:rsidRPr="006B3B92" w:rsidRDefault="006B3B92" w:rsidP="006B3B92">
            <w:pPr>
              <w:pStyle w:val="a0"/>
              <w:ind w:firstLineChars="0" w:firstLine="0"/>
              <w:jc w:val="center"/>
              <w:rPr>
                <w:b/>
              </w:rPr>
            </w:pPr>
          </w:p>
        </w:tc>
        <w:tc>
          <w:tcPr>
            <w:tcW w:w="1139" w:type="dxa"/>
            <w:vAlign w:val="center"/>
          </w:tcPr>
          <w:p w14:paraId="6D64005B" w14:textId="77777777" w:rsidR="006B3B92" w:rsidRDefault="006B3B92" w:rsidP="006B3B92">
            <w:pPr>
              <w:pStyle w:val="a0"/>
              <w:ind w:firstLineChars="0" w:firstLine="0"/>
              <w:jc w:val="center"/>
            </w:pPr>
            <w:r>
              <w:rPr>
                <w:rFonts w:hint="eastAsia"/>
              </w:rPr>
              <w:t>组员</w:t>
            </w:r>
            <w:r>
              <w:rPr>
                <w:rFonts w:hint="eastAsia"/>
              </w:rPr>
              <w:t>1</w:t>
            </w:r>
          </w:p>
        </w:tc>
        <w:tc>
          <w:tcPr>
            <w:tcW w:w="1566" w:type="dxa"/>
            <w:vAlign w:val="center"/>
          </w:tcPr>
          <w:p w14:paraId="306EA283" w14:textId="77777777" w:rsidR="006B3B92" w:rsidRDefault="006B3B92" w:rsidP="006B3B92">
            <w:pPr>
              <w:pStyle w:val="a0"/>
              <w:ind w:firstLineChars="0" w:firstLine="0"/>
              <w:jc w:val="center"/>
            </w:pPr>
          </w:p>
        </w:tc>
        <w:tc>
          <w:tcPr>
            <w:tcW w:w="4092" w:type="dxa"/>
            <w:vAlign w:val="center"/>
          </w:tcPr>
          <w:p w14:paraId="1F5D5462" w14:textId="77777777" w:rsidR="006B3B92" w:rsidRDefault="006B3B92" w:rsidP="006B3B92">
            <w:pPr>
              <w:pStyle w:val="a0"/>
              <w:ind w:firstLineChars="0" w:firstLine="0"/>
              <w:jc w:val="center"/>
            </w:pPr>
          </w:p>
        </w:tc>
      </w:tr>
      <w:tr w:rsidR="006B3B92" w14:paraId="605D3DD3" w14:textId="77777777" w:rsidTr="00756F32">
        <w:trPr>
          <w:trHeight w:val="467"/>
        </w:trPr>
        <w:tc>
          <w:tcPr>
            <w:tcW w:w="1401" w:type="dxa"/>
            <w:vMerge/>
            <w:vAlign w:val="center"/>
          </w:tcPr>
          <w:p w14:paraId="39670BC6" w14:textId="77777777" w:rsidR="006B3B92" w:rsidRPr="006B3B92" w:rsidRDefault="006B3B92" w:rsidP="006B3B92">
            <w:pPr>
              <w:pStyle w:val="a0"/>
              <w:ind w:firstLineChars="0" w:firstLine="0"/>
              <w:jc w:val="center"/>
              <w:rPr>
                <w:b/>
              </w:rPr>
            </w:pPr>
          </w:p>
        </w:tc>
        <w:tc>
          <w:tcPr>
            <w:tcW w:w="1139" w:type="dxa"/>
            <w:vAlign w:val="center"/>
          </w:tcPr>
          <w:p w14:paraId="413B73E9" w14:textId="77777777" w:rsidR="006B3B92" w:rsidRDefault="006B3B92" w:rsidP="006B3B92">
            <w:pPr>
              <w:pStyle w:val="a0"/>
              <w:ind w:firstLineChars="0" w:firstLine="0"/>
              <w:jc w:val="center"/>
            </w:pPr>
            <w:r>
              <w:rPr>
                <w:rFonts w:hint="eastAsia"/>
              </w:rPr>
              <w:t>组员</w:t>
            </w:r>
            <w:r>
              <w:rPr>
                <w:rFonts w:hint="eastAsia"/>
              </w:rPr>
              <w:t>2</w:t>
            </w:r>
          </w:p>
        </w:tc>
        <w:tc>
          <w:tcPr>
            <w:tcW w:w="1566" w:type="dxa"/>
            <w:vAlign w:val="center"/>
          </w:tcPr>
          <w:p w14:paraId="20DA8857" w14:textId="77777777" w:rsidR="006B3B92" w:rsidRDefault="006B3B92" w:rsidP="006B3B92">
            <w:pPr>
              <w:pStyle w:val="a0"/>
              <w:ind w:firstLineChars="0" w:firstLine="0"/>
              <w:jc w:val="center"/>
            </w:pPr>
          </w:p>
        </w:tc>
        <w:tc>
          <w:tcPr>
            <w:tcW w:w="4092" w:type="dxa"/>
            <w:vAlign w:val="center"/>
          </w:tcPr>
          <w:p w14:paraId="7AAD2B26" w14:textId="77777777" w:rsidR="006B3B92" w:rsidRDefault="006B3B92" w:rsidP="006B3B92">
            <w:pPr>
              <w:pStyle w:val="a0"/>
              <w:ind w:firstLineChars="0" w:firstLine="0"/>
              <w:jc w:val="center"/>
            </w:pPr>
          </w:p>
        </w:tc>
      </w:tr>
      <w:tr w:rsidR="006B3B92" w14:paraId="29842EF6" w14:textId="77777777" w:rsidTr="00756F32">
        <w:trPr>
          <w:trHeight w:val="467"/>
        </w:trPr>
        <w:tc>
          <w:tcPr>
            <w:tcW w:w="1401" w:type="dxa"/>
            <w:vMerge/>
            <w:vAlign w:val="center"/>
          </w:tcPr>
          <w:p w14:paraId="7419AC94" w14:textId="77777777" w:rsidR="006B3B92" w:rsidRPr="006B3B92" w:rsidRDefault="006B3B92" w:rsidP="006B3B92">
            <w:pPr>
              <w:pStyle w:val="a0"/>
              <w:ind w:firstLineChars="0" w:firstLine="0"/>
              <w:jc w:val="center"/>
              <w:rPr>
                <w:b/>
              </w:rPr>
            </w:pPr>
          </w:p>
        </w:tc>
        <w:tc>
          <w:tcPr>
            <w:tcW w:w="1139" w:type="dxa"/>
            <w:vAlign w:val="center"/>
          </w:tcPr>
          <w:p w14:paraId="17FE9D4F" w14:textId="77777777" w:rsidR="006B3B92" w:rsidRDefault="006B3B92" w:rsidP="006B3B92">
            <w:pPr>
              <w:pStyle w:val="a0"/>
              <w:ind w:firstLineChars="0" w:firstLine="0"/>
              <w:jc w:val="center"/>
            </w:pPr>
            <w:r>
              <w:rPr>
                <w:rFonts w:hint="eastAsia"/>
              </w:rPr>
              <w:t>组员</w:t>
            </w:r>
            <w:r>
              <w:rPr>
                <w:rFonts w:hint="eastAsia"/>
              </w:rPr>
              <w:t>3</w:t>
            </w:r>
          </w:p>
        </w:tc>
        <w:tc>
          <w:tcPr>
            <w:tcW w:w="1566" w:type="dxa"/>
            <w:vAlign w:val="center"/>
          </w:tcPr>
          <w:p w14:paraId="1DE596C6" w14:textId="77777777" w:rsidR="006B3B92" w:rsidRDefault="006B3B92" w:rsidP="006B3B92">
            <w:pPr>
              <w:pStyle w:val="a0"/>
              <w:ind w:firstLineChars="0" w:firstLine="0"/>
              <w:jc w:val="center"/>
            </w:pPr>
          </w:p>
        </w:tc>
        <w:tc>
          <w:tcPr>
            <w:tcW w:w="4092" w:type="dxa"/>
            <w:vAlign w:val="center"/>
          </w:tcPr>
          <w:p w14:paraId="0BD5F0D1" w14:textId="77777777" w:rsidR="006B3B92" w:rsidRDefault="006B3B92" w:rsidP="006B3B92">
            <w:pPr>
              <w:pStyle w:val="a0"/>
              <w:ind w:firstLineChars="0" w:firstLine="0"/>
              <w:jc w:val="center"/>
            </w:pPr>
          </w:p>
        </w:tc>
      </w:tr>
      <w:tr w:rsidR="006B3B92" w14:paraId="04A08F69" w14:textId="77777777" w:rsidTr="00756F32">
        <w:trPr>
          <w:trHeight w:val="467"/>
        </w:trPr>
        <w:tc>
          <w:tcPr>
            <w:tcW w:w="1401" w:type="dxa"/>
            <w:vMerge/>
            <w:vAlign w:val="center"/>
          </w:tcPr>
          <w:p w14:paraId="4F0A4D36" w14:textId="77777777" w:rsidR="006B3B92" w:rsidRPr="006B3B92" w:rsidRDefault="006B3B92" w:rsidP="006B3B92">
            <w:pPr>
              <w:pStyle w:val="a0"/>
              <w:ind w:firstLineChars="0" w:firstLine="0"/>
              <w:jc w:val="center"/>
              <w:rPr>
                <w:b/>
              </w:rPr>
            </w:pPr>
          </w:p>
        </w:tc>
        <w:tc>
          <w:tcPr>
            <w:tcW w:w="1139" w:type="dxa"/>
            <w:vAlign w:val="center"/>
          </w:tcPr>
          <w:p w14:paraId="5940F326" w14:textId="77777777" w:rsidR="006B3B92" w:rsidRDefault="006B3B92" w:rsidP="006B3B92">
            <w:pPr>
              <w:pStyle w:val="a0"/>
              <w:ind w:firstLineChars="0" w:firstLine="0"/>
              <w:jc w:val="center"/>
            </w:pPr>
            <w:r>
              <w:rPr>
                <w:rFonts w:hint="eastAsia"/>
              </w:rPr>
              <w:t>组员</w:t>
            </w:r>
            <w:r>
              <w:rPr>
                <w:rFonts w:hint="eastAsia"/>
              </w:rPr>
              <w:t>4</w:t>
            </w:r>
          </w:p>
        </w:tc>
        <w:tc>
          <w:tcPr>
            <w:tcW w:w="1566" w:type="dxa"/>
            <w:vAlign w:val="center"/>
          </w:tcPr>
          <w:p w14:paraId="2BBCCD2D" w14:textId="77777777" w:rsidR="006B3B92" w:rsidRDefault="006B3B92" w:rsidP="006B3B92">
            <w:pPr>
              <w:pStyle w:val="a0"/>
              <w:ind w:firstLineChars="0" w:firstLine="0"/>
              <w:jc w:val="center"/>
            </w:pPr>
          </w:p>
        </w:tc>
        <w:tc>
          <w:tcPr>
            <w:tcW w:w="4092" w:type="dxa"/>
            <w:vAlign w:val="center"/>
          </w:tcPr>
          <w:p w14:paraId="0517FF0F" w14:textId="77777777" w:rsidR="006B3B92" w:rsidRDefault="006B3B92" w:rsidP="006B3B92">
            <w:pPr>
              <w:pStyle w:val="a0"/>
              <w:ind w:firstLineChars="0" w:firstLine="0"/>
              <w:jc w:val="center"/>
            </w:pPr>
          </w:p>
        </w:tc>
      </w:tr>
      <w:tr w:rsidR="006B3B92" w14:paraId="0D76108F" w14:textId="77777777" w:rsidTr="00756F32">
        <w:trPr>
          <w:trHeight w:val="467"/>
        </w:trPr>
        <w:tc>
          <w:tcPr>
            <w:tcW w:w="1401" w:type="dxa"/>
            <w:vMerge/>
            <w:vAlign w:val="center"/>
          </w:tcPr>
          <w:p w14:paraId="1EAA6206" w14:textId="77777777" w:rsidR="006B3B92" w:rsidRPr="006B3B92" w:rsidRDefault="006B3B92" w:rsidP="006B3B92">
            <w:pPr>
              <w:pStyle w:val="a0"/>
              <w:ind w:firstLineChars="0" w:firstLine="0"/>
              <w:jc w:val="center"/>
              <w:rPr>
                <w:b/>
              </w:rPr>
            </w:pPr>
          </w:p>
        </w:tc>
        <w:tc>
          <w:tcPr>
            <w:tcW w:w="1139" w:type="dxa"/>
            <w:vAlign w:val="center"/>
          </w:tcPr>
          <w:p w14:paraId="097F4079" w14:textId="77777777" w:rsidR="006B3B92" w:rsidRDefault="006B3B92" w:rsidP="006B3B92">
            <w:pPr>
              <w:pStyle w:val="a0"/>
              <w:ind w:firstLineChars="0" w:firstLine="0"/>
              <w:jc w:val="center"/>
            </w:pPr>
            <w:r>
              <w:rPr>
                <w:rFonts w:hint="eastAsia"/>
              </w:rPr>
              <w:t>组员</w:t>
            </w:r>
            <w:r>
              <w:rPr>
                <w:rFonts w:hint="eastAsia"/>
              </w:rPr>
              <w:t>5</w:t>
            </w:r>
          </w:p>
        </w:tc>
        <w:tc>
          <w:tcPr>
            <w:tcW w:w="1566" w:type="dxa"/>
            <w:vAlign w:val="center"/>
          </w:tcPr>
          <w:p w14:paraId="71D90F96" w14:textId="77777777" w:rsidR="006B3B92" w:rsidRDefault="006B3B92" w:rsidP="006B3B92">
            <w:pPr>
              <w:pStyle w:val="a0"/>
              <w:ind w:firstLineChars="0" w:firstLine="0"/>
              <w:jc w:val="center"/>
            </w:pPr>
          </w:p>
        </w:tc>
        <w:tc>
          <w:tcPr>
            <w:tcW w:w="4092" w:type="dxa"/>
            <w:vAlign w:val="center"/>
          </w:tcPr>
          <w:p w14:paraId="2F37DF16" w14:textId="77777777" w:rsidR="006B3B92" w:rsidRDefault="006B3B92" w:rsidP="006B3B92">
            <w:pPr>
              <w:pStyle w:val="a0"/>
              <w:ind w:firstLineChars="0" w:firstLine="0"/>
              <w:jc w:val="center"/>
            </w:pPr>
          </w:p>
        </w:tc>
      </w:tr>
      <w:tr w:rsidR="00DD0D15" w14:paraId="605BEE10" w14:textId="77777777" w:rsidTr="00756F32">
        <w:trPr>
          <w:trHeight w:val="920"/>
        </w:trPr>
        <w:tc>
          <w:tcPr>
            <w:tcW w:w="1401" w:type="dxa"/>
            <w:vAlign w:val="center"/>
          </w:tcPr>
          <w:p w14:paraId="0565EEF5" w14:textId="77777777" w:rsidR="00DD0D15" w:rsidRPr="006B3B92" w:rsidRDefault="00DD0D15" w:rsidP="006B3B92">
            <w:pPr>
              <w:pStyle w:val="a0"/>
              <w:ind w:firstLineChars="0" w:firstLine="0"/>
              <w:jc w:val="center"/>
              <w:rPr>
                <w:b/>
              </w:rPr>
            </w:pPr>
            <w:r w:rsidRPr="006B3B92">
              <w:rPr>
                <w:rFonts w:hint="eastAsia"/>
                <w:b/>
              </w:rPr>
              <w:t>所选课题</w:t>
            </w:r>
          </w:p>
        </w:tc>
        <w:tc>
          <w:tcPr>
            <w:tcW w:w="6798" w:type="dxa"/>
            <w:gridSpan w:val="3"/>
          </w:tcPr>
          <w:p w14:paraId="328CD88A" w14:textId="77777777" w:rsidR="00DD0D15" w:rsidRDefault="00DD0D15" w:rsidP="006B3B92">
            <w:pPr>
              <w:pStyle w:val="a0"/>
              <w:ind w:firstLineChars="0" w:firstLine="0"/>
              <w:jc w:val="center"/>
            </w:pPr>
          </w:p>
        </w:tc>
      </w:tr>
      <w:tr w:rsidR="00DD0D15" w14:paraId="29EFE301" w14:textId="77777777" w:rsidTr="00756F32">
        <w:trPr>
          <w:trHeight w:val="2246"/>
        </w:trPr>
        <w:tc>
          <w:tcPr>
            <w:tcW w:w="1401" w:type="dxa"/>
            <w:vAlign w:val="center"/>
          </w:tcPr>
          <w:p w14:paraId="41C8C40A" w14:textId="77777777" w:rsidR="00DD0D15" w:rsidRPr="006B3B92" w:rsidRDefault="00DD0D15" w:rsidP="006B3B92">
            <w:pPr>
              <w:pStyle w:val="a0"/>
              <w:ind w:firstLineChars="0" w:firstLine="0"/>
              <w:jc w:val="center"/>
              <w:rPr>
                <w:b/>
              </w:rPr>
            </w:pPr>
            <w:r w:rsidRPr="006B3B92">
              <w:rPr>
                <w:rFonts w:hint="eastAsia"/>
                <w:b/>
              </w:rPr>
              <w:t>探究</w:t>
            </w:r>
            <w:r w:rsidR="00747609">
              <w:rPr>
                <w:rFonts w:hint="eastAsia"/>
                <w:b/>
              </w:rPr>
              <w:t>计划</w:t>
            </w:r>
          </w:p>
        </w:tc>
        <w:tc>
          <w:tcPr>
            <w:tcW w:w="6798" w:type="dxa"/>
            <w:gridSpan w:val="3"/>
          </w:tcPr>
          <w:p w14:paraId="4E158082" w14:textId="77777777" w:rsidR="00DD0D15" w:rsidRDefault="00DD0D15" w:rsidP="006B3B92">
            <w:pPr>
              <w:pStyle w:val="a0"/>
              <w:ind w:firstLineChars="0" w:firstLine="0"/>
              <w:jc w:val="center"/>
            </w:pPr>
          </w:p>
        </w:tc>
      </w:tr>
      <w:tr w:rsidR="00747609" w14:paraId="54C6F2B9" w14:textId="77777777" w:rsidTr="00756F32">
        <w:trPr>
          <w:trHeight w:val="2246"/>
        </w:trPr>
        <w:tc>
          <w:tcPr>
            <w:tcW w:w="1401" w:type="dxa"/>
            <w:vAlign w:val="center"/>
          </w:tcPr>
          <w:p w14:paraId="72E466CA" w14:textId="77777777" w:rsidR="00747609" w:rsidRPr="006B3B92" w:rsidRDefault="00747609" w:rsidP="006B3B92">
            <w:pPr>
              <w:pStyle w:val="a0"/>
              <w:ind w:firstLineChars="0" w:firstLine="0"/>
              <w:jc w:val="center"/>
              <w:rPr>
                <w:b/>
              </w:rPr>
            </w:pPr>
            <w:r w:rsidRPr="006B3B92">
              <w:rPr>
                <w:rFonts w:hint="eastAsia"/>
                <w:b/>
              </w:rPr>
              <w:t>研究</w:t>
            </w:r>
            <w:r>
              <w:rPr>
                <w:rFonts w:hint="eastAsia"/>
                <w:b/>
              </w:rPr>
              <w:t>过程</w:t>
            </w:r>
          </w:p>
        </w:tc>
        <w:tc>
          <w:tcPr>
            <w:tcW w:w="6798" w:type="dxa"/>
            <w:gridSpan w:val="3"/>
          </w:tcPr>
          <w:p w14:paraId="3F4853E3" w14:textId="77777777" w:rsidR="00747609" w:rsidRDefault="00747609" w:rsidP="006B3B92">
            <w:pPr>
              <w:pStyle w:val="a0"/>
              <w:ind w:firstLineChars="0" w:firstLine="0"/>
              <w:jc w:val="center"/>
            </w:pPr>
          </w:p>
        </w:tc>
      </w:tr>
      <w:tr w:rsidR="00DD0D15" w14:paraId="1EE441D1" w14:textId="77777777" w:rsidTr="00756F32">
        <w:trPr>
          <w:trHeight w:val="3203"/>
        </w:trPr>
        <w:tc>
          <w:tcPr>
            <w:tcW w:w="1401" w:type="dxa"/>
            <w:vAlign w:val="center"/>
          </w:tcPr>
          <w:p w14:paraId="6F5A7314" w14:textId="77777777" w:rsidR="00DD0D15" w:rsidRDefault="00DD0D15" w:rsidP="006B3B92">
            <w:pPr>
              <w:pStyle w:val="a0"/>
              <w:ind w:firstLineChars="0" w:firstLine="0"/>
              <w:jc w:val="center"/>
              <w:rPr>
                <w:b/>
              </w:rPr>
            </w:pPr>
            <w:r w:rsidRPr="006B3B92">
              <w:rPr>
                <w:rFonts w:hint="eastAsia"/>
                <w:b/>
              </w:rPr>
              <w:t>研究</w:t>
            </w:r>
            <w:r w:rsidR="00747609">
              <w:rPr>
                <w:rFonts w:hint="eastAsia"/>
                <w:b/>
              </w:rPr>
              <w:t>成果</w:t>
            </w:r>
          </w:p>
          <w:p w14:paraId="7BFDB83A" w14:textId="77777777" w:rsidR="00747609" w:rsidRPr="006B3B92" w:rsidRDefault="00747609" w:rsidP="006B3B92">
            <w:pPr>
              <w:pStyle w:val="a0"/>
              <w:ind w:firstLineChars="0" w:firstLine="0"/>
              <w:jc w:val="center"/>
              <w:rPr>
                <w:b/>
              </w:rPr>
            </w:pPr>
            <w:r>
              <w:rPr>
                <w:rFonts w:hint="eastAsia"/>
                <w:b/>
              </w:rPr>
              <w:t>（可附纸）</w:t>
            </w:r>
          </w:p>
        </w:tc>
        <w:tc>
          <w:tcPr>
            <w:tcW w:w="6798" w:type="dxa"/>
            <w:gridSpan w:val="3"/>
          </w:tcPr>
          <w:p w14:paraId="4F9193E9" w14:textId="77777777" w:rsidR="00DD0D15" w:rsidRDefault="00DD0D15" w:rsidP="006B3B92">
            <w:pPr>
              <w:pStyle w:val="a0"/>
              <w:ind w:firstLineChars="0" w:firstLine="0"/>
              <w:jc w:val="center"/>
            </w:pPr>
          </w:p>
        </w:tc>
      </w:tr>
    </w:tbl>
    <w:p w14:paraId="35BD9F2E" w14:textId="77777777" w:rsidR="00564A86" w:rsidRDefault="00564A86" w:rsidP="008D6BAC">
      <w:pPr>
        <w:pStyle w:val="1"/>
      </w:pPr>
      <w:bookmarkStart w:id="72" w:name="_Toc10580919"/>
      <w:r>
        <w:rPr>
          <w:rFonts w:hint="eastAsia"/>
        </w:rPr>
        <w:lastRenderedPageBreak/>
        <w:t>研学旅行活动总结</w:t>
      </w:r>
      <w:bookmarkEnd w:id="72"/>
    </w:p>
    <w:tbl>
      <w:tblPr>
        <w:tblStyle w:val="a6"/>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069"/>
        <w:gridCol w:w="2069"/>
        <w:gridCol w:w="2069"/>
        <w:gridCol w:w="2069"/>
      </w:tblGrid>
      <w:tr w:rsidR="00097B94" w14:paraId="4103B562" w14:textId="77777777" w:rsidTr="00071DD3">
        <w:trPr>
          <w:trHeight w:val="561"/>
        </w:trPr>
        <w:tc>
          <w:tcPr>
            <w:tcW w:w="2069" w:type="dxa"/>
            <w:tcBorders>
              <w:top w:val="single" w:sz="12" w:space="0" w:color="auto"/>
              <w:left w:val="single" w:sz="12" w:space="0" w:color="auto"/>
              <w:bottom w:val="single" w:sz="8" w:space="0" w:color="auto"/>
              <w:right w:val="single" w:sz="8" w:space="0" w:color="auto"/>
            </w:tcBorders>
          </w:tcPr>
          <w:p w14:paraId="469080A7" w14:textId="77777777" w:rsidR="00097B94" w:rsidRDefault="00097B94" w:rsidP="000944EE">
            <w:pPr>
              <w:pStyle w:val="a0"/>
              <w:ind w:firstLineChars="13" w:firstLine="29"/>
              <w:jc w:val="center"/>
            </w:pPr>
            <w:r>
              <w:rPr>
                <w:rFonts w:hint="eastAsia"/>
              </w:rPr>
              <w:t>姓名</w:t>
            </w:r>
          </w:p>
        </w:tc>
        <w:tc>
          <w:tcPr>
            <w:tcW w:w="2069" w:type="dxa"/>
            <w:tcBorders>
              <w:top w:val="single" w:sz="12" w:space="0" w:color="auto"/>
              <w:left w:val="single" w:sz="8" w:space="0" w:color="auto"/>
              <w:bottom w:val="single" w:sz="8" w:space="0" w:color="auto"/>
              <w:right w:val="single" w:sz="8" w:space="0" w:color="auto"/>
            </w:tcBorders>
          </w:tcPr>
          <w:p w14:paraId="30A45173" w14:textId="77777777" w:rsidR="00097B94" w:rsidRDefault="00097B94" w:rsidP="000944EE">
            <w:pPr>
              <w:pStyle w:val="a0"/>
              <w:jc w:val="center"/>
            </w:pPr>
          </w:p>
        </w:tc>
        <w:tc>
          <w:tcPr>
            <w:tcW w:w="2069" w:type="dxa"/>
            <w:tcBorders>
              <w:top w:val="single" w:sz="12" w:space="0" w:color="auto"/>
              <w:left w:val="single" w:sz="8" w:space="0" w:color="auto"/>
              <w:bottom w:val="single" w:sz="8" w:space="0" w:color="auto"/>
              <w:right w:val="single" w:sz="8" w:space="0" w:color="auto"/>
            </w:tcBorders>
          </w:tcPr>
          <w:p w14:paraId="2AD566E5" w14:textId="77777777" w:rsidR="00097B94" w:rsidRDefault="00097B94" w:rsidP="000944EE">
            <w:pPr>
              <w:pStyle w:val="a0"/>
              <w:ind w:firstLineChars="0" w:firstLine="0"/>
              <w:jc w:val="center"/>
            </w:pPr>
            <w:r>
              <w:rPr>
                <w:rFonts w:hint="eastAsia"/>
              </w:rPr>
              <w:t>班级</w:t>
            </w:r>
          </w:p>
        </w:tc>
        <w:tc>
          <w:tcPr>
            <w:tcW w:w="2069" w:type="dxa"/>
            <w:tcBorders>
              <w:top w:val="single" w:sz="12" w:space="0" w:color="auto"/>
              <w:left w:val="single" w:sz="8" w:space="0" w:color="auto"/>
              <w:right w:val="single" w:sz="12" w:space="0" w:color="auto"/>
            </w:tcBorders>
          </w:tcPr>
          <w:p w14:paraId="57D928EB" w14:textId="77777777" w:rsidR="00097B94" w:rsidRDefault="00097B94" w:rsidP="000944EE">
            <w:pPr>
              <w:pStyle w:val="a0"/>
            </w:pPr>
          </w:p>
        </w:tc>
      </w:tr>
      <w:tr w:rsidR="00097B94" w14:paraId="5E7A3D29" w14:textId="77777777" w:rsidTr="00071DD3">
        <w:trPr>
          <w:trHeight w:val="11856"/>
        </w:trPr>
        <w:tc>
          <w:tcPr>
            <w:tcW w:w="8276" w:type="dxa"/>
            <w:gridSpan w:val="4"/>
            <w:tcBorders>
              <w:top w:val="single" w:sz="8" w:space="0" w:color="auto"/>
              <w:left w:val="single" w:sz="12" w:space="0" w:color="auto"/>
              <w:bottom w:val="single" w:sz="12" w:space="0" w:color="auto"/>
              <w:right w:val="single" w:sz="12" w:space="0" w:color="auto"/>
            </w:tcBorders>
          </w:tcPr>
          <w:p w14:paraId="46524DAA" w14:textId="77777777" w:rsidR="00097B94" w:rsidRDefault="000944EE" w:rsidP="000944EE">
            <w:pPr>
              <w:pStyle w:val="a0"/>
              <w:ind w:firstLineChars="13" w:firstLine="29"/>
            </w:pPr>
            <w:r>
              <w:rPr>
                <w:rFonts w:hint="eastAsia"/>
              </w:rPr>
              <w:t>五天的课程很快就要结束了，不知道你有什么感悟和收获呢？快来给这段旅程画上一个圆满的句号吧</w:t>
            </w:r>
            <w:r>
              <w:rPr>
                <w:rFonts w:hint="eastAsia"/>
              </w:rPr>
              <w:t>~</w:t>
            </w:r>
          </w:p>
        </w:tc>
      </w:tr>
    </w:tbl>
    <w:p w14:paraId="60EE5BA7" w14:textId="432FA8AC" w:rsidR="00071DD3" w:rsidRDefault="00071DD3" w:rsidP="00071DD3">
      <w:pPr>
        <w:pStyle w:val="1"/>
      </w:pPr>
      <w:bookmarkStart w:id="73" w:name="_Toc10580920"/>
      <w:r>
        <w:rPr>
          <w:rFonts w:hint="eastAsia"/>
        </w:rPr>
        <w:lastRenderedPageBreak/>
        <w:t>研学旅行活动学生个人自评表</w:t>
      </w:r>
      <w:bookmarkEnd w:id="73"/>
    </w:p>
    <w:tbl>
      <w:tblPr>
        <w:tblStyle w:val="a6"/>
        <w:tblW w:w="831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73"/>
        <w:gridCol w:w="775"/>
        <w:gridCol w:w="5529"/>
        <w:gridCol w:w="559"/>
        <w:gridCol w:w="678"/>
      </w:tblGrid>
      <w:tr w:rsidR="00486674" w14:paraId="6C767731" w14:textId="77777777" w:rsidTr="00756F32">
        <w:trPr>
          <w:trHeight w:val="845"/>
        </w:trPr>
        <w:tc>
          <w:tcPr>
            <w:tcW w:w="773" w:type="dxa"/>
            <w:vAlign w:val="center"/>
          </w:tcPr>
          <w:p w14:paraId="33F406B6" w14:textId="77777777" w:rsidR="00A97718" w:rsidRPr="005C27EE" w:rsidRDefault="00A97718" w:rsidP="005C27EE">
            <w:pPr>
              <w:pStyle w:val="a0"/>
              <w:ind w:firstLineChars="0" w:firstLine="0"/>
              <w:jc w:val="center"/>
              <w:rPr>
                <w:b/>
              </w:rPr>
            </w:pPr>
            <w:r w:rsidRPr="005C27EE">
              <w:rPr>
                <w:rFonts w:hint="eastAsia"/>
                <w:b/>
              </w:rPr>
              <w:t>一级</w:t>
            </w:r>
          </w:p>
          <w:p w14:paraId="60A2D424" w14:textId="50FDCED1" w:rsidR="00A97718" w:rsidRPr="005C27EE" w:rsidRDefault="00A97718" w:rsidP="005C27EE">
            <w:pPr>
              <w:pStyle w:val="a0"/>
              <w:ind w:firstLineChars="0" w:firstLine="0"/>
              <w:jc w:val="center"/>
              <w:rPr>
                <w:b/>
              </w:rPr>
            </w:pPr>
            <w:r w:rsidRPr="005C27EE">
              <w:rPr>
                <w:rFonts w:hint="eastAsia"/>
                <w:b/>
              </w:rPr>
              <w:t>指标</w:t>
            </w:r>
          </w:p>
        </w:tc>
        <w:tc>
          <w:tcPr>
            <w:tcW w:w="774" w:type="dxa"/>
            <w:vAlign w:val="center"/>
          </w:tcPr>
          <w:p w14:paraId="591AF08C" w14:textId="77777777" w:rsidR="00A97718" w:rsidRPr="005C27EE" w:rsidRDefault="00A97718" w:rsidP="005C27EE">
            <w:pPr>
              <w:pStyle w:val="a0"/>
              <w:ind w:firstLineChars="0" w:firstLine="0"/>
              <w:jc w:val="center"/>
              <w:rPr>
                <w:b/>
              </w:rPr>
            </w:pPr>
            <w:r w:rsidRPr="005C27EE">
              <w:rPr>
                <w:rFonts w:hint="eastAsia"/>
                <w:b/>
              </w:rPr>
              <w:t>二级</w:t>
            </w:r>
          </w:p>
          <w:p w14:paraId="61B15725" w14:textId="33B24557" w:rsidR="00A97718" w:rsidRPr="005C27EE" w:rsidRDefault="00A97718" w:rsidP="005C27EE">
            <w:pPr>
              <w:pStyle w:val="a0"/>
              <w:ind w:firstLineChars="0" w:firstLine="0"/>
              <w:jc w:val="center"/>
              <w:rPr>
                <w:b/>
              </w:rPr>
            </w:pPr>
            <w:r w:rsidRPr="005C27EE">
              <w:rPr>
                <w:rFonts w:hint="eastAsia"/>
                <w:b/>
              </w:rPr>
              <w:t>指标</w:t>
            </w:r>
          </w:p>
        </w:tc>
        <w:tc>
          <w:tcPr>
            <w:tcW w:w="5529" w:type="dxa"/>
            <w:vAlign w:val="center"/>
          </w:tcPr>
          <w:p w14:paraId="3B0244DD" w14:textId="65A13683" w:rsidR="00A97718" w:rsidRPr="005C27EE" w:rsidRDefault="00A97718" w:rsidP="005C27EE">
            <w:pPr>
              <w:pStyle w:val="a0"/>
              <w:ind w:firstLineChars="0" w:firstLine="0"/>
              <w:jc w:val="center"/>
              <w:rPr>
                <w:b/>
              </w:rPr>
            </w:pPr>
            <w:r w:rsidRPr="005C27EE">
              <w:rPr>
                <w:rFonts w:hint="eastAsia"/>
                <w:b/>
              </w:rPr>
              <w:t>评价内容</w:t>
            </w:r>
          </w:p>
        </w:tc>
        <w:tc>
          <w:tcPr>
            <w:tcW w:w="559" w:type="dxa"/>
            <w:vAlign w:val="center"/>
          </w:tcPr>
          <w:p w14:paraId="6118B903" w14:textId="04F00A0D" w:rsidR="00A97718" w:rsidRPr="005C27EE" w:rsidRDefault="00A97718" w:rsidP="005C27EE">
            <w:pPr>
              <w:pStyle w:val="a0"/>
              <w:ind w:firstLineChars="0" w:firstLine="0"/>
              <w:jc w:val="center"/>
              <w:rPr>
                <w:b/>
              </w:rPr>
            </w:pPr>
            <w:r w:rsidRPr="005C27EE">
              <w:rPr>
                <w:rFonts w:hint="eastAsia"/>
                <w:b/>
              </w:rPr>
              <w:t>分值</w:t>
            </w:r>
          </w:p>
        </w:tc>
        <w:tc>
          <w:tcPr>
            <w:tcW w:w="678" w:type="dxa"/>
            <w:vAlign w:val="center"/>
          </w:tcPr>
          <w:p w14:paraId="7F8F0B72" w14:textId="77777777" w:rsidR="00A97718" w:rsidRPr="005C27EE" w:rsidRDefault="00A97718" w:rsidP="005C27EE">
            <w:pPr>
              <w:pStyle w:val="a0"/>
              <w:ind w:firstLineChars="0" w:firstLine="0"/>
              <w:jc w:val="center"/>
              <w:rPr>
                <w:b/>
              </w:rPr>
            </w:pPr>
            <w:r w:rsidRPr="005C27EE">
              <w:rPr>
                <w:rFonts w:hint="eastAsia"/>
                <w:b/>
              </w:rPr>
              <w:t>我的</w:t>
            </w:r>
          </w:p>
          <w:p w14:paraId="0C7E830E" w14:textId="1684CBE7" w:rsidR="00A97718" w:rsidRPr="005C27EE" w:rsidRDefault="00A97718" w:rsidP="005C27EE">
            <w:pPr>
              <w:pStyle w:val="a0"/>
              <w:ind w:firstLineChars="0" w:firstLine="0"/>
              <w:jc w:val="center"/>
              <w:rPr>
                <w:b/>
              </w:rPr>
            </w:pPr>
            <w:r w:rsidRPr="005C27EE">
              <w:rPr>
                <w:rFonts w:hint="eastAsia"/>
                <w:b/>
              </w:rPr>
              <w:t>得分</w:t>
            </w:r>
          </w:p>
        </w:tc>
      </w:tr>
      <w:tr w:rsidR="00486674" w14:paraId="726AC212" w14:textId="77777777" w:rsidTr="00756F32">
        <w:trPr>
          <w:trHeight w:val="454"/>
        </w:trPr>
        <w:tc>
          <w:tcPr>
            <w:tcW w:w="773" w:type="dxa"/>
            <w:vMerge w:val="restart"/>
            <w:vAlign w:val="center"/>
          </w:tcPr>
          <w:p w14:paraId="2F33B2D8" w14:textId="2ECDF0E6" w:rsidR="00A97718" w:rsidRDefault="00A97718" w:rsidP="00D8406D">
            <w:pPr>
              <w:pStyle w:val="a0"/>
              <w:ind w:leftChars="-50" w:left="-105" w:rightChars="-50" w:right="-105" w:firstLineChars="0" w:firstLine="0"/>
              <w:jc w:val="center"/>
            </w:pPr>
            <w:r>
              <w:rPr>
                <w:rFonts w:hint="eastAsia"/>
              </w:rPr>
              <w:t>自我</w:t>
            </w:r>
          </w:p>
          <w:p w14:paraId="069A98F4" w14:textId="2D9F7B07" w:rsidR="00A97718" w:rsidRDefault="00A97718" w:rsidP="00D8406D">
            <w:pPr>
              <w:pStyle w:val="a0"/>
              <w:ind w:leftChars="-50" w:left="-105" w:rightChars="-50" w:right="-105" w:firstLineChars="0" w:firstLine="0"/>
              <w:jc w:val="center"/>
            </w:pPr>
            <w:r>
              <w:rPr>
                <w:rFonts w:hint="eastAsia"/>
              </w:rPr>
              <w:t>管理</w:t>
            </w:r>
          </w:p>
          <w:p w14:paraId="17C77B1B" w14:textId="256D0A1A" w:rsidR="00A97718" w:rsidRDefault="00D8406D" w:rsidP="00D8406D">
            <w:pPr>
              <w:pStyle w:val="a0"/>
              <w:ind w:leftChars="-50" w:left="-105" w:rightChars="-50" w:right="-105" w:firstLineChars="0" w:firstLine="0"/>
              <w:jc w:val="center"/>
            </w:pPr>
            <w:r>
              <w:rPr>
                <w:rFonts w:hint="eastAsia"/>
              </w:rPr>
              <w:t>（</w:t>
            </w:r>
            <w:r>
              <w:rPr>
                <w:rFonts w:hint="eastAsia"/>
              </w:rPr>
              <w:t>3</w:t>
            </w:r>
            <w:r>
              <w:t>0’</w:t>
            </w:r>
            <w:r>
              <w:rPr>
                <w:rFonts w:hint="eastAsia"/>
              </w:rPr>
              <w:t>）</w:t>
            </w:r>
          </w:p>
        </w:tc>
        <w:tc>
          <w:tcPr>
            <w:tcW w:w="774" w:type="dxa"/>
            <w:vMerge w:val="restart"/>
            <w:vAlign w:val="center"/>
          </w:tcPr>
          <w:p w14:paraId="259CC36B" w14:textId="77777777" w:rsidR="00A97718" w:rsidRDefault="00A97718" w:rsidP="00D8406D">
            <w:pPr>
              <w:pStyle w:val="a0"/>
              <w:ind w:leftChars="-50" w:left="-105" w:rightChars="-50" w:right="-105" w:firstLineChars="0" w:firstLine="0"/>
              <w:jc w:val="center"/>
            </w:pPr>
            <w:r>
              <w:rPr>
                <w:rFonts w:hint="eastAsia"/>
              </w:rPr>
              <w:t>文明</w:t>
            </w:r>
          </w:p>
          <w:p w14:paraId="5ACA684A" w14:textId="7C495DB4" w:rsidR="00A97718" w:rsidRDefault="00A97718" w:rsidP="00D8406D">
            <w:pPr>
              <w:pStyle w:val="a0"/>
              <w:ind w:leftChars="-50" w:left="-105" w:rightChars="-50" w:right="-105" w:firstLineChars="0" w:firstLine="0"/>
              <w:jc w:val="center"/>
            </w:pPr>
            <w:r>
              <w:rPr>
                <w:rFonts w:hint="eastAsia"/>
              </w:rPr>
              <w:t>素养</w:t>
            </w:r>
          </w:p>
        </w:tc>
        <w:tc>
          <w:tcPr>
            <w:tcW w:w="5529" w:type="dxa"/>
            <w:vAlign w:val="center"/>
          </w:tcPr>
          <w:p w14:paraId="51A6F1F0" w14:textId="4EB85A44" w:rsidR="00A97718" w:rsidRDefault="00A97718" w:rsidP="005C27EE">
            <w:pPr>
              <w:pStyle w:val="a0"/>
              <w:spacing w:line="240" w:lineRule="auto"/>
              <w:ind w:leftChars="-50" w:left="-105" w:rightChars="-50" w:right="-105" w:firstLineChars="0" w:firstLine="0"/>
            </w:pPr>
            <w:r w:rsidRPr="00A652C0">
              <w:t>1.</w:t>
            </w:r>
            <w:r w:rsidRPr="00A652C0">
              <w:t>公共场所使用文明用语，不大声喧哗，维护公共秩序。</w:t>
            </w:r>
          </w:p>
        </w:tc>
        <w:tc>
          <w:tcPr>
            <w:tcW w:w="559" w:type="dxa"/>
            <w:vAlign w:val="center"/>
          </w:tcPr>
          <w:p w14:paraId="0C9C5ACF" w14:textId="3E6E2212"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655469C6" w14:textId="77777777" w:rsidR="00A97718" w:rsidRDefault="00A97718" w:rsidP="00D8406D">
            <w:pPr>
              <w:pStyle w:val="a0"/>
              <w:ind w:leftChars="-50" w:left="-105" w:rightChars="-50" w:right="-105" w:firstLineChars="0" w:firstLine="0"/>
              <w:jc w:val="center"/>
            </w:pPr>
          </w:p>
        </w:tc>
      </w:tr>
      <w:tr w:rsidR="00486674" w14:paraId="0F545090" w14:textId="77777777" w:rsidTr="00756F32">
        <w:trPr>
          <w:trHeight w:val="454"/>
        </w:trPr>
        <w:tc>
          <w:tcPr>
            <w:tcW w:w="773" w:type="dxa"/>
            <w:vMerge/>
            <w:vAlign w:val="center"/>
          </w:tcPr>
          <w:p w14:paraId="04A41106" w14:textId="77777777" w:rsidR="00A97718" w:rsidRDefault="00A97718" w:rsidP="00D8406D">
            <w:pPr>
              <w:pStyle w:val="a0"/>
              <w:ind w:leftChars="-50" w:left="-105" w:rightChars="-50" w:right="-105" w:firstLineChars="0" w:firstLine="0"/>
              <w:jc w:val="center"/>
            </w:pPr>
          </w:p>
        </w:tc>
        <w:tc>
          <w:tcPr>
            <w:tcW w:w="774" w:type="dxa"/>
            <w:vMerge/>
            <w:vAlign w:val="center"/>
          </w:tcPr>
          <w:p w14:paraId="252DB69F" w14:textId="77777777" w:rsidR="00A97718" w:rsidRDefault="00A97718" w:rsidP="00D8406D">
            <w:pPr>
              <w:pStyle w:val="a0"/>
              <w:ind w:leftChars="-50" w:left="-105" w:rightChars="-50" w:right="-105" w:firstLineChars="0" w:firstLine="0"/>
              <w:jc w:val="center"/>
            </w:pPr>
          </w:p>
        </w:tc>
        <w:tc>
          <w:tcPr>
            <w:tcW w:w="5529" w:type="dxa"/>
            <w:vAlign w:val="center"/>
          </w:tcPr>
          <w:p w14:paraId="22EB0A2E" w14:textId="116BC80C" w:rsidR="00A97718" w:rsidRDefault="00A97718" w:rsidP="005C27EE">
            <w:pPr>
              <w:pStyle w:val="a0"/>
              <w:spacing w:line="240" w:lineRule="auto"/>
              <w:ind w:leftChars="-50" w:left="-105" w:rightChars="-50" w:right="-105" w:firstLineChars="0" w:firstLine="0"/>
            </w:pPr>
            <w:r w:rsidRPr="00A652C0">
              <w:t>2.</w:t>
            </w:r>
            <w:r w:rsidRPr="00A652C0">
              <w:t>参观讲解时，专心倾听，仔细观察，不妄加评论。</w:t>
            </w:r>
          </w:p>
        </w:tc>
        <w:tc>
          <w:tcPr>
            <w:tcW w:w="559" w:type="dxa"/>
            <w:vAlign w:val="center"/>
          </w:tcPr>
          <w:p w14:paraId="2DF2517E" w14:textId="221DEC3A"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442D0CE4" w14:textId="77777777" w:rsidR="00A97718" w:rsidRDefault="00A97718" w:rsidP="00D8406D">
            <w:pPr>
              <w:pStyle w:val="a0"/>
              <w:ind w:leftChars="-50" w:left="-105" w:rightChars="-50" w:right="-105" w:firstLineChars="0" w:firstLine="0"/>
              <w:jc w:val="center"/>
            </w:pPr>
          </w:p>
        </w:tc>
      </w:tr>
      <w:tr w:rsidR="00486674" w14:paraId="540985D6" w14:textId="77777777" w:rsidTr="00756F32">
        <w:trPr>
          <w:trHeight w:val="454"/>
        </w:trPr>
        <w:tc>
          <w:tcPr>
            <w:tcW w:w="773" w:type="dxa"/>
            <w:vMerge/>
            <w:vAlign w:val="center"/>
          </w:tcPr>
          <w:p w14:paraId="30A34D99" w14:textId="77777777" w:rsidR="00A97718" w:rsidRDefault="00A97718" w:rsidP="00D8406D">
            <w:pPr>
              <w:pStyle w:val="a0"/>
              <w:ind w:leftChars="-50" w:left="-105" w:rightChars="-50" w:right="-105" w:firstLineChars="0" w:firstLine="0"/>
              <w:jc w:val="center"/>
            </w:pPr>
          </w:p>
        </w:tc>
        <w:tc>
          <w:tcPr>
            <w:tcW w:w="774" w:type="dxa"/>
            <w:vMerge/>
            <w:vAlign w:val="center"/>
          </w:tcPr>
          <w:p w14:paraId="03E4C3A6" w14:textId="77777777" w:rsidR="00A97718" w:rsidRDefault="00A97718" w:rsidP="00D8406D">
            <w:pPr>
              <w:pStyle w:val="a0"/>
              <w:ind w:leftChars="-50" w:left="-105" w:rightChars="-50" w:right="-105" w:firstLineChars="0" w:firstLine="0"/>
              <w:jc w:val="center"/>
            </w:pPr>
          </w:p>
        </w:tc>
        <w:tc>
          <w:tcPr>
            <w:tcW w:w="5529" w:type="dxa"/>
            <w:vAlign w:val="center"/>
          </w:tcPr>
          <w:p w14:paraId="78E726F7" w14:textId="6EE62E5A" w:rsidR="00A97718" w:rsidRDefault="00A97718" w:rsidP="005C27EE">
            <w:pPr>
              <w:pStyle w:val="a0"/>
              <w:spacing w:line="240" w:lineRule="auto"/>
              <w:ind w:leftChars="-50" w:left="-105" w:rightChars="-50" w:right="-105" w:firstLineChars="0" w:firstLine="0"/>
            </w:pPr>
            <w:r w:rsidRPr="00A652C0">
              <w:t>3.</w:t>
            </w:r>
            <w:r w:rsidRPr="00A652C0">
              <w:t>人多时，按顺序边走边参观，不推不挤，不妨碍他人。</w:t>
            </w:r>
          </w:p>
        </w:tc>
        <w:tc>
          <w:tcPr>
            <w:tcW w:w="559" w:type="dxa"/>
            <w:vAlign w:val="center"/>
          </w:tcPr>
          <w:p w14:paraId="56CED66D" w14:textId="70FC1ED2"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580507CF" w14:textId="77777777" w:rsidR="00A97718" w:rsidRDefault="00A97718" w:rsidP="00D8406D">
            <w:pPr>
              <w:pStyle w:val="a0"/>
              <w:ind w:leftChars="-50" w:left="-105" w:rightChars="-50" w:right="-105" w:firstLineChars="0" w:firstLine="0"/>
              <w:jc w:val="center"/>
            </w:pPr>
          </w:p>
        </w:tc>
      </w:tr>
      <w:tr w:rsidR="00486674" w14:paraId="69B3647A" w14:textId="77777777" w:rsidTr="00756F32">
        <w:trPr>
          <w:trHeight w:val="454"/>
        </w:trPr>
        <w:tc>
          <w:tcPr>
            <w:tcW w:w="773" w:type="dxa"/>
            <w:vMerge/>
            <w:vAlign w:val="center"/>
          </w:tcPr>
          <w:p w14:paraId="0C604354" w14:textId="77777777" w:rsidR="00A97718" w:rsidRDefault="00A97718" w:rsidP="00D8406D">
            <w:pPr>
              <w:pStyle w:val="a0"/>
              <w:ind w:leftChars="-50" w:left="-105" w:rightChars="-50" w:right="-105" w:firstLineChars="0" w:firstLine="0"/>
              <w:jc w:val="center"/>
            </w:pPr>
          </w:p>
        </w:tc>
        <w:tc>
          <w:tcPr>
            <w:tcW w:w="774" w:type="dxa"/>
            <w:vMerge/>
            <w:vAlign w:val="center"/>
          </w:tcPr>
          <w:p w14:paraId="6403A629" w14:textId="77777777" w:rsidR="00A97718" w:rsidRDefault="00A97718" w:rsidP="00D8406D">
            <w:pPr>
              <w:pStyle w:val="a0"/>
              <w:ind w:leftChars="-50" w:left="-105" w:rightChars="-50" w:right="-105" w:firstLineChars="0" w:firstLine="0"/>
              <w:jc w:val="center"/>
            </w:pPr>
          </w:p>
        </w:tc>
        <w:tc>
          <w:tcPr>
            <w:tcW w:w="5529" w:type="dxa"/>
            <w:vAlign w:val="center"/>
          </w:tcPr>
          <w:p w14:paraId="570604C2" w14:textId="0F8D232A" w:rsidR="00A97718" w:rsidRDefault="00A97718" w:rsidP="005C27EE">
            <w:pPr>
              <w:pStyle w:val="a0"/>
              <w:spacing w:line="240" w:lineRule="auto"/>
              <w:ind w:leftChars="-50" w:left="-105" w:rightChars="-50" w:right="-105" w:firstLineChars="0" w:firstLine="0"/>
            </w:pPr>
            <w:r w:rsidRPr="00A652C0">
              <w:t>4.</w:t>
            </w:r>
            <w:r w:rsidRPr="00A652C0">
              <w:t>爱护公共财物，保护古迹，做文明参观使者。</w:t>
            </w:r>
          </w:p>
        </w:tc>
        <w:tc>
          <w:tcPr>
            <w:tcW w:w="559" w:type="dxa"/>
            <w:vAlign w:val="center"/>
          </w:tcPr>
          <w:p w14:paraId="1CF16EB4" w14:textId="13374F82"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7530BC44" w14:textId="77777777" w:rsidR="00A97718" w:rsidRDefault="00A97718" w:rsidP="00D8406D">
            <w:pPr>
              <w:pStyle w:val="a0"/>
              <w:ind w:leftChars="-50" w:left="-105" w:rightChars="-50" w:right="-105" w:firstLineChars="0" w:firstLine="0"/>
              <w:jc w:val="center"/>
            </w:pPr>
          </w:p>
        </w:tc>
      </w:tr>
      <w:tr w:rsidR="00486674" w14:paraId="6A538FA8" w14:textId="77777777" w:rsidTr="00756F32">
        <w:trPr>
          <w:trHeight w:val="454"/>
        </w:trPr>
        <w:tc>
          <w:tcPr>
            <w:tcW w:w="773" w:type="dxa"/>
            <w:vMerge/>
            <w:vAlign w:val="center"/>
          </w:tcPr>
          <w:p w14:paraId="22228C31" w14:textId="77777777" w:rsidR="00A97718" w:rsidRDefault="00A97718" w:rsidP="00D8406D">
            <w:pPr>
              <w:pStyle w:val="a0"/>
              <w:ind w:leftChars="-50" w:left="-105" w:rightChars="-50" w:right="-105" w:firstLineChars="0" w:firstLine="0"/>
              <w:jc w:val="center"/>
            </w:pPr>
          </w:p>
        </w:tc>
        <w:tc>
          <w:tcPr>
            <w:tcW w:w="774" w:type="dxa"/>
            <w:vMerge w:val="restart"/>
            <w:vAlign w:val="center"/>
          </w:tcPr>
          <w:p w14:paraId="7E07DAC1" w14:textId="77777777" w:rsidR="00A97718" w:rsidRDefault="00A97718" w:rsidP="00D8406D">
            <w:pPr>
              <w:pStyle w:val="a0"/>
              <w:ind w:leftChars="-50" w:left="-105" w:rightChars="-50" w:right="-105" w:firstLineChars="0" w:firstLine="0"/>
              <w:jc w:val="center"/>
            </w:pPr>
            <w:r>
              <w:rPr>
                <w:rFonts w:hint="eastAsia"/>
              </w:rPr>
              <w:t>遵规</w:t>
            </w:r>
          </w:p>
          <w:p w14:paraId="2268EE8C" w14:textId="0A01B19F" w:rsidR="00A97718" w:rsidRDefault="00A97718" w:rsidP="00D8406D">
            <w:pPr>
              <w:pStyle w:val="a0"/>
              <w:ind w:leftChars="-50" w:left="-105" w:rightChars="-50" w:right="-105" w:firstLineChars="0" w:firstLine="0"/>
              <w:jc w:val="center"/>
            </w:pPr>
            <w:r>
              <w:rPr>
                <w:rFonts w:hint="eastAsia"/>
              </w:rPr>
              <w:t>守序</w:t>
            </w:r>
          </w:p>
        </w:tc>
        <w:tc>
          <w:tcPr>
            <w:tcW w:w="5529" w:type="dxa"/>
            <w:vAlign w:val="center"/>
          </w:tcPr>
          <w:p w14:paraId="0698AE05" w14:textId="348ACE76" w:rsidR="00A97718" w:rsidRDefault="00A97718" w:rsidP="005C27EE">
            <w:pPr>
              <w:pStyle w:val="a0"/>
              <w:spacing w:line="240" w:lineRule="auto"/>
              <w:ind w:leftChars="-50" w:left="-105" w:rightChars="-50" w:right="-105" w:firstLineChars="0" w:firstLine="0"/>
            </w:pPr>
            <w:r w:rsidRPr="00A652C0">
              <w:t>5.</w:t>
            </w:r>
            <w:r w:rsidRPr="00A652C0">
              <w:t>遵纪守法，安全意识强，遇事冷静，不侵犯他人隐私。</w:t>
            </w:r>
          </w:p>
        </w:tc>
        <w:tc>
          <w:tcPr>
            <w:tcW w:w="559" w:type="dxa"/>
            <w:vAlign w:val="center"/>
          </w:tcPr>
          <w:p w14:paraId="2A589BA8" w14:textId="4BF1F363"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24584B75" w14:textId="77777777" w:rsidR="00A97718" w:rsidRDefault="00A97718" w:rsidP="00D8406D">
            <w:pPr>
              <w:pStyle w:val="a0"/>
              <w:ind w:leftChars="-50" w:left="-105" w:rightChars="-50" w:right="-105" w:firstLineChars="0" w:firstLine="0"/>
              <w:jc w:val="center"/>
            </w:pPr>
          </w:p>
        </w:tc>
      </w:tr>
      <w:tr w:rsidR="00486674" w14:paraId="732327D8" w14:textId="77777777" w:rsidTr="00756F32">
        <w:trPr>
          <w:trHeight w:val="454"/>
        </w:trPr>
        <w:tc>
          <w:tcPr>
            <w:tcW w:w="773" w:type="dxa"/>
            <w:vMerge/>
            <w:vAlign w:val="center"/>
          </w:tcPr>
          <w:p w14:paraId="22BB1D2A" w14:textId="77777777" w:rsidR="00A97718" w:rsidRDefault="00A97718" w:rsidP="00D8406D">
            <w:pPr>
              <w:pStyle w:val="a0"/>
              <w:ind w:leftChars="-50" w:left="-105" w:rightChars="-50" w:right="-105" w:firstLineChars="0" w:firstLine="0"/>
              <w:jc w:val="center"/>
            </w:pPr>
          </w:p>
        </w:tc>
        <w:tc>
          <w:tcPr>
            <w:tcW w:w="774" w:type="dxa"/>
            <w:vMerge/>
            <w:vAlign w:val="center"/>
          </w:tcPr>
          <w:p w14:paraId="7F5A94C4" w14:textId="77777777" w:rsidR="00A97718" w:rsidRDefault="00A97718" w:rsidP="00D8406D">
            <w:pPr>
              <w:pStyle w:val="a0"/>
              <w:ind w:leftChars="-50" w:left="-105" w:rightChars="-50" w:right="-105" w:firstLineChars="0" w:firstLine="0"/>
              <w:jc w:val="center"/>
            </w:pPr>
          </w:p>
        </w:tc>
        <w:tc>
          <w:tcPr>
            <w:tcW w:w="5529" w:type="dxa"/>
            <w:vAlign w:val="center"/>
          </w:tcPr>
          <w:p w14:paraId="0F3EE476" w14:textId="4C1F544A" w:rsidR="00A97718" w:rsidRDefault="00A97718" w:rsidP="005C27EE">
            <w:pPr>
              <w:pStyle w:val="a0"/>
              <w:spacing w:line="240" w:lineRule="auto"/>
              <w:ind w:leftChars="-50" w:left="-105" w:rightChars="-50" w:right="-105" w:firstLineChars="0" w:firstLine="0"/>
            </w:pPr>
            <w:r w:rsidRPr="00A652C0">
              <w:t>6.</w:t>
            </w:r>
            <w:r w:rsidRPr="00A652C0">
              <w:t>遵守行程要求，不随意离队，服从带队管理。</w:t>
            </w:r>
          </w:p>
        </w:tc>
        <w:tc>
          <w:tcPr>
            <w:tcW w:w="559" w:type="dxa"/>
            <w:vAlign w:val="center"/>
          </w:tcPr>
          <w:p w14:paraId="7ACF458D" w14:textId="1C12E98B" w:rsidR="00A97718" w:rsidRDefault="00A97718" w:rsidP="00D8406D">
            <w:pPr>
              <w:pStyle w:val="a0"/>
              <w:ind w:leftChars="-50" w:left="-105" w:rightChars="-50" w:right="-105" w:firstLineChars="0" w:firstLine="0"/>
              <w:jc w:val="center"/>
            </w:pPr>
            <w:r>
              <w:rPr>
                <w:rFonts w:hint="eastAsia"/>
              </w:rPr>
              <w:t>3</w:t>
            </w:r>
          </w:p>
        </w:tc>
        <w:tc>
          <w:tcPr>
            <w:tcW w:w="678" w:type="dxa"/>
            <w:vAlign w:val="center"/>
          </w:tcPr>
          <w:p w14:paraId="7CAC2562" w14:textId="77777777" w:rsidR="00A97718" w:rsidRDefault="00A97718" w:rsidP="00D8406D">
            <w:pPr>
              <w:pStyle w:val="a0"/>
              <w:ind w:leftChars="-50" w:left="-105" w:rightChars="-50" w:right="-105" w:firstLineChars="0" w:firstLine="0"/>
              <w:jc w:val="center"/>
            </w:pPr>
          </w:p>
        </w:tc>
      </w:tr>
      <w:tr w:rsidR="00486674" w14:paraId="5B33B1F4" w14:textId="77777777" w:rsidTr="00756F32">
        <w:trPr>
          <w:trHeight w:val="454"/>
        </w:trPr>
        <w:tc>
          <w:tcPr>
            <w:tcW w:w="773" w:type="dxa"/>
            <w:vMerge/>
            <w:vAlign w:val="center"/>
          </w:tcPr>
          <w:p w14:paraId="26BC846E" w14:textId="77777777" w:rsidR="00A97718" w:rsidRDefault="00A97718" w:rsidP="00D8406D">
            <w:pPr>
              <w:pStyle w:val="a0"/>
              <w:ind w:leftChars="-50" w:left="-105" w:rightChars="-50" w:right="-105" w:firstLineChars="0" w:firstLine="0"/>
              <w:jc w:val="center"/>
            </w:pPr>
          </w:p>
        </w:tc>
        <w:tc>
          <w:tcPr>
            <w:tcW w:w="774" w:type="dxa"/>
            <w:vMerge/>
            <w:vAlign w:val="center"/>
          </w:tcPr>
          <w:p w14:paraId="29312649" w14:textId="77777777" w:rsidR="00A97718" w:rsidRDefault="00A97718" w:rsidP="00D8406D">
            <w:pPr>
              <w:pStyle w:val="a0"/>
              <w:ind w:leftChars="-50" w:left="-105" w:rightChars="-50" w:right="-105" w:firstLineChars="0" w:firstLine="0"/>
              <w:jc w:val="center"/>
            </w:pPr>
          </w:p>
        </w:tc>
        <w:tc>
          <w:tcPr>
            <w:tcW w:w="5529" w:type="dxa"/>
            <w:vAlign w:val="center"/>
          </w:tcPr>
          <w:p w14:paraId="7396C7A7" w14:textId="68F18966" w:rsidR="00A97718" w:rsidRDefault="00A97718" w:rsidP="005C27EE">
            <w:pPr>
              <w:pStyle w:val="a0"/>
              <w:spacing w:line="240" w:lineRule="auto"/>
              <w:ind w:leftChars="-50" w:left="-105" w:rightChars="-50" w:right="-105" w:firstLineChars="0" w:firstLine="0"/>
            </w:pPr>
            <w:r w:rsidRPr="00A652C0">
              <w:t>7.</w:t>
            </w:r>
            <w:r w:rsidRPr="00A652C0">
              <w:t>时间管理强，遵守时间节点，不影响活动流程。</w:t>
            </w:r>
          </w:p>
        </w:tc>
        <w:tc>
          <w:tcPr>
            <w:tcW w:w="559" w:type="dxa"/>
            <w:vAlign w:val="center"/>
          </w:tcPr>
          <w:p w14:paraId="7A76547D" w14:textId="1C964567" w:rsidR="00A97718" w:rsidRDefault="00A97718" w:rsidP="00D8406D">
            <w:pPr>
              <w:pStyle w:val="a0"/>
              <w:ind w:leftChars="-50" w:left="-105" w:rightChars="-50" w:right="-105" w:firstLineChars="0" w:firstLine="0"/>
              <w:jc w:val="center"/>
            </w:pPr>
            <w:r>
              <w:rPr>
                <w:rFonts w:hint="eastAsia"/>
              </w:rPr>
              <w:t>4</w:t>
            </w:r>
          </w:p>
        </w:tc>
        <w:tc>
          <w:tcPr>
            <w:tcW w:w="678" w:type="dxa"/>
            <w:vAlign w:val="center"/>
          </w:tcPr>
          <w:p w14:paraId="2894454F" w14:textId="77777777" w:rsidR="00A97718" w:rsidRDefault="00A97718" w:rsidP="00D8406D">
            <w:pPr>
              <w:pStyle w:val="a0"/>
              <w:ind w:leftChars="-50" w:left="-105" w:rightChars="-50" w:right="-105" w:firstLineChars="0" w:firstLine="0"/>
              <w:jc w:val="center"/>
            </w:pPr>
          </w:p>
        </w:tc>
      </w:tr>
      <w:tr w:rsidR="00486674" w14:paraId="0D0103EE" w14:textId="77777777" w:rsidTr="00756F32">
        <w:trPr>
          <w:trHeight w:val="454"/>
        </w:trPr>
        <w:tc>
          <w:tcPr>
            <w:tcW w:w="773" w:type="dxa"/>
            <w:vMerge/>
            <w:vAlign w:val="center"/>
          </w:tcPr>
          <w:p w14:paraId="5B91FA2C" w14:textId="77777777" w:rsidR="00A97718" w:rsidRDefault="00A97718" w:rsidP="00D8406D">
            <w:pPr>
              <w:pStyle w:val="a0"/>
              <w:ind w:leftChars="-50" w:left="-105" w:rightChars="-50" w:right="-105" w:firstLineChars="0" w:firstLine="0"/>
              <w:jc w:val="center"/>
            </w:pPr>
          </w:p>
        </w:tc>
        <w:tc>
          <w:tcPr>
            <w:tcW w:w="774" w:type="dxa"/>
            <w:vMerge w:val="restart"/>
            <w:vAlign w:val="center"/>
          </w:tcPr>
          <w:p w14:paraId="161C3655" w14:textId="77777777" w:rsidR="00A97718" w:rsidRDefault="00A97718" w:rsidP="00D8406D">
            <w:pPr>
              <w:pStyle w:val="a0"/>
              <w:ind w:leftChars="-50" w:left="-105" w:rightChars="-50" w:right="-105" w:firstLineChars="0" w:firstLine="0"/>
              <w:jc w:val="center"/>
            </w:pPr>
            <w:r>
              <w:rPr>
                <w:rFonts w:hint="eastAsia"/>
              </w:rPr>
              <w:t>生活</w:t>
            </w:r>
          </w:p>
          <w:p w14:paraId="0A3758E2" w14:textId="0E600E96" w:rsidR="00A97718" w:rsidRDefault="00A97718" w:rsidP="00D8406D">
            <w:pPr>
              <w:pStyle w:val="a0"/>
              <w:ind w:leftChars="-50" w:left="-105" w:rightChars="-50" w:right="-105" w:firstLineChars="0" w:firstLine="0"/>
              <w:jc w:val="center"/>
            </w:pPr>
            <w:r>
              <w:rPr>
                <w:rFonts w:hint="eastAsia"/>
              </w:rPr>
              <w:t>能力</w:t>
            </w:r>
          </w:p>
        </w:tc>
        <w:tc>
          <w:tcPr>
            <w:tcW w:w="5529" w:type="dxa"/>
            <w:vAlign w:val="center"/>
          </w:tcPr>
          <w:p w14:paraId="6D02CFD1" w14:textId="15310B30" w:rsidR="00A97718" w:rsidRDefault="00A97718" w:rsidP="005C27EE">
            <w:pPr>
              <w:pStyle w:val="a0"/>
              <w:spacing w:line="240" w:lineRule="auto"/>
              <w:ind w:leftChars="-50" w:left="-105" w:rightChars="-50" w:right="-105" w:firstLineChars="0" w:firstLine="0"/>
            </w:pPr>
            <w:r w:rsidRPr="00A652C0">
              <w:t>8.</w:t>
            </w:r>
            <w:r w:rsidRPr="00A652C0">
              <w:t>注意饮食健康，不乱吃零食。</w:t>
            </w:r>
          </w:p>
        </w:tc>
        <w:tc>
          <w:tcPr>
            <w:tcW w:w="559" w:type="dxa"/>
            <w:vAlign w:val="center"/>
          </w:tcPr>
          <w:p w14:paraId="1FEB6FB3" w14:textId="4BF133F8" w:rsidR="00A97718" w:rsidRDefault="00A97718" w:rsidP="00D8406D">
            <w:pPr>
              <w:pStyle w:val="a0"/>
              <w:ind w:leftChars="-50" w:left="-105" w:rightChars="-50" w:right="-105" w:firstLineChars="0" w:firstLine="0"/>
              <w:jc w:val="center"/>
            </w:pPr>
            <w:r>
              <w:rPr>
                <w:rFonts w:hint="eastAsia"/>
              </w:rPr>
              <w:t>4</w:t>
            </w:r>
          </w:p>
        </w:tc>
        <w:tc>
          <w:tcPr>
            <w:tcW w:w="678" w:type="dxa"/>
            <w:vAlign w:val="center"/>
          </w:tcPr>
          <w:p w14:paraId="2628F9B9" w14:textId="77777777" w:rsidR="00A97718" w:rsidRDefault="00A97718" w:rsidP="00D8406D">
            <w:pPr>
              <w:pStyle w:val="a0"/>
              <w:ind w:leftChars="-50" w:left="-105" w:rightChars="-50" w:right="-105" w:firstLineChars="0" w:firstLine="0"/>
              <w:jc w:val="center"/>
            </w:pPr>
          </w:p>
        </w:tc>
      </w:tr>
      <w:tr w:rsidR="00486674" w14:paraId="5B1507F4" w14:textId="77777777" w:rsidTr="00756F32">
        <w:trPr>
          <w:trHeight w:val="454"/>
        </w:trPr>
        <w:tc>
          <w:tcPr>
            <w:tcW w:w="773" w:type="dxa"/>
            <w:vMerge/>
            <w:vAlign w:val="center"/>
          </w:tcPr>
          <w:p w14:paraId="1B65125C" w14:textId="77777777" w:rsidR="00A97718" w:rsidRDefault="00A97718" w:rsidP="00D8406D">
            <w:pPr>
              <w:pStyle w:val="a0"/>
              <w:ind w:leftChars="-50" w:left="-105" w:rightChars="-50" w:right="-105" w:firstLineChars="0" w:firstLine="0"/>
              <w:jc w:val="center"/>
            </w:pPr>
          </w:p>
        </w:tc>
        <w:tc>
          <w:tcPr>
            <w:tcW w:w="774" w:type="dxa"/>
            <w:vMerge/>
            <w:vAlign w:val="center"/>
          </w:tcPr>
          <w:p w14:paraId="0F7E1AE8" w14:textId="77777777" w:rsidR="00A97718" w:rsidRDefault="00A97718" w:rsidP="00D8406D">
            <w:pPr>
              <w:pStyle w:val="a0"/>
              <w:ind w:leftChars="-50" w:left="-105" w:rightChars="-50" w:right="-105" w:firstLineChars="0" w:firstLine="0"/>
              <w:jc w:val="center"/>
            </w:pPr>
          </w:p>
        </w:tc>
        <w:tc>
          <w:tcPr>
            <w:tcW w:w="5529" w:type="dxa"/>
            <w:vAlign w:val="center"/>
          </w:tcPr>
          <w:p w14:paraId="31EA3645" w14:textId="1586F0F4" w:rsidR="00A97718" w:rsidRDefault="00A97718" w:rsidP="005C27EE">
            <w:pPr>
              <w:pStyle w:val="a0"/>
              <w:spacing w:line="240" w:lineRule="auto"/>
              <w:ind w:leftChars="-50" w:left="-105" w:rightChars="-50" w:right="-105" w:firstLineChars="0" w:firstLine="0"/>
            </w:pPr>
            <w:r w:rsidRPr="00A652C0">
              <w:t>9.</w:t>
            </w:r>
            <w:r w:rsidRPr="00A652C0">
              <w:t>生活有序，管理好自己的物品，不丢三落四，合理消费。</w:t>
            </w:r>
          </w:p>
        </w:tc>
        <w:tc>
          <w:tcPr>
            <w:tcW w:w="559" w:type="dxa"/>
            <w:vAlign w:val="center"/>
          </w:tcPr>
          <w:p w14:paraId="0130B43C" w14:textId="4779776D" w:rsidR="00A97718" w:rsidRDefault="00A97718" w:rsidP="00D8406D">
            <w:pPr>
              <w:pStyle w:val="a0"/>
              <w:ind w:leftChars="-50" w:left="-105" w:rightChars="-50" w:right="-105" w:firstLineChars="0" w:firstLine="0"/>
              <w:jc w:val="center"/>
            </w:pPr>
            <w:r>
              <w:rPr>
                <w:rFonts w:hint="eastAsia"/>
              </w:rPr>
              <w:t>4</w:t>
            </w:r>
          </w:p>
        </w:tc>
        <w:tc>
          <w:tcPr>
            <w:tcW w:w="678" w:type="dxa"/>
            <w:vAlign w:val="center"/>
          </w:tcPr>
          <w:p w14:paraId="447F19FE" w14:textId="77777777" w:rsidR="00A97718" w:rsidRDefault="00A97718" w:rsidP="00D8406D">
            <w:pPr>
              <w:pStyle w:val="a0"/>
              <w:ind w:leftChars="-50" w:left="-105" w:rightChars="-50" w:right="-105" w:firstLineChars="0" w:firstLine="0"/>
              <w:jc w:val="center"/>
            </w:pPr>
          </w:p>
        </w:tc>
      </w:tr>
      <w:tr w:rsidR="00486674" w14:paraId="339A8397" w14:textId="77777777" w:rsidTr="00756F32">
        <w:trPr>
          <w:trHeight w:val="454"/>
        </w:trPr>
        <w:tc>
          <w:tcPr>
            <w:tcW w:w="773" w:type="dxa"/>
            <w:vMerge w:val="restart"/>
            <w:vAlign w:val="center"/>
          </w:tcPr>
          <w:p w14:paraId="50928D78" w14:textId="77777777" w:rsidR="00A97718" w:rsidRDefault="00A97718" w:rsidP="00D8406D">
            <w:pPr>
              <w:pStyle w:val="a0"/>
              <w:ind w:leftChars="-50" w:left="-105" w:rightChars="-50" w:right="-105" w:firstLineChars="0" w:firstLine="0"/>
              <w:jc w:val="center"/>
            </w:pPr>
            <w:r>
              <w:rPr>
                <w:rFonts w:hint="eastAsia"/>
              </w:rPr>
              <w:t>实践</w:t>
            </w:r>
          </w:p>
          <w:p w14:paraId="0C471837" w14:textId="5A3F7C5B" w:rsidR="00A97718" w:rsidRDefault="00A97718" w:rsidP="00D8406D">
            <w:pPr>
              <w:pStyle w:val="a0"/>
              <w:ind w:leftChars="-50" w:left="-105" w:rightChars="-50" w:right="-105" w:firstLineChars="0" w:firstLine="0"/>
              <w:jc w:val="center"/>
            </w:pPr>
            <w:r>
              <w:rPr>
                <w:rFonts w:hint="eastAsia"/>
              </w:rPr>
              <w:t>活动</w:t>
            </w:r>
          </w:p>
          <w:p w14:paraId="29839A58" w14:textId="5F1688D1" w:rsidR="00A97718" w:rsidRDefault="00D8406D" w:rsidP="00D8406D">
            <w:pPr>
              <w:pStyle w:val="a0"/>
              <w:ind w:leftChars="-50" w:left="-105" w:rightChars="-50" w:right="-105" w:firstLineChars="0" w:firstLine="0"/>
              <w:jc w:val="center"/>
            </w:pPr>
            <w:r>
              <w:rPr>
                <w:rFonts w:hint="eastAsia"/>
              </w:rPr>
              <w:t>（</w:t>
            </w:r>
            <w:r>
              <w:t>40’</w:t>
            </w:r>
            <w:r>
              <w:rPr>
                <w:rFonts w:hint="eastAsia"/>
              </w:rPr>
              <w:t>）</w:t>
            </w:r>
          </w:p>
        </w:tc>
        <w:tc>
          <w:tcPr>
            <w:tcW w:w="774" w:type="dxa"/>
            <w:vMerge w:val="restart"/>
            <w:vAlign w:val="center"/>
          </w:tcPr>
          <w:p w14:paraId="382CBA7E" w14:textId="77777777" w:rsidR="00A97718" w:rsidRDefault="00A97718" w:rsidP="00D8406D">
            <w:pPr>
              <w:pStyle w:val="a0"/>
              <w:ind w:leftChars="-50" w:left="-105" w:rightChars="-50" w:right="-105" w:firstLineChars="0" w:firstLine="0"/>
              <w:jc w:val="center"/>
            </w:pPr>
            <w:r>
              <w:rPr>
                <w:rFonts w:hint="eastAsia"/>
              </w:rPr>
              <w:t>实践</w:t>
            </w:r>
          </w:p>
          <w:p w14:paraId="38C4F30B" w14:textId="535D2A4D" w:rsidR="00A97718" w:rsidRDefault="00A97718" w:rsidP="00D8406D">
            <w:pPr>
              <w:pStyle w:val="a0"/>
              <w:ind w:leftChars="-50" w:left="-105" w:rightChars="-50" w:right="-105" w:firstLineChars="0" w:firstLine="0"/>
              <w:jc w:val="center"/>
            </w:pPr>
            <w:r>
              <w:rPr>
                <w:rFonts w:hint="eastAsia"/>
              </w:rPr>
              <w:t>能力</w:t>
            </w:r>
          </w:p>
        </w:tc>
        <w:tc>
          <w:tcPr>
            <w:tcW w:w="5529" w:type="dxa"/>
            <w:vAlign w:val="center"/>
          </w:tcPr>
          <w:p w14:paraId="5AA8B031" w14:textId="273FE61B" w:rsidR="00A97718" w:rsidRDefault="00A97718" w:rsidP="005C27EE">
            <w:pPr>
              <w:pStyle w:val="a0"/>
              <w:spacing w:line="240" w:lineRule="auto"/>
              <w:ind w:leftChars="-50" w:left="-105" w:rightChars="-50" w:right="-105" w:firstLineChars="0" w:firstLine="0"/>
            </w:pPr>
            <w:r w:rsidRPr="00A652C0">
              <w:t>10.</w:t>
            </w:r>
            <w:r w:rsidRPr="00A652C0">
              <w:t>能够</w:t>
            </w:r>
            <w:r w:rsidR="00486674">
              <w:rPr>
                <w:rFonts w:hint="eastAsia"/>
              </w:rPr>
              <w:t>根据兴趣</w:t>
            </w:r>
            <w:r w:rsidRPr="00A652C0">
              <w:t>，自主选择</w:t>
            </w:r>
            <w:r w:rsidR="00486674">
              <w:rPr>
                <w:rFonts w:hint="eastAsia"/>
              </w:rPr>
              <w:t>并完成研学课题任务</w:t>
            </w:r>
            <w:r w:rsidRPr="00A652C0">
              <w:t>。</w:t>
            </w:r>
          </w:p>
        </w:tc>
        <w:tc>
          <w:tcPr>
            <w:tcW w:w="559" w:type="dxa"/>
            <w:vAlign w:val="center"/>
          </w:tcPr>
          <w:p w14:paraId="147C36EC" w14:textId="19E766C5" w:rsidR="00A97718" w:rsidRDefault="00A97718" w:rsidP="00D8406D">
            <w:pPr>
              <w:pStyle w:val="a0"/>
              <w:ind w:leftChars="-50" w:left="-105" w:rightChars="-50" w:right="-105" w:firstLineChars="0" w:firstLine="0"/>
              <w:jc w:val="center"/>
            </w:pPr>
            <w:r>
              <w:rPr>
                <w:rFonts w:hint="eastAsia"/>
              </w:rPr>
              <w:t>6</w:t>
            </w:r>
          </w:p>
        </w:tc>
        <w:tc>
          <w:tcPr>
            <w:tcW w:w="678" w:type="dxa"/>
            <w:vAlign w:val="center"/>
          </w:tcPr>
          <w:p w14:paraId="7C53BD85" w14:textId="77777777" w:rsidR="00A97718" w:rsidRDefault="00A97718" w:rsidP="00D8406D">
            <w:pPr>
              <w:pStyle w:val="a0"/>
              <w:ind w:leftChars="-50" w:left="-105" w:rightChars="-50" w:right="-105" w:firstLineChars="0" w:firstLine="0"/>
              <w:jc w:val="center"/>
            </w:pPr>
          </w:p>
        </w:tc>
      </w:tr>
      <w:tr w:rsidR="00486674" w14:paraId="17F9A765" w14:textId="77777777" w:rsidTr="00756F32">
        <w:trPr>
          <w:trHeight w:val="454"/>
        </w:trPr>
        <w:tc>
          <w:tcPr>
            <w:tcW w:w="773" w:type="dxa"/>
            <w:vMerge/>
            <w:vAlign w:val="center"/>
          </w:tcPr>
          <w:p w14:paraId="56ABB8ED" w14:textId="77777777" w:rsidR="00A97718" w:rsidRDefault="00A97718" w:rsidP="00D8406D">
            <w:pPr>
              <w:pStyle w:val="a0"/>
              <w:ind w:leftChars="-50" w:left="-105" w:rightChars="-50" w:right="-105" w:firstLineChars="0" w:firstLine="0"/>
              <w:jc w:val="center"/>
            </w:pPr>
          </w:p>
        </w:tc>
        <w:tc>
          <w:tcPr>
            <w:tcW w:w="774" w:type="dxa"/>
            <w:vMerge/>
            <w:vAlign w:val="center"/>
          </w:tcPr>
          <w:p w14:paraId="14E22DC6" w14:textId="77777777" w:rsidR="00A97718" w:rsidRDefault="00A97718" w:rsidP="00D8406D">
            <w:pPr>
              <w:pStyle w:val="a0"/>
              <w:ind w:leftChars="-50" w:left="-105" w:rightChars="-50" w:right="-105" w:firstLineChars="0" w:firstLine="0"/>
              <w:jc w:val="center"/>
            </w:pPr>
          </w:p>
        </w:tc>
        <w:tc>
          <w:tcPr>
            <w:tcW w:w="5529" w:type="dxa"/>
            <w:vAlign w:val="center"/>
          </w:tcPr>
          <w:p w14:paraId="3758003B" w14:textId="64733A93" w:rsidR="00A97718" w:rsidRDefault="00A97718" w:rsidP="005C27EE">
            <w:pPr>
              <w:pStyle w:val="a0"/>
              <w:spacing w:line="240" w:lineRule="auto"/>
              <w:ind w:leftChars="-50" w:left="-105" w:rightChars="-50" w:right="-105" w:firstLineChars="0" w:firstLine="0"/>
            </w:pPr>
            <w:r w:rsidRPr="00A652C0">
              <w:t>11.</w:t>
            </w:r>
            <w:r w:rsidRPr="00A652C0">
              <w:t>学会用多种方法搜集，处理信息。</w:t>
            </w:r>
          </w:p>
        </w:tc>
        <w:tc>
          <w:tcPr>
            <w:tcW w:w="559" w:type="dxa"/>
            <w:vAlign w:val="center"/>
          </w:tcPr>
          <w:p w14:paraId="460DA330" w14:textId="5D5E42B2" w:rsidR="00A97718" w:rsidRDefault="00A97718" w:rsidP="00D8406D">
            <w:pPr>
              <w:pStyle w:val="a0"/>
              <w:ind w:leftChars="-50" w:left="-105" w:rightChars="-50" w:right="-105" w:firstLineChars="0" w:firstLine="0"/>
              <w:jc w:val="center"/>
            </w:pPr>
            <w:r>
              <w:rPr>
                <w:rFonts w:hint="eastAsia"/>
              </w:rPr>
              <w:t>6</w:t>
            </w:r>
          </w:p>
        </w:tc>
        <w:tc>
          <w:tcPr>
            <w:tcW w:w="678" w:type="dxa"/>
            <w:vAlign w:val="center"/>
          </w:tcPr>
          <w:p w14:paraId="143A346B" w14:textId="77777777" w:rsidR="00A97718" w:rsidRDefault="00A97718" w:rsidP="00D8406D">
            <w:pPr>
              <w:pStyle w:val="a0"/>
              <w:ind w:leftChars="-50" w:left="-105" w:rightChars="-50" w:right="-105" w:firstLineChars="0" w:firstLine="0"/>
              <w:jc w:val="center"/>
            </w:pPr>
          </w:p>
        </w:tc>
      </w:tr>
      <w:tr w:rsidR="00486674" w14:paraId="63F90784" w14:textId="77777777" w:rsidTr="00756F32">
        <w:trPr>
          <w:trHeight w:val="454"/>
        </w:trPr>
        <w:tc>
          <w:tcPr>
            <w:tcW w:w="773" w:type="dxa"/>
            <w:vMerge/>
            <w:vAlign w:val="center"/>
          </w:tcPr>
          <w:p w14:paraId="57274A7A" w14:textId="77777777" w:rsidR="00A97718" w:rsidRDefault="00A97718" w:rsidP="00D8406D">
            <w:pPr>
              <w:pStyle w:val="a0"/>
              <w:ind w:leftChars="-50" w:left="-105" w:rightChars="-50" w:right="-105" w:firstLineChars="0" w:firstLine="0"/>
              <w:jc w:val="center"/>
            </w:pPr>
          </w:p>
        </w:tc>
        <w:tc>
          <w:tcPr>
            <w:tcW w:w="774" w:type="dxa"/>
            <w:vMerge/>
            <w:vAlign w:val="center"/>
          </w:tcPr>
          <w:p w14:paraId="19611565" w14:textId="77777777" w:rsidR="00A97718" w:rsidRDefault="00A97718" w:rsidP="00D8406D">
            <w:pPr>
              <w:pStyle w:val="a0"/>
              <w:ind w:leftChars="-50" w:left="-105" w:rightChars="-50" w:right="-105" w:firstLineChars="0" w:firstLine="0"/>
              <w:jc w:val="center"/>
            </w:pPr>
          </w:p>
        </w:tc>
        <w:tc>
          <w:tcPr>
            <w:tcW w:w="5529" w:type="dxa"/>
            <w:vAlign w:val="center"/>
          </w:tcPr>
          <w:p w14:paraId="5DED38EB" w14:textId="68B07077" w:rsidR="00A97718" w:rsidRDefault="00A97718" w:rsidP="005C27EE">
            <w:pPr>
              <w:pStyle w:val="a0"/>
              <w:spacing w:line="240" w:lineRule="auto"/>
              <w:ind w:leftChars="-50" w:left="-105" w:rightChars="-50" w:right="-105" w:firstLineChars="0" w:firstLine="0"/>
            </w:pPr>
            <w:r w:rsidRPr="00A652C0">
              <w:t>12.</w:t>
            </w:r>
            <w:r w:rsidRPr="00A652C0">
              <w:t>能够在</w:t>
            </w:r>
            <w:r w:rsidR="005C27EE">
              <w:rPr>
                <w:rFonts w:hint="eastAsia"/>
              </w:rPr>
              <w:t>研学旅行</w:t>
            </w:r>
            <w:r w:rsidRPr="00A652C0">
              <w:t>中，运用所学知识解决实际问题。</w:t>
            </w:r>
          </w:p>
        </w:tc>
        <w:tc>
          <w:tcPr>
            <w:tcW w:w="559" w:type="dxa"/>
            <w:vAlign w:val="center"/>
          </w:tcPr>
          <w:p w14:paraId="70AD6709" w14:textId="04318A2C" w:rsidR="00A97718" w:rsidRDefault="00A97718" w:rsidP="00D8406D">
            <w:pPr>
              <w:pStyle w:val="a0"/>
              <w:ind w:leftChars="-50" w:left="-105" w:rightChars="-50" w:right="-105" w:firstLineChars="0" w:firstLine="0"/>
              <w:jc w:val="center"/>
            </w:pPr>
            <w:r>
              <w:rPr>
                <w:rFonts w:hint="eastAsia"/>
              </w:rPr>
              <w:t>8</w:t>
            </w:r>
          </w:p>
        </w:tc>
        <w:tc>
          <w:tcPr>
            <w:tcW w:w="678" w:type="dxa"/>
            <w:vAlign w:val="center"/>
          </w:tcPr>
          <w:p w14:paraId="4756B20A" w14:textId="77777777" w:rsidR="00A97718" w:rsidRDefault="00A97718" w:rsidP="00D8406D">
            <w:pPr>
              <w:pStyle w:val="a0"/>
              <w:ind w:leftChars="-50" w:left="-105" w:rightChars="-50" w:right="-105" w:firstLineChars="0" w:firstLine="0"/>
              <w:jc w:val="center"/>
            </w:pPr>
          </w:p>
        </w:tc>
      </w:tr>
      <w:tr w:rsidR="00486674" w14:paraId="409D1E87" w14:textId="77777777" w:rsidTr="00756F32">
        <w:trPr>
          <w:trHeight w:val="454"/>
        </w:trPr>
        <w:tc>
          <w:tcPr>
            <w:tcW w:w="773" w:type="dxa"/>
            <w:vMerge/>
            <w:vAlign w:val="center"/>
          </w:tcPr>
          <w:p w14:paraId="583E472E" w14:textId="77777777" w:rsidR="00A97718" w:rsidRDefault="00A97718" w:rsidP="00D8406D">
            <w:pPr>
              <w:pStyle w:val="a0"/>
              <w:ind w:leftChars="-50" w:left="-105" w:rightChars="-50" w:right="-105" w:firstLineChars="0" w:firstLine="0"/>
              <w:jc w:val="center"/>
            </w:pPr>
          </w:p>
        </w:tc>
        <w:tc>
          <w:tcPr>
            <w:tcW w:w="774" w:type="dxa"/>
            <w:vMerge w:val="restart"/>
            <w:vAlign w:val="center"/>
          </w:tcPr>
          <w:p w14:paraId="11677703" w14:textId="77777777" w:rsidR="00A97718" w:rsidRDefault="00A97718" w:rsidP="00D8406D">
            <w:pPr>
              <w:pStyle w:val="a0"/>
              <w:ind w:leftChars="-50" w:left="-105" w:rightChars="-50" w:right="-105" w:firstLineChars="0" w:firstLine="0"/>
              <w:jc w:val="center"/>
            </w:pPr>
            <w:r>
              <w:rPr>
                <w:rFonts w:hint="eastAsia"/>
              </w:rPr>
              <w:t>参与</w:t>
            </w:r>
          </w:p>
          <w:p w14:paraId="683D84C1" w14:textId="26FB4A8B" w:rsidR="00A97718" w:rsidRDefault="00A97718" w:rsidP="00D8406D">
            <w:pPr>
              <w:pStyle w:val="a0"/>
              <w:ind w:leftChars="-50" w:left="-105" w:rightChars="-50" w:right="-105" w:firstLineChars="0" w:firstLine="0"/>
              <w:jc w:val="center"/>
            </w:pPr>
            <w:r>
              <w:rPr>
                <w:rFonts w:hint="eastAsia"/>
              </w:rPr>
              <w:t>意识</w:t>
            </w:r>
          </w:p>
        </w:tc>
        <w:tc>
          <w:tcPr>
            <w:tcW w:w="5529" w:type="dxa"/>
            <w:vAlign w:val="center"/>
          </w:tcPr>
          <w:p w14:paraId="6C4B2C93" w14:textId="0DD6489F" w:rsidR="00A97718" w:rsidRDefault="00A97718" w:rsidP="005C27EE">
            <w:pPr>
              <w:pStyle w:val="a0"/>
              <w:spacing w:line="240" w:lineRule="auto"/>
              <w:ind w:leftChars="-50" w:left="-105" w:rightChars="-50" w:right="-105" w:firstLineChars="0" w:firstLine="0"/>
            </w:pPr>
            <w:r w:rsidRPr="00A652C0">
              <w:t>13.</w:t>
            </w:r>
            <w:r w:rsidRPr="00A652C0">
              <w:t>参与活动踊跃，敢于尝试，乐于发表自己的见解。</w:t>
            </w:r>
          </w:p>
        </w:tc>
        <w:tc>
          <w:tcPr>
            <w:tcW w:w="559" w:type="dxa"/>
            <w:vAlign w:val="center"/>
          </w:tcPr>
          <w:p w14:paraId="1AFA0661" w14:textId="7B8E75D9" w:rsidR="00A97718" w:rsidRDefault="00A97718" w:rsidP="00D8406D">
            <w:pPr>
              <w:pStyle w:val="a0"/>
              <w:ind w:leftChars="-50" w:left="-105" w:rightChars="-50" w:right="-105" w:firstLineChars="0" w:firstLine="0"/>
              <w:jc w:val="center"/>
            </w:pPr>
            <w:r>
              <w:rPr>
                <w:rFonts w:hint="eastAsia"/>
              </w:rPr>
              <w:t>5</w:t>
            </w:r>
          </w:p>
        </w:tc>
        <w:tc>
          <w:tcPr>
            <w:tcW w:w="678" w:type="dxa"/>
            <w:vAlign w:val="center"/>
          </w:tcPr>
          <w:p w14:paraId="04D37E33" w14:textId="77777777" w:rsidR="00A97718" w:rsidRDefault="00A97718" w:rsidP="00D8406D">
            <w:pPr>
              <w:pStyle w:val="a0"/>
              <w:ind w:leftChars="-50" w:left="-105" w:rightChars="-50" w:right="-105" w:firstLineChars="0" w:firstLine="0"/>
              <w:jc w:val="center"/>
            </w:pPr>
          </w:p>
        </w:tc>
      </w:tr>
      <w:tr w:rsidR="00486674" w14:paraId="331FEDDB" w14:textId="77777777" w:rsidTr="00756F32">
        <w:trPr>
          <w:trHeight w:val="454"/>
        </w:trPr>
        <w:tc>
          <w:tcPr>
            <w:tcW w:w="773" w:type="dxa"/>
            <w:vMerge/>
            <w:vAlign w:val="center"/>
          </w:tcPr>
          <w:p w14:paraId="5D4FFD27" w14:textId="77777777" w:rsidR="00A97718" w:rsidRDefault="00A97718" w:rsidP="00D8406D">
            <w:pPr>
              <w:pStyle w:val="a0"/>
              <w:ind w:leftChars="-50" w:left="-105" w:rightChars="-50" w:right="-105" w:firstLineChars="0" w:firstLine="0"/>
              <w:jc w:val="center"/>
            </w:pPr>
          </w:p>
        </w:tc>
        <w:tc>
          <w:tcPr>
            <w:tcW w:w="774" w:type="dxa"/>
            <w:vMerge/>
            <w:vAlign w:val="center"/>
          </w:tcPr>
          <w:p w14:paraId="60AF9B01" w14:textId="77777777" w:rsidR="00A97718" w:rsidRDefault="00A97718" w:rsidP="00D8406D">
            <w:pPr>
              <w:pStyle w:val="a0"/>
              <w:ind w:leftChars="-50" w:left="-105" w:rightChars="-50" w:right="-105" w:firstLineChars="0" w:firstLine="0"/>
              <w:jc w:val="center"/>
            </w:pPr>
          </w:p>
        </w:tc>
        <w:tc>
          <w:tcPr>
            <w:tcW w:w="5529" w:type="dxa"/>
            <w:vAlign w:val="center"/>
          </w:tcPr>
          <w:p w14:paraId="15A3BB72" w14:textId="5170B040" w:rsidR="00A97718" w:rsidRDefault="00A97718" w:rsidP="005C27EE">
            <w:pPr>
              <w:pStyle w:val="a0"/>
              <w:spacing w:line="240" w:lineRule="auto"/>
              <w:ind w:leftChars="-50" w:left="-105" w:rightChars="-50" w:right="-105" w:firstLineChars="0" w:firstLine="0"/>
            </w:pPr>
            <w:r w:rsidRPr="00A652C0">
              <w:t>14.</w:t>
            </w:r>
            <w:r w:rsidRPr="00A652C0">
              <w:t>认真对待小组分工，善始善终。</w:t>
            </w:r>
          </w:p>
        </w:tc>
        <w:tc>
          <w:tcPr>
            <w:tcW w:w="559" w:type="dxa"/>
            <w:vAlign w:val="center"/>
          </w:tcPr>
          <w:p w14:paraId="455AD2A4" w14:textId="234C0B0E" w:rsidR="00A97718" w:rsidRDefault="00A97718" w:rsidP="00D8406D">
            <w:pPr>
              <w:pStyle w:val="a0"/>
              <w:ind w:leftChars="-50" w:left="-105" w:rightChars="-50" w:right="-105" w:firstLineChars="0" w:firstLine="0"/>
              <w:jc w:val="center"/>
            </w:pPr>
            <w:r>
              <w:rPr>
                <w:rFonts w:hint="eastAsia"/>
              </w:rPr>
              <w:t>5</w:t>
            </w:r>
          </w:p>
        </w:tc>
        <w:tc>
          <w:tcPr>
            <w:tcW w:w="678" w:type="dxa"/>
            <w:vAlign w:val="center"/>
          </w:tcPr>
          <w:p w14:paraId="484FA955" w14:textId="77777777" w:rsidR="00A97718" w:rsidRDefault="00A97718" w:rsidP="00D8406D">
            <w:pPr>
              <w:pStyle w:val="a0"/>
              <w:ind w:leftChars="-50" w:left="-105" w:rightChars="-50" w:right="-105" w:firstLineChars="0" w:firstLine="0"/>
              <w:jc w:val="center"/>
            </w:pPr>
          </w:p>
        </w:tc>
      </w:tr>
      <w:tr w:rsidR="00486674" w14:paraId="2AFD8484" w14:textId="77777777" w:rsidTr="00756F32">
        <w:trPr>
          <w:trHeight w:val="454"/>
        </w:trPr>
        <w:tc>
          <w:tcPr>
            <w:tcW w:w="773" w:type="dxa"/>
            <w:vMerge/>
            <w:vAlign w:val="center"/>
          </w:tcPr>
          <w:p w14:paraId="7FE9A4B9" w14:textId="77777777" w:rsidR="00A97718" w:rsidRDefault="00A97718" w:rsidP="00D8406D">
            <w:pPr>
              <w:pStyle w:val="a0"/>
              <w:ind w:leftChars="-50" w:left="-105" w:rightChars="-50" w:right="-105" w:firstLineChars="0" w:firstLine="0"/>
              <w:jc w:val="center"/>
            </w:pPr>
          </w:p>
        </w:tc>
        <w:tc>
          <w:tcPr>
            <w:tcW w:w="774" w:type="dxa"/>
            <w:vMerge/>
            <w:vAlign w:val="center"/>
          </w:tcPr>
          <w:p w14:paraId="4161428C" w14:textId="77777777" w:rsidR="00A97718" w:rsidRDefault="00A97718" w:rsidP="00D8406D">
            <w:pPr>
              <w:pStyle w:val="a0"/>
              <w:ind w:leftChars="-50" w:left="-105" w:rightChars="-50" w:right="-105" w:firstLineChars="0" w:firstLine="0"/>
              <w:jc w:val="center"/>
            </w:pPr>
          </w:p>
        </w:tc>
        <w:tc>
          <w:tcPr>
            <w:tcW w:w="5529" w:type="dxa"/>
            <w:vAlign w:val="center"/>
          </w:tcPr>
          <w:p w14:paraId="59DB9EE9" w14:textId="6B26552C" w:rsidR="00A97718" w:rsidRDefault="00A97718" w:rsidP="005C27EE">
            <w:pPr>
              <w:pStyle w:val="a0"/>
              <w:spacing w:line="240" w:lineRule="auto"/>
              <w:ind w:leftChars="-50" w:left="-105" w:rightChars="-50" w:right="-105" w:firstLineChars="0" w:firstLine="0"/>
            </w:pPr>
            <w:r w:rsidRPr="00A652C0">
              <w:t>15.</w:t>
            </w:r>
            <w:r w:rsidRPr="00A652C0">
              <w:t>不怕困难，思维灵活，恰当选择解决问题的方法。</w:t>
            </w:r>
          </w:p>
        </w:tc>
        <w:tc>
          <w:tcPr>
            <w:tcW w:w="559" w:type="dxa"/>
            <w:vAlign w:val="center"/>
          </w:tcPr>
          <w:p w14:paraId="596C2D08" w14:textId="3750F06D" w:rsidR="00A97718" w:rsidRDefault="00A97718" w:rsidP="00D8406D">
            <w:pPr>
              <w:pStyle w:val="a0"/>
              <w:ind w:leftChars="-50" w:left="-105" w:rightChars="-50" w:right="-105" w:firstLineChars="0" w:firstLine="0"/>
              <w:jc w:val="center"/>
            </w:pPr>
            <w:r>
              <w:rPr>
                <w:rFonts w:hint="eastAsia"/>
              </w:rPr>
              <w:t>5</w:t>
            </w:r>
          </w:p>
        </w:tc>
        <w:tc>
          <w:tcPr>
            <w:tcW w:w="678" w:type="dxa"/>
            <w:vAlign w:val="center"/>
          </w:tcPr>
          <w:p w14:paraId="26086453" w14:textId="77777777" w:rsidR="00A97718" w:rsidRDefault="00A97718" w:rsidP="00D8406D">
            <w:pPr>
              <w:pStyle w:val="a0"/>
              <w:ind w:leftChars="-50" w:left="-105" w:rightChars="-50" w:right="-105" w:firstLineChars="0" w:firstLine="0"/>
              <w:jc w:val="center"/>
            </w:pPr>
          </w:p>
        </w:tc>
      </w:tr>
      <w:tr w:rsidR="00486674" w14:paraId="5A82A8BA" w14:textId="77777777" w:rsidTr="00756F32">
        <w:trPr>
          <w:trHeight w:val="454"/>
        </w:trPr>
        <w:tc>
          <w:tcPr>
            <w:tcW w:w="773" w:type="dxa"/>
            <w:vMerge/>
            <w:vAlign w:val="center"/>
          </w:tcPr>
          <w:p w14:paraId="20ADDB64" w14:textId="77777777" w:rsidR="00A97718" w:rsidRDefault="00A97718" w:rsidP="00D8406D">
            <w:pPr>
              <w:pStyle w:val="a0"/>
              <w:ind w:leftChars="-50" w:left="-105" w:rightChars="-50" w:right="-105" w:firstLineChars="0" w:firstLine="0"/>
              <w:jc w:val="center"/>
            </w:pPr>
          </w:p>
        </w:tc>
        <w:tc>
          <w:tcPr>
            <w:tcW w:w="774" w:type="dxa"/>
            <w:vMerge/>
            <w:vAlign w:val="center"/>
          </w:tcPr>
          <w:p w14:paraId="48C63DE8" w14:textId="77777777" w:rsidR="00A97718" w:rsidRDefault="00A97718" w:rsidP="00D8406D">
            <w:pPr>
              <w:pStyle w:val="a0"/>
              <w:ind w:leftChars="-50" w:left="-105" w:rightChars="-50" w:right="-105" w:firstLineChars="0" w:firstLine="0"/>
              <w:jc w:val="center"/>
            </w:pPr>
          </w:p>
        </w:tc>
        <w:tc>
          <w:tcPr>
            <w:tcW w:w="5529" w:type="dxa"/>
            <w:vAlign w:val="center"/>
          </w:tcPr>
          <w:p w14:paraId="0C3EFBEE" w14:textId="389E7597" w:rsidR="00A97718" w:rsidRDefault="00A97718" w:rsidP="005C27EE">
            <w:pPr>
              <w:pStyle w:val="a0"/>
              <w:spacing w:line="240" w:lineRule="auto"/>
              <w:ind w:leftChars="-50" w:left="-105" w:rightChars="-50" w:right="-105" w:firstLineChars="0" w:firstLine="0"/>
            </w:pPr>
            <w:r w:rsidRPr="00A652C0">
              <w:t>16.</w:t>
            </w:r>
            <w:r w:rsidRPr="00A652C0">
              <w:t>及时完成活动，积极参与交流分享。</w:t>
            </w:r>
          </w:p>
        </w:tc>
        <w:tc>
          <w:tcPr>
            <w:tcW w:w="559" w:type="dxa"/>
            <w:vAlign w:val="center"/>
          </w:tcPr>
          <w:p w14:paraId="6753A343" w14:textId="3724655B" w:rsidR="00A97718" w:rsidRDefault="00A97718" w:rsidP="00D8406D">
            <w:pPr>
              <w:pStyle w:val="a0"/>
              <w:ind w:leftChars="-50" w:left="-105" w:rightChars="-50" w:right="-105" w:firstLineChars="0" w:firstLine="0"/>
              <w:jc w:val="center"/>
            </w:pPr>
            <w:r>
              <w:rPr>
                <w:rFonts w:hint="eastAsia"/>
              </w:rPr>
              <w:t>5</w:t>
            </w:r>
          </w:p>
        </w:tc>
        <w:tc>
          <w:tcPr>
            <w:tcW w:w="678" w:type="dxa"/>
            <w:vAlign w:val="center"/>
          </w:tcPr>
          <w:p w14:paraId="0EAB3E53" w14:textId="77777777" w:rsidR="00A97718" w:rsidRDefault="00A97718" w:rsidP="00D8406D">
            <w:pPr>
              <w:pStyle w:val="a0"/>
              <w:ind w:leftChars="-50" w:left="-105" w:rightChars="-50" w:right="-105" w:firstLineChars="0" w:firstLine="0"/>
              <w:jc w:val="center"/>
            </w:pPr>
          </w:p>
        </w:tc>
      </w:tr>
      <w:tr w:rsidR="00486674" w14:paraId="0BB4A3F7" w14:textId="77777777" w:rsidTr="00756F32">
        <w:trPr>
          <w:trHeight w:val="454"/>
        </w:trPr>
        <w:tc>
          <w:tcPr>
            <w:tcW w:w="773" w:type="dxa"/>
            <w:vMerge w:val="restart"/>
            <w:vAlign w:val="center"/>
          </w:tcPr>
          <w:p w14:paraId="305512CB" w14:textId="77777777" w:rsidR="00A97718" w:rsidRDefault="00A97718" w:rsidP="00D8406D">
            <w:pPr>
              <w:pStyle w:val="a0"/>
              <w:ind w:leftChars="-50" w:left="-105" w:rightChars="-50" w:right="-105" w:firstLineChars="0" w:firstLine="0"/>
              <w:jc w:val="center"/>
            </w:pPr>
            <w:r>
              <w:rPr>
                <w:rFonts w:hint="eastAsia"/>
              </w:rPr>
              <w:t>协作</w:t>
            </w:r>
          </w:p>
          <w:p w14:paraId="111DEDFC" w14:textId="77777777" w:rsidR="00A97718" w:rsidRDefault="00A97718" w:rsidP="00D8406D">
            <w:pPr>
              <w:pStyle w:val="a0"/>
              <w:ind w:leftChars="-50" w:left="-105" w:rightChars="-50" w:right="-105" w:firstLineChars="0" w:firstLine="0"/>
              <w:jc w:val="center"/>
            </w:pPr>
            <w:r>
              <w:rPr>
                <w:rFonts w:hint="eastAsia"/>
              </w:rPr>
              <w:t>精神</w:t>
            </w:r>
          </w:p>
          <w:p w14:paraId="2DC4AB89" w14:textId="4CF28964" w:rsidR="00A97718" w:rsidRDefault="00D8406D" w:rsidP="00D8406D">
            <w:pPr>
              <w:pStyle w:val="a0"/>
              <w:ind w:leftChars="-50" w:left="-105" w:rightChars="-50" w:right="-105" w:firstLineChars="0" w:firstLine="0"/>
              <w:jc w:val="center"/>
            </w:pPr>
            <w:r>
              <w:rPr>
                <w:rFonts w:hint="eastAsia"/>
              </w:rPr>
              <w:t>（</w:t>
            </w:r>
            <w:r>
              <w:rPr>
                <w:rFonts w:hint="eastAsia"/>
              </w:rPr>
              <w:t>3</w:t>
            </w:r>
            <w:r>
              <w:t>0’</w:t>
            </w:r>
            <w:r>
              <w:rPr>
                <w:rFonts w:hint="eastAsia"/>
              </w:rPr>
              <w:t>）</w:t>
            </w:r>
          </w:p>
        </w:tc>
        <w:tc>
          <w:tcPr>
            <w:tcW w:w="774" w:type="dxa"/>
            <w:vMerge w:val="restart"/>
            <w:vAlign w:val="center"/>
          </w:tcPr>
          <w:p w14:paraId="3AE68F5B" w14:textId="77777777" w:rsidR="00A97718" w:rsidRDefault="00A97718" w:rsidP="00D8406D">
            <w:pPr>
              <w:pStyle w:val="a0"/>
              <w:ind w:leftChars="-50" w:left="-105" w:rightChars="-50" w:right="-105" w:firstLineChars="0" w:firstLine="0"/>
              <w:jc w:val="center"/>
            </w:pPr>
            <w:r>
              <w:rPr>
                <w:rFonts w:hint="eastAsia"/>
              </w:rPr>
              <w:t>合作</w:t>
            </w:r>
          </w:p>
          <w:p w14:paraId="6CF5851A" w14:textId="494D70A0" w:rsidR="00A97718" w:rsidRDefault="00A97718" w:rsidP="00D8406D">
            <w:pPr>
              <w:pStyle w:val="a0"/>
              <w:ind w:leftChars="-50" w:left="-105" w:rightChars="-50" w:right="-105" w:firstLineChars="0" w:firstLine="0"/>
              <w:jc w:val="center"/>
            </w:pPr>
            <w:r>
              <w:rPr>
                <w:rFonts w:hint="eastAsia"/>
              </w:rPr>
              <w:t>精神</w:t>
            </w:r>
          </w:p>
        </w:tc>
        <w:tc>
          <w:tcPr>
            <w:tcW w:w="5529" w:type="dxa"/>
            <w:vAlign w:val="center"/>
          </w:tcPr>
          <w:p w14:paraId="7B6E84F2" w14:textId="3211FE65" w:rsidR="00A97718" w:rsidRDefault="00A97718" w:rsidP="005C27EE">
            <w:pPr>
              <w:pStyle w:val="a0"/>
              <w:spacing w:line="240" w:lineRule="auto"/>
              <w:ind w:leftChars="-50" w:left="-105" w:rightChars="-50" w:right="-105" w:firstLineChars="0" w:firstLine="0"/>
            </w:pPr>
            <w:r w:rsidRPr="00A652C0">
              <w:t>17.</w:t>
            </w:r>
            <w:r w:rsidRPr="00A652C0">
              <w:t>小组成员团结协作，合理分工，乐于分享。</w:t>
            </w:r>
          </w:p>
        </w:tc>
        <w:tc>
          <w:tcPr>
            <w:tcW w:w="559" w:type="dxa"/>
            <w:vAlign w:val="center"/>
          </w:tcPr>
          <w:p w14:paraId="59EF2A8E" w14:textId="0A513325" w:rsidR="00A97718" w:rsidRDefault="00A97718" w:rsidP="00D8406D">
            <w:pPr>
              <w:pStyle w:val="a0"/>
              <w:ind w:leftChars="-50" w:left="-105" w:rightChars="-50" w:right="-105" w:firstLineChars="0" w:firstLine="0"/>
              <w:jc w:val="center"/>
            </w:pPr>
            <w:r>
              <w:rPr>
                <w:rFonts w:hint="eastAsia"/>
              </w:rPr>
              <w:t>8</w:t>
            </w:r>
          </w:p>
        </w:tc>
        <w:tc>
          <w:tcPr>
            <w:tcW w:w="678" w:type="dxa"/>
            <w:vAlign w:val="center"/>
          </w:tcPr>
          <w:p w14:paraId="47406021" w14:textId="77777777" w:rsidR="00A97718" w:rsidRDefault="00A97718" w:rsidP="00D8406D">
            <w:pPr>
              <w:pStyle w:val="a0"/>
              <w:ind w:leftChars="-50" w:left="-105" w:rightChars="-50" w:right="-105" w:firstLineChars="0" w:firstLine="0"/>
              <w:jc w:val="center"/>
            </w:pPr>
          </w:p>
        </w:tc>
      </w:tr>
      <w:tr w:rsidR="00486674" w14:paraId="4BEE6C9B" w14:textId="77777777" w:rsidTr="00756F32">
        <w:trPr>
          <w:trHeight w:val="454"/>
        </w:trPr>
        <w:tc>
          <w:tcPr>
            <w:tcW w:w="773" w:type="dxa"/>
            <w:vMerge/>
            <w:vAlign w:val="center"/>
          </w:tcPr>
          <w:p w14:paraId="01EA7887" w14:textId="77777777" w:rsidR="00A97718" w:rsidRDefault="00A97718" w:rsidP="00D8406D">
            <w:pPr>
              <w:pStyle w:val="a0"/>
              <w:ind w:leftChars="-50" w:left="-105" w:rightChars="-50" w:right="-105" w:firstLineChars="0" w:firstLine="0"/>
              <w:jc w:val="center"/>
            </w:pPr>
          </w:p>
        </w:tc>
        <w:tc>
          <w:tcPr>
            <w:tcW w:w="774" w:type="dxa"/>
            <w:vMerge/>
            <w:vAlign w:val="center"/>
          </w:tcPr>
          <w:p w14:paraId="1B1E7E47" w14:textId="77777777" w:rsidR="00A97718" w:rsidRDefault="00A97718" w:rsidP="00D8406D">
            <w:pPr>
              <w:pStyle w:val="a0"/>
              <w:ind w:leftChars="-50" w:left="-105" w:rightChars="-50" w:right="-105" w:firstLineChars="0" w:firstLine="0"/>
              <w:jc w:val="center"/>
            </w:pPr>
          </w:p>
        </w:tc>
        <w:tc>
          <w:tcPr>
            <w:tcW w:w="5529" w:type="dxa"/>
            <w:vAlign w:val="center"/>
          </w:tcPr>
          <w:p w14:paraId="3E15F355" w14:textId="775928AD" w:rsidR="00A97718" w:rsidRDefault="00A97718" w:rsidP="005C27EE">
            <w:pPr>
              <w:pStyle w:val="a0"/>
              <w:spacing w:line="240" w:lineRule="auto"/>
              <w:ind w:leftChars="-50" w:left="-105" w:rightChars="-50" w:right="-105" w:firstLineChars="0" w:firstLine="0"/>
            </w:pPr>
            <w:r w:rsidRPr="00A652C0">
              <w:t>18.</w:t>
            </w:r>
            <w:r w:rsidRPr="00A652C0">
              <w:t>认真倾听同学的观点和意见，对小组学习做出贡献。</w:t>
            </w:r>
          </w:p>
        </w:tc>
        <w:tc>
          <w:tcPr>
            <w:tcW w:w="559" w:type="dxa"/>
            <w:vAlign w:val="center"/>
          </w:tcPr>
          <w:p w14:paraId="6B24C657" w14:textId="6823D92C" w:rsidR="00A97718" w:rsidRDefault="00A97718" w:rsidP="00D8406D">
            <w:pPr>
              <w:pStyle w:val="a0"/>
              <w:ind w:leftChars="-50" w:left="-105" w:rightChars="-50" w:right="-105" w:firstLineChars="0" w:firstLine="0"/>
              <w:jc w:val="center"/>
            </w:pPr>
            <w:r>
              <w:rPr>
                <w:rFonts w:hint="eastAsia"/>
              </w:rPr>
              <w:t>7</w:t>
            </w:r>
          </w:p>
        </w:tc>
        <w:tc>
          <w:tcPr>
            <w:tcW w:w="678" w:type="dxa"/>
            <w:vAlign w:val="center"/>
          </w:tcPr>
          <w:p w14:paraId="7CD9D5DD" w14:textId="77777777" w:rsidR="00A97718" w:rsidRDefault="00A97718" w:rsidP="00D8406D">
            <w:pPr>
              <w:pStyle w:val="a0"/>
              <w:ind w:leftChars="-50" w:left="-105" w:rightChars="-50" w:right="-105" w:firstLineChars="0" w:firstLine="0"/>
              <w:jc w:val="center"/>
            </w:pPr>
          </w:p>
        </w:tc>
      </w:tr>
      <w:tr w:rsidR="00486674" w14:paraId="654E95D5" w14:textId="77777777" w:rsidTr="00756F32">
        <w:trPr>
          <w:trHeight w:val="454"/>
        </w:trPr>
        <w:tc>
          <w:tcPr>
            <w:tcW w:w="773" w:type="dxa"/>
            <w:vMerge/>
            <w:vAlign w:val="center"/>
          </w:tcPr>
          <w:p w14:paraId="09019D24" w14:textId="77777777" w:rsidR="00A97718" w:rsidRDefault="00A97718" w:rsidP="00D8406D">
            <w:pPr>
              <w:pStyle w:val="a0"/>
              <w:ind w:leftChars="-50" w:left="-105" w:rightChars="-50" w:right="-105" w:firstLineChars="0" w:firstLine="0"/>
              <w:jc w:val="center"/>
            </w:pPr>
          </w:p>
        </w:tc>
        <w:tc>
          <w:tcPr>
            <w:tcW w:w="774" w:type="dxa"/>
            <w:vMerge w:val="restart"/>
            <w:vAlign w:val="center"/>
          </w:tcPr>
          <w:p w14:paraId="06576431" w14:textId="77777777" w:rsidR="00A97718" w:rsidRDefault="00A97718" w:rsidP="00D8406D">
            <w:pPr>
              <w:pStyle w:val="a0"/>
              <w:ind w:leftChars="-50" w:left="-105" w:rightChars="-50" w:right="-105" w:firstLineChars="0" w:firstLine="0"/>
              <w:jc w:val="center"/>
            </w:pPr>
            <w:r>
              <w:rPr>
                <w:rFonts w:hint="eastAsia"/>
              </w:rPr>
              <w:t>合作</w:t>
            </w:r>
          </w:p>
          <w:p w14:paraId="1DF62BAC" w14:textId="3A1658BF" w:rsidR="00A97718" w:rsidRDefault="00A97718" w:rsidP="00D8406D">
            <w:pPr>
              <w:pStyle w:val="a0"/>
              <w:ind w:leftChars="-50" w:left="-105" w:rightChars="-50" w:right="-105" w:firstLineChars="0" w:firstLine="0"/>
              <w:jc w:val="center"/>
            </w:pPr>
            <w:r>
              <w:rPr>
                <w:rFonts w:hint="eastAsia"/>
              </w:rPr>
              <w:t>态度</w:t>
            </w:r>
          </w:p>
        </w:tc>
        <w:tc>
          <w:tcPr>
            <w:tcW w:w="5529" w:type="dxa"/>
            <w:vAlign w:val="center"/>
          </w:tcPr>
          <w:p w14:paraId="08EE929C" w14:textId="327A79B2" w:rsidR="00A97718" w:rsidRDefault="00A97718" w:rsidP="005C27EE">
            <w:pPr>
              <w:pStyle w:val="a0"/>
              <w:spacing w:line="240" w:lineRule="auto"/>
              <w:ind w:leftChars="-50" w:left="-105" w:rightChars="-50" w:right="-105" w:firstLineChars="0" w:firstLine="0"/>
            </w:pPr>
            <w:r w:rsidRPr="00A652C0">
              <w:t>19.</w:t>
            </w:r>
            <w:r w:rsidRPr="00A652C0">
              <w:t>关心同学，互相尊重，发挥优势，优劣互补。</w:t>
            </w:r>
          </w:p>
        </w:tc>
        <w:tc>
          <w:tcPr>
            <w:tcW w:w="559" w:type="dxa"/>
            <w:vAlign w:val="center"/>
          </w:tcPr>
          <w:p w14:paraId="437B1EBF" w14:textId="424F58CE" w:rsidR="00A97718" w:rsidRDefault="00A97718" w:rsidP="00D8406D">
            <w:pPr>
              <w:pStyle w:val="a0"/>
              <w:ind w:leftChars="-50" w:left="-105" w:rightChars="-50" w:right="-105" w:firstLineChars="0" w:firstLine="0"/>
              <w:jc w:val="center"/>
            </w:pPr>
            <w:r>
              <w:rPr>
                <w:rFonts w:hint="eastAsia"/>
              </w:rPr>
              <w:t>7</w:t>
            </w:r>
          </w:p>
        </w:tc>
        <w:tc>
          <w:tcPr>
            <w:tcW w:w="678" w:type="dxa"/>
            <w:vAlign w:val="center"/>
          </w:tcPr>
          <w:p w14:paraId="65576871" w14:textId="77777777" w:rsidR="00A97718" w:rsidRDefault="00A97718" w:rsidP="00D8406D">
            <w:pPr>
              <w:pStyle w:val="a0"/>
              <w:ind w:leftChars="-50" w:left="-105" w:rightChars="-50" w:right="-105" w:firstLineChars="0" w:firstLine="0"/>
              <w:jc w:val="center"/>
            </w:pPr>
          </w:p>
        </w:tc>
      </w:tr>
      <w:tr w:rsidR="00486674" w14:paraId="18118F1F" w14:textId="77777777" w:rsidTr="00756F32">
        <w:trPr>
          <w:trHeight w:val="454"/>
        </w:trPr>
        <w:tc>
          <w:tcPr>
            <w:tcW w:w="773" w:type="dxa"/>
            <w:vMerge/>
          </w:tcPr>
          <w:p w14:paraId="392B6CFA" w14:textId="77777777" w:rsidR="00A97718" w:rsidRDefault="00A97718" w:rsidP="00D8406D">
            <w:pPr>
              <w:pStyle w:val="a0"/>
              <w:ind w:leftChars="-50" w:left="-105" w:rightChars="-50" w:right="-105" w:firstLineChars="0" w:firstLine="0"/>
              <w:jc w:val="center"/>
            </w:pPr>
          </w:p>
        </w:tc>
        <w:tc>
          <w:tcPr>
            <w:tcW w:w="774" w:type="dxa"/>
            <w:vMerge/>
          </w:tcPr>
          <w:p w14:paraId="520080BF" w14:textId="77777777" w:rsidR="00A97718" w:rsidRDefault="00A97718" w:rsidP="00D8406D">
            <w:pPr>
              <w:pStyle w:val="a0"/>
              <w:ind w:leftChars="-50" w:left="-105" w:rightChars="-50" w:right="-105" w:firstLineChars="0" w:firstLine="0"/>
              <w:jc w:val="center"/>
            </w:pPr>
          </w:p>
        </w:tc>
        <w:tc>
          <w:tcPr>
            <w:tcW w:w="5529" w:type="dxa"/>
            <w:vAlign w:val="center"/>
          </w:tcPr>
          <w:p w14:paraId="6176FDF3" w14:textId="1F9B7D74" w:rsidR="00A97718" w:rsidRDefault="00A97718" w:rsidP="005C27EE">
            <w:pPr>
              <w:pStyle w:val="a0"/>
              <w:spacing w:line="240" w:lineRule="auto"/>
              <w:ind w:leftChars="-50" w:left="-105" w:rightChars="-50" w:right="-105" w:firstLineChars="0" w:firstLine="0"/>
            </w:pPr>
            <w:r w:rsidRPr="00A652C0">
              <w:t>20.</w:t>
            </w:r>
            <w:r w:rsidRPr="00A652C0">
              <w:t>主动承担组内工作，不推诿，有责任意识。</w:t>
            </w:r>
          </w:p>
        </w:tc>
        <w:tc>
          <w:tcPr>
            <w:tcW w:w="559" w:type="dxa"/>
            <w:vAlign w:val="center"/>
          </w:tcPr>
          <w:p w14:paraId="2CF932D0" w14:textId="6C82A675" w:rsidR="00A97718" w:rsidRDefault="00A97718" w:rsidP="00D8406D">
            <w:pPr>
              <w:pStyle w:val="a0"/>
              <w:ind w:leftChars="-50" w:left="-105" w:rightChars="-50" w:right="-105" w:firstLineChars="0" w:firstLine="0"/>
              <w:jc w:val="center"/>
            </w:pPr>
            <w:r>
              <w:rPr>
                <w:rFonts w:hint="eastAsia"/>
              </w:rPr>
              <w:t>8</w:t>
            </w:r>
          </w:p>
        </w:tc>
        <w:tc>
          <w:tcPr>
            <w:tcW w:w="678" w:type="dxa"/>
            <w:vAlign w:val="center"/>
          </w:tcPr>
          <w:p w14:paraId="6F1F1FBD" w14:textId="77777777" w:rsidR="00A97718" w:rsidRDefault="00A97718" w:rsidP="00D8406D">
            <w:pPr>
              <w:pStyle w:val="a0"/>
              <w:ind w:leftChars="-50" w:left="-105" w:rightChars="-50" w:right="-105" w:firstLineChars="0" w:firstLine="0"/>
              <w:jc w:val="center"/>
            </w:pPr>
          </w:p>
        </w:tc>
      </w:tr>
      <w:tr w:rsidR="00D8406D" w14:paraId="57B71E14" w14:textId="77777777" w:rsidTr="00756F32">
        <w:trPr>
          <w:trHeight w:val="1969"/>
        </w:trPr>
        <w:tc>
          <w:tcPr>
            <w:tcW w:w="1548" w:type="dxa"/>
            <w:gridSpan w:val="2"/>
            <w:vAlign w:val="center"/>
          </w:tcPr>
          <w:p w14:paraId="1A61BAF9" w14:textId="3051E862" w:rsidR="00D8406D" w:rsidRDefault="00D8406D" w:rsidP="00D8406D">
            <w:pPr>
              <w:pStyle w:val="a0"/>
              <w:ind w:leftChars="-50" w:left="-105" w:rightChars="-50" w:right="-105" w:firstLineChars="0" w:firstLine="0"/>
              <w:jc w:val="center"/>
            </w:pPr>
            <w:r>
              <w:rPr>
                <w:rFonts w:hint="eastAsia"/>
              </w:rPr>
              <w:t>整体自我评价</w:t>
            </w:r>
          </w:p>
        </w:tc>
        <w:tc>
          <w:tcPr>
            <w:tcW w:w="5529" w:type="dxa"/>
          </w:tcPr>
          <w:p w14:paraId="324EA67E" w14:textId="77777777" w:rsidR="00D8406D" w:rsidRPr="00A652C0" w:rsidRDefault="00D8406D" w:rsidP="00D8406D">
            <w:pPr>
              <w:pStyle w:val="a0"/>
              <w:ind w:leftChars="-50" w:left="-105" w:rightChars="-50" w:right="-105" w:firstLineChars="0" w:firstLine="0"/>
              <w:jc w:val="left"/>
            </w:pPr>
          </w:p>
        </w:tc>
        <w:tc>
          <w:tcPr>
            <w:tcW w:w="559" w:type="dxa"/>
            <w:vAlign w:val="center"/>
          </w:tcPr>
          <w:p w14:paraId="0E5606EB" w14:textId="2709CC5E" w:rsidR="00D8406D" w:rsidRDefault="00D8406D" w:rsidP="00D8406D">
            <w:pPr>
              <w:pStyle w:val="a0"/>
              <w:ind w:leftChars="-50" w:left="-105" w:rightChars="-50" w:right="-105" w:firstLineChars="0" w:firstLine="0"/>
              <w:jc w:val="center"/>
            </w:pPr>
            <w:r>
              <w:rPr>
                <w:rFonts w:hint="eastAsia"/>
              </w:rPr>
              <w:t>总分</w:t>
            </w:r>
          </w:p>
        </w:tc>
        <w:tc>
          <w:tcPr>
            <w:tcW w:w="678" w:type="dxa"/>
            <w:vAlign w:val="center"/>
          </w:tcPr>
          <w:p w14:paraId="1554225E" w14:textId="77777777" w:rsidR="00D8406D" w:rsidRDefault="00D8406D" w:rsidP="00D8406D">
            <w:pPr>
              <w:pStyle w:val="a0"/>
              <w:ind w:leftChars="-50" w:left="-105" w:rightChars="-50" w:right="-105" w:firstLineChars="0" w:firstLine="0"/>
              <w:jc w:val="center"/>
            </w:pPr>
          </w:p>
        </w:tc>
      </w:tr>
    </w:tbl>
    <w:p w14:paraId="3B17AB39" w14:textId="58E75E60" w:rsidR="00071DD3" w:rsidRDefault="00071DD3">
      <w:pPr>
        <w:widowControl/>
        <w:jc w:val="left"/>
      </w:pPr>
      <w:r>
        <w:br w:type="page"/>
      </w:r>
    </w:p>
    <w:p w14:paraId="671DBEDA" w14:textId="0A679B3E" w:rsidR="00071DD3" w:rsidRDefault="00071DD3" w:rsidP="00071DD3">
      <w:pPr>
        <w:pStyle w:val="1"/>
      </w:pPr>
      <w:bookmarkStart w:id="74" w:name="_Toc10580921"/>
      <w:r>
        <w:rPr>
          <w:rFonts w:hint="eastAsia"/>
        </w:rPr>
        <w:lastRenderedPageBreak/>
        <w:t>研学评价活动评价表</w:t>
      </w:r>
      <w:bookmarkEnd w:id="74"/>
    </w:p>
    <w:tbl>
      <w:tblPr>
        <w:tblStyle w:val="a6"/>
        <w:tblW w:w="843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10"/>
        <w:gridCol w:w="1144"/>
        <w:gridCol w:w="4865"/>
        <w:gridCol w:w="859"/>
        <w:gridCol w:w="858"/>
      </w:tblGrid>
      <w:tr w:rsidR="004323B2" w14:paraId="7DB9B49F" w14:textId="020491B5" w:rsidTr="00620DDA">
        <w:trPr>
          <w:trHeight w:val="525"/>
        </w:trPr>
        <w:tc>
          <w:tcPr>
            <w:tcW w:w="710" w:type="dxa"/>
            <w:vAlign w:val="center"/>
          </w:tcPr>
          <w:p w14:paraId="2855D893" w14:textId="77777777" w:rsidR="00A35D4C" w:rsidRDefault="004323B2" w:rsidP="00A35D4C">
            <w:pPr>
              <w:pStyle w:val="a0"/>
              <w:ind w:firstLineChars="0" w:firstLine="0"/>
              <w:jc w:val="center"/>
              <w:rPr>
                <w:b/>
              </w:rPr>
            </w:pPr>
            <w:r w:rsidRPr="004323B2">
              <w:rPr>
                <w:rFonts w:hint="eastAsia"/>
                <w:b/>
              </w:rPr>
              <w:t>评价</w:t>
            </w:r>
          </w:p>
          <w:p w14:paraId="549E7B3B" w14:textId="328B62B0" w:rsidR="004323B2" w:rsidRPr="004323B2" w:rsidRDefault="004323B2" w:rsidP="00A35D4C">
            <w:pPr>
              <w:pStyle w:val="a0"/>
              <w:ind w:firstLineChars="0" w:firstLine="0"/>
              <w:jc w:val="center"/>
              <w:rPr>
                <w:b/>
              </w:rPr>
            </w:pPr>
            <w:r w:rsidRPr="004323B2">
              <w:rPr>
                <w:rFonts w:hint="eastAsia"/>
                <w:b/>
              </w:rPr>
              <w:t>模块</w:t>
            </w:r>
          </w:p>
        </w:tc>
        <w:tc>
          <w:tcPr>
            <w:tcW w:w="1144" w:type="dxa"/>
            <w:vAlign w:val="center"/>
          </w:tcPr>
          <w:p w14:paraId="54A5381F" w14:textId="77777777" w:rsidR="00A35D4C" w:rsidRDefault="004323B2" w:rsidP="00A35D4C">
            <w:pPr>
              <w:pStyle w:val="a0"/>
              <w:ind w:firstLineChars="0" w:firstLine="0"/>
              <w:jc w:val="center"/>
              <w:rPr>
                <w:b/>
              </w:rPr>
            </w:pPr>
            <w:r w:rsidRPr="004323B2">
              <w:rPr>
                <w:rFonts w:hint="eastAsia"/>
                <w:b/>
              </w:rPr>
              <w:t>评价</w:t>
            </w:r>
          </w:p>
          <w:p w14:paraId="5EEA6D3C" w14:textId="006242B1" w:rsidR="004323B2" w:rsidRPr="004323B2" w:rsidRDefault="004323B2" w:rsidP="00A35D4C">
            <w:pPr>
              <w:pStyle w:val="a0"/>
              <w:ind w:firstLineChars="0" w:firstLine="0"/>
              <w:jc w:val="center"/>
              <w:rPr>
                <w:b/>
              </w:rPr>
            </w:pPr>
            <w:r w:rsidRPr="004323B2">
              <w:rPr>
                <w:rFonts w:hint="eastAsia"/>
                <w:b/>
              </w:rPr>
              <w:t>项目</w:t>
            </w:r>
          </w:p>
        </w:tc>
        <w:tc>
          <w:tcPr>
            <w:tcW w:w="4865" w:type="dxa"/>
            <w:vAlign w:val="center"/>
          </w:tcPr>
          <w:p w14:paraId="626D78BA" w14:textId="58D71832" w:rsidR="004323B2" w:rsidRPr="004323B2" w:rsidRDefault="004323B2" w:rsidP="00A35D4C">
            <w:pPr>
              <w:pStyle w:val="a0"/>
              <w:ind w:firstLineChars="0" w:firstLine="0"/>
              <w:jc w:val="center"/>
              <w:rPr>
                <w:b/>
              </w:rPr>
            </w:pPr>
            <w:r w:rsidRPr="004323B2">
              <w:rPr>
                <w:rFonts w:hint="eastAsia"/>
                <w:b/>
              </w:rPr>
              <w:t>关键评估点</w:t>
            </w:r>
          </w:p>
        </w:tc>
        <w:tc>
          <w:tcPr>
            <w:tcW w:w="857" w:type="dxa"/>
            <w:vAlign w:val="center"/>
          </w:tcPr>
          <w:p w14:paraId="1CBD60EC" w14:textId="58A05139" w:rsidR="004323B2" w:rsidRPr="004323B2" w:rsidRDefault="004323B2" w:rsidP="00A35D4C">
            <w:pPr>
              <w:pStyle w:val="a0"/>
              <w:ind w:firstLineChars="0" w:firstLine="0"/>
              <w:jc w:val="center"/>
              <w:rPr>
                <w:b/>
              </w:rPr>
            </w:pPr>
            <w:r w:rsidRPr="004323B2">
              <w:rPr>
                <w:rFonts w:hint="eastAsia"/>
                <w:b/>
              </w:rPr>
              <w:t>赋分</w:t>
            </w:r>
          </w:p>
        </w:tc>
        <w:tc>
          <w:tcPr>
            <w:tcW w:w="858" w:type="dxa"/>
            <w:vAlign w:val="center"/>
          </w:tcPr>
          <w:p w14:paraId="04568D92" w14:textId="0CBCCF88" w:rsidR="004323B2" w:rsidRPr="004323B2" w:rsidRDefault="004323B2" w:rsidP="00A35D4C">
            <w:pPr>
              <w:pStyle w:val="a0"/>
              <w:ind w:firstLineChars="0" w:firstLine="0"/>
              <w:jc w:val="center"/>
              <w:rPr>
                <w:b/>
              </w:rPr>
            </w:pPr>
            <w:r w:rsidRPr="004323B2">
              <w:rPr>
                <w:rFonts w:hint="eastAsia"/>
                <w:b/>
              </w:rPr>
              <w:t>得分</w:t>
            </w:r>
          </w:p>
        </w:tc>
      </w:tr>
      <w:tr w:rsidR="004323B2" w14:paraId="0339D811" w14:textId="0781D217" w:rsidTr="00620DDA">
        <w:trPr>
          <w:trHeight w:val="504"/>
        </w:trPr>
        <w:tc>
          <w:tcPr>
            <w:tcW w:w="710" w:type="dxa"/>
            <w:vMerge w:val="restart"/>
            <w:vAlign w:val="center"/>
          </w:tcPr>
          <w:p w14:paraId="795FCD59"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过</w:t>
            </w:r>
          </w:p>
          <w:p w14:paraId="5421C272"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程</w:t>
            </w:r>
          </w:p>
          <w:p w14:paraId="221712AA"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性</w:t>
            </w:r>
          </w:p>
          <w:p w14:paraId="5D5F8696"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评</w:t>
            </w:r>
          </w:p>
          <w:p w14:paraId="286781BA" w14:textId="77777777" w:rsidR="004323B2" w:rsidRDefault="004323B2" w:rsidP="004323B2">
            <w:pPr>
              <w:pStyle w:val="a0"/>
              <w:spacing w:line="240" w:lineRule="auto"/>
              <w:ind w:leftChars="-50" w:left="-105" w:rightChars="-50" w:right="-105" w:firstLineChars="0" w:firstLine="0"/>
              <w:jc w:val="center"/>
              <w:rPr>
                <w:b/>
              </w:rPr>
            </w:pPr>
            <w:r w:rsidRPr="002404FE">
              <w:rPr>
                <w:rFonts w:hint="eastAsia"/>
                <w:b/>
              </w:rPr>
              <w:t>价</w:t>
            </w:r>
          </w:p>
          <w:p w14:paraId="585329CD" w14:textId="0EA057F1" w:rsidR="002404FE" w:rsidRPr="002404FE" w:rsidRDefault="002404FE" w:rsidP="004323B2">
            <w:pPr>
              <w:pStyle w:val="a0"/>
              <w:spacing w:line="240" w:lineRule="auto"/>
              <w:ind w:leftChars="-50" w:left="-105" w:rightChars="-50" w:right="-105" w:firstLineChars="0" w:firstLine="0"/>
              <w:jc w:val="center"/>
              <w:rPr>
                <w:b/>
              </w:rPr>
            </w:pPr>
            <w:r>
              <w:rPr>
                <w:rFonts w:hint="eastAsia"/>
                <w:b/>
              </w:rPr>
              <w:t>(</w:t>
            </w:r>
            <w:r>
              <w:rPr>
                <w:b/>
              </w:rPr>
              <w:t>80</w:t>
            </w:r>
            <w:r>
              <w:rPr>
                <w:rFonts w:hint="eastAsia"/>
                <w:b/>
              </w:rPr>
              <w:t>’</w:t>
            </w:r>
            <w:r>
              <w:rPr>
                <w:b/>
              </w:rPr>
              <w:t>)</w:t>
            </w:r>
          </w:p>
        </w:tc>
        <w:tc>
          <w:tcPr>
            <w:tcW w:w="1144" w:type="dxa"/>
            <w:vAlign w:val="center"/>
          </w:tcPr>
          <w:p w14:paraId="09778900" w14:textId="0A45B100"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纪律意识</w:t>
            </w:r>
          </w:p>
        </w:tc>
        <w:tc>
          <w:tcPr>
            <w:tcW w:w="4865" w:type="dxa"/>
            <w:vAlign w:val="center"/>
          </w:tcPr>
          <w:p w14:paraId="49CF6B37" w14:textId="14DA5FE7" w:rsidR="004323B2" w:rsidRDefault="004323B2" w:rsidP="002404FE">
            <w:pPr>
              <w:pStyle w:val="a0"/>
              <w:spacing w:line="240" w:lineRule="auto"/>
              <w:ind w:firstLineChars="0" w:firstLine="0"/>
            </w:pPr>
            <w:r w:rsidRPr="004323B2">
              <w:rPr>
                <w:rFonts w:hint="eastAsia"/>
              </w:rPr>
              <w:t>能够做到守时，没有无故缺勤，迟到等现象</w:t>
            </w:r>
          </w:p>
        </w:tc>
        <w:tc>
          <w:tcPr>
            <w:tcW w:w="857" w:type="dxa"/>
            <w:vAlign w:val="center"/>
          </w:tcPr>
          <w:p w14:paraId="3550E8E2" w14:textId="37840085" w:rsidR="004323B2" w:rsidRDefault="004323B2" w:rsidP="004323B2">
            <w:pPr>
              <w:pStyle w:val="a0"/>
              <w:spacing w:line="240" w:lineRule="auto"/>
              <w:ind w:leftChars="-50" w:left="-105" w:rightChars="-50" w:right="-105" w:firstLineChars="0" w:firstLine="0"/>
              <w:jc w:val="center"/>
            </w:pPr>
            <w:r>
              <w:rPr>
                <w:rFonts w:hint="eastAsia"/>
              </w:rPr>
              <w:t>2</w:t>
            </w:r>
            <w:r>
              <w:t>0</w:t>
            </w:r>
          </w:p>
        </w:tc>
        <w:tc>
          <w:tcPr>
            <w:tcW w:w="858" w:type="dxa"/>
            <w:vAlign w:val="center"/>
          </w:tcPr>
          <w:p w14:paraId="1A6581BB" w14:textId="77777777" w:rsidR="004323B2" w:rsidRDefault="004323B2" w:rsidP="004323B2">
            <w:pPr>
              <w:pStyle w:val="a0"/>
              <w:spacing w:line="240" w:lineRule="auto"/>
              <w:ind w:leftChars="-50" w:left="-105" w:rightChars="-50" w:right="-105" w:firstLineChars="0" w:firstLine="0"/>
              <w:jc w:val="center"/>
            </w:pPr>
          </w:p>
        </w:tc>
      </w:tr>
      <w:tr w:rsidR="004323B2" w14:paraId="02752509" w14:textId="432EB528" w:rsidTr="00620DDA">
        <w:trPr>
          <w:trHeight w:val="1051"/>
        </w:trPr>
        <w:tc>
          <w:tcPr>
            <w:tcW w:w="710" w:type="dxa"/>
            <w:vMerge/>
            <w:vAlign w:val="center"/>
          </w:tcPr>
          <w:p w14:paraId="5D22B361"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17487AB7" w14:textId="2EA403C6"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学习态度</w:t>
            </w:r>
          </w:p>
        </w:tc>
        <w:tc>
          <w:tcPr>
            <w:tcW w:w="4865" w:type="dxa"/>
            <w:vAlign w:val="center"/>
          </w:tcPr>
          <w:p w14:paraId="52988D3B" w14:textId="189DD6A5" w:rsidR="004323B2" w:rsidRDefault="004323B2" w:rsidP="002404FE">
            <w:pPr>
              <w:pStyle w:val="a0"/>
              <w:spacing w:line="240" w:lineRule="auto"/>
              <w:ind w:firstLineChars="0" w:firstLine="0"/>
            </w:pPr>
            <w:r w:rsidRPr="004323B2">
              <w:rPr>
                <w:rFonts w:hint="eastAsia"/>
              </w:rPr>
              <w:t>态度认真，准备充分，积极参与课程活动，有成果收获</w:t>
            </w:r>
          </w:p>
        </w:tc>
        <w:tc>
          <w:tcPr>
            <w:tcW w:w="857" w:type="dxa"/>
            <w:vAlign w:val="center"/>
          </w:tcPr>
          <w:p w14:paraId="416EE69A" w14:textId="5F5ACC2D" w:rsidR="004323B2" w:rsidRDefault="004323B2" w:rsidP="004323B2">
            <w:pPr>
              <w:pStyle w:val="a0"/>
              <w:spacing w:line="240" w:lineRule="auto"/>
              <w:ind w:leftChars="-50" w:left="-105" w:rightChars="-50" w:right="-105" w:firstLineChars="0" w:firstLine="0"/>
              <w:jc w:val="center"/>
            </w:pPr>
            <w:r>
              <w:rPr>
                <w:rFonts w:hint="eastAsia"/>
              </w:rPr>
              <w:t>2</w:t>
            </w:r>
            <w:r>
              <w:t>0</w:t>
            </w:r>
          </w:p>
        </w:tc>
        <w:tc>
          <w:tcPr>
            <w:tcW w:w="858" w:type="dxa"/>
            <w:vAlign w:val="center"/>
          </w:tcPr>
          <w:p w14:paraId="71E8AAC0" w14:textId="77777777" w:rsidR="004323B2" w:rsidRDefault="004323B2" w:rsidP="004323B2">
            <w:pPr>
              <w:pStyle w:val="a0"/>
              <w:spacing w:line="240" w:lineRule="auto"/>
              <w:ind w:leftChars="-50" w:left="-105" w:rightChars="-50" w:right="-105" w:firstLineChars="0" w:firstLine="0"/>
              <w:jc w:val="center"/>
            </w:pPr>
          </w:p>
        </w:tc>
      </w:tr>
      <w:tr w:rsidR="004323B2" w14:paraId="1122F067" w14:textId="05EB852F" w:rsidTr="00620DDA">
        <w:trPr>
          <w:trHeight w:val="1030"/>
        </w:trPr>
        <w:tc>
          <w:tcPr>
            <w:tcW w:w="710" w:type="dxa"/>
            <w:vMerge/>
            <w:vAlign w:val="center"/>
          </w:tcPr>
          <w:p w14:paraId="631A82C3"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0B177166" w14:textId="6531944D"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团队意识</w:t>
            </w:r>
          </w:p>
        </w:tc>
        <w:tc>
          <w:tcPr>
            <w:tcW w:w="4865" w:type="dxa"/>
            <w:vAlign w:val="center"/>
          </w:tcPr>
          <w:p w14:paraId="1D661885" w14:textId="7A40347B" w:rsidR="004323B2" w:rsidRDefault="004323B2" w:rsidP="002404FE">
            <w:pPr>
              <w:pStyle w:val="a0"/>
              <w:spacing w:line="240" w:lineRule="auto"/>
              <w:ind w:firstLineChars="0" w:firstLine="0"/>
            </w:pPr>
            <w:r w:rsidRPr="004323B2">
              <w:rPr>
                <w:rFonts w:hint="eastAsia"/>
              </w:rPr>
              <w:t>能够自觉服从辅导员及老师管理，听从指挥，维护大局</w:t>
            </w:r>
          </w:p>
        </w:tc>
        <w:tc>
          <w:tcPr>
            <w:tcW w:w="857" w:type="dxa"/>
            <w:vAlign w:val="center"/>
          </w:tcPr>
          <w:p w14:paraId="70C75E36" w14:textId="74A5873C" w:rsidR="004323B2" w:rsidRDefault="004323B2" w:rsidP="004323B2">
            <w:pPr>
              <w:pStyle w:val="a0"/>
              <w:spacing w:line="240" w:lineRule="auto"/>
              <w:ind w:leftChars="-50" w:left="-105" w:rightChars="-50" w:right="-105" w:firstLineChars="0" w:firstLine="0"/>
              <w:jc w:val="center"/>
            </w:pPr>
            <w:r>
              <w:rPr>
                <w:rFonts w:hint="eastAsia"/>
              </w:rPr>
              <w:t>2</w:t>
            </w:r>
            <w:r>
              <w:t>0</w:t>
            </w:r>
          </w:p>
        </w:tc>
        <w:tc>
          <w:tcPr>
            <w:tcW w:w="858" w:type="dxa"/>
            <w:vAlign w:val="center"/>
          </w:tcPr>
          <w:p w14:paraId="37611240" w14:textId="77777777" w:rsidR="004323B2" w:rsidRDefault="004323B2" w:rsidP="004323B2">
            <w:pPr>
              <w:pStyle w:val="a0"/>
              <w:spacing w:line="240" w:lineRule="auto"/>
              <w:ind w:leftChars="-50" w:left="-105" w:rightChars="-50" w:right="-105" w:firstLineChars="0" w:firstLine="0"/>
              <w:jc w:val="center"/>
            </w:pPr>
          </w:p>
        </w:tc>
      </w:tr>
      <w:tr w:rsidR="004323B2" w14:paraId="58EFF35A" w14:textId="2205E13E" w:rsidTr="00620DDA">
        <w:trPr>
          <w:trHeight w:val="1051"/>
        </w:trPr>
        <w:tc>
          <w:tcPr>
            <w:tcW w:w="710" w:type="dxa"/>
            <w:vMerge/>
            <w:vAlign w:val="center"/>
          </w:tcPr>
          <w:p w14:paraId="046D5718"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71B2E59E" w14:textId="3A1331DA"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文明礼仪</w:t>
            </w:r>
          </w:p>
        </w:tc>
        <w:tc>
          <w:tcPr>
            <w:tcW w:w="4865" w:type="dxa"/>
            <w:vAlign w:val="center"/>
          </w:tcPr>
          <w:p w14:paraId="771FDD8C" w14:textId="0C2A49E6" w:rsidR="004323B2" w:rsidRDefault="004323B2" w:rsidP="002404FE">
            <w:pPr>
              <w:pStyle w:val="a0"/>
              <w:spacing w:line="240" w:lineRule="auto"/>
              <w:ind w:firstLineChars="0" w:firstLine="0"/>
            </w:pPr>
            <w:r w:rsidRPr="004323B2">
              <w:rPr>
                <w:rFonts w:hint="eastAsia"/>
              </w:rPr>
              <w:t>公共场所能注重个人礼仪规范，文明用语，保护环境</w:t>
            </w:r>
          </w:p>
        </w:tc>
        <w:tc>
          <w:tcPr>
            <w:tcW w:w="857" w:type="dxa"/>
            <w:vAlign w:val="center"/>
          </w:tcPr>
          <w:p w14:paraId="1C834D81" w14:textId="39ECF056" w:rsidR="004323B2" w:rsidRDefault="004323B2" w:rsidP="004323B2">
            <w:pPr>
              <w:pStyle w:val="a0"/>
              <w:spacing w:line="240" w:lineRule="auto"/>
              <w:ind w:leftChars="-50" w:left="-105" w:rightChars="-50" w:right="-105" w:firstLineChars="0" w:firstLine="0"/>
              <w:jc w:val="center"/>
            </w:pPr>
            <w:r>
              <w:rPr>
                <w:rFonts w:hint="eastAsia"/>
              </w:rPr>
              <w:t>1</w:t>
            </w:r>
            <w:r>
              <w:t>0</w:t>
            </w:r>
          </w:p>
        </w:tc>
        <w:tc>
          <w:tcPr>
            <w:tcW w:w="858" w:type="dxa"/>
            <w:vAlign w:val="center"/>
          </w:tcPr>
          <w:p w14:paraId="569EBFA5" w14:textId="77777777" w:rsidR="004323B2" w:rsidRDefault="004323B2" w:rsidP="004323B2">
            <w:pPr>
              <w:pStyle w:val="a0"/>
              <w:spacing w:line="240" w:lineRule="auto"/>
              <w:ind w:leftChars="-50" w:left="-105" w:rightChars="-50" w:right="-105" w:firstLineChars="0" w:firstLine="0"/>
              <w:jc w:val="center"/>
            </w:pPr>
          </w:p>
        </w:tc>
      </w:tr>
      <w:tr w:rsidR="004323B2" w14:paraId="35D4FD7C" w14:textId="232AF8A8" w:rsidTr="00620DDA">
        <w:trPr>
          <w:trHeight w:val="1030"/>
        </w:trPr>
        <w:tc>
          <w:tcPr>
            <w:tcW w:w="710" w:type="dxa"/>
            <w:vMerge/>
            <w:vAlign w:val="center"/>
          </w:tcPr>
          <w:p w14:paraId="0857A076"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24B388DD" w14:textId="0D6C56E8"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品德修养</w:t>
            </w:r>
          </w:p>
        </w:tc>
        <w:tc>
          <w:tcPr>
            <w:tcW w:w="4865" w:type="dxa"/>
            <w:vAlign w:val="center"/>
          </w:tcPr>
          <w:p w14:paraId="16965064" w14:textId="4D61AFBB" w:rsidR="004323B2" w:rsidRDefault="004323B2" w:rsidP="002404FE">
            <w:pPr>
              <w:pStyle w:val="a0"/>
              <w:spacing w:line="240" w:lineRule="auto"/>
              <w:ind w:firstLineChars="0" w:firstLine="0"/>
            </w:pPr>
            <w:r w:rsidRPr="004323B2">
              <w:rPr>
                <w:rFonts w:hint="eastAsia"/>
              </w:rPr>
              <w:t>严于律己，乐于助人，能够始终保持良好的学生形象</w:t>
            </w:r>
          </w:p>
        </w:tc>
        <w:tc>
          <w:tcPr>
            <w:tcW w:w="857" w:type="dxa"/>
            <w:vAlign w:val="center"/>
          </w:tcPr>
          <w:p w14:paraId="1F96D875" w14:textId="3C1AC289" w:rsidR="004323B2" w:rsidRDefault="004323B2" w:rsidP="004323B2">
            <w:pPr>
              <w:pStyle w:val="a0"/>
              <w:spacing w:line="240" w:lineRule="auto"/>
              <w:ind w:leftChars="-50" w:left="-105" w:rightChars="-50" w:right="-105" w:firstLineChars="0" w:firstLine="0"/>
              <w:jc w:val="center"/>
            </w:pPr>
            <w:r>
              <w:rPr>
                <w:rFonts w:hint="eastAsia"/>
              </w:rPr>
              <w:t>1</w:t>
            </w:r>
            <w:r>
              <w:t>0</w:t>
            </w:r>
          </w:p>
        </w:tc>
        <w:tc>
          <w:tcPr>
            <w:tcW w:w="858" w:type="dxa"/>
            <w:vAlign w:val="center"/>
          </w:tcPr>
          <w:p w14:paraId="42920518" w14:textId="77777777" w:rsidR="004323B2" w:rsidRDefault="004323B2" w:rsidP="004323B2">
            <w:pPr>
              <w:pStyle w:val="a0"/>
              <w:spacing w:line="240" w:lineRule="auto"/>
              <w:ind w:leftChars="-50" w:left="-105" w:rightChars="-50" w:right="-105" w:firstLineChars="0" w:firstLine="0"/>
              <w:jc w:val="center"/>
            </w:pPr>
          </w:p>
        </w:tc>
      </w:tr>
      <w:tr w:rsidR="004323B2" w14:paraId="610A4E31" w14:textId="77777777" w:rsidTr="00620DDA">
        <w:trPr>
          <w:trHeight w:val="504"/>
        </w:trPr>
        <w:tc>
          <w:tcPr>
            <w:tcW w:w="710" w:type="dxa"/>
            <w:vMerge w:val="restart"/>
            <w:vAlign w:val="center"/>
          </w:tcPr>
          <w:p w14:paraId="0B8FFD19"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终</w:t>
            </w:r>
          </w:p>
          <w:p w14:paraId="08C9AD00"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结</w:t>
            </w:r>
          </w:p>
          <w:p w14:paraId="2FB6321D"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性</w:t>
            </w:r>
          </w:p>
          <w:p w14:paraId="4364B011" w14:textId="77777777"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评</w:t>
            </w:r>
          </w:p>
          <w:p w14:paraId="41B853DA" w14:textId="77777777" w:rsidR="004323B2" w:rsidRDefault="004323B2" w:rsidP="004323B2">
            <w:pPr>
              <w:pStyle w:val="a0"/>
              <w:spacing w:line="240" w:lineRule="auto"/>
              <w:ind w:leftChars="-50" w:left="-105" w:rightChars="-50" w:right="-105" w:firstLineChars="0" w:firstLine="0"/>
              <w:jc w:val="center"/>
              <w:rPr>
                <w:b/>
              </w:rPr>
            </w:pPr>
            <w:r w:rsidRPr="002404FE">
              <w:rPr>
                <w:rFonts w:hint="eastAsia"/>
                <w:b/>
              </w:rPr>
              <w:t>价</w:t>
            </w:r>
          </w:p>
          <w:p w14:paraId="2C99120F" w14:textId="79A29526" w:rsidR="002404FE" w:rsidRPr="002404FE" w:rsidRDefault="002404FE" w:rsidP="004323B2">
            <w:pPr>
              <w:pStyle w:val="a0"/>
              <w:spacing w:line="240" w:lineRule="auto"/>
              <w:ind w:leftChars="-50" w:left="-105" w:rightChars="-50" w:right="-105" w:firstLineChars="0" w:firstLine="0"/>
              <w:jc w:val="center"/>
              <w:rPr>
                <w:b/>
              </w:rPr>
            </w:pPr>
            <w:r>
              <w:rPr>
                <w:rFonts w:hint="eastAsia"/>
                <w:b/>
              </w:rPr>
              <w:t>(</w:t>
            </w:r>
            <w:r>
              <w:rPr>
                <w:b/>
              </w:rPr>
              <w:t>20</w:t>
            </w:r>
            <w:r>
              <w:rPr>
                <w:rFonts w:hint="eastAsia"/>
                <w:b/>
              </w:rPr>
              <w:t>’</w:t>
            </w:r>
            <w:r>
              <w:rPr>
                <w:b/>
              </w:rPr>
              <w:t>)</w:t>
            </w:r>
          </w:p>
        </w:tc>
        <w:tc>
          <w:tcPr>
            <w:tcW w:w="1144" w:type="dxa"/>
            <w:vAlign w:val="center"/>
          </w:tcPr>
          <w:p w14:paraId="075684A5" w14:textId="7BD95AE6"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学习达成</w:t>
            </w:r>
          </w:p>
        </w:tc>
        <w:tc>
          <w:tcPr>
            <w:tcW w:w="4865" w:type="dxa"/>
            <w:vAlign w:val="center"/>
          </w:tcPr>
          <w:p w14:paraId="1D2B7474" w14:textId="785EE71D" w:rsidR="004323B2" w:rsidRDefault="004323B2" w:rsidP="002404FE">
            <w:pPr>
              <w:pStyle w:val="a0"/>
              <w:spacing w:line="240" w:lineRule="auto"/>
              <w:ind w:firstLineChars="0" w:firstLine="0"/>
            </w:pPr>
            <w:r w:rsidRPr="004323B2">
              <w:rPr>
                <w:rFonts w:hint="eastAsia"/>
              </w:rPr>
              <w:t>研学手册的完成情况（完成率）及完成质量</w:t>
            </w:r>
          </w:p>
        </w:tc>
        <w:tc>
          <w:tcPr>
            <w:tcW w:w="857" w:type="dxa"/>
            <w:vAlign w:val="center"/>
          </w:tcPr>
          <w:p w14:paraId="271F36B2" w14:textId="4A0ADA56" w:rsidR="004323B2" w:rsidRDefault="004323B2" w:rsidP="004323B2">
            <w:pPr>
              <w:pStyle w:val="a0"/>
              <w:spacing w:line="240" w:lineRule="auto"/>
              <w:ind w:leftChars="-50" w:left="-105" w:rightChars="-50" w:right="-105" w:firstLineChars="0" w:firstLine="0"/>
              <w:jc w:val="center"/>
            </w:pPr>
            <w:r>
              <w:rPr>
                <w:rFonts w:hint="eastAsia"/>
              </w:rPr>
              <w:t>5</w:t>
            </w:r>
          </w:p>
        </w:tc>
        <w:tc>
          <w:tcPr>
            <w:tcW w:w="858" w:type="dxa"/>
            <w:vAlign w:val="center"/>
          </w:tcPr>
          <w:p w14:paraId="7382191C" w14:textId="77777777" w:rsidR="004323B2" w:rsidRDefault="004323B2" w:rsidP="004323B2">
            <w:pPr>
              <w:pStyle w:val="a0"/>
              <w:spacing w:line="240" w:lineRule="auto"/>
              <w:ind w:leftChars="-50" w:left="-105" w:rightChars="-50" w:right="-105" w:firstLineChars="0" w:firstLine="0"/>
              <w:jc w:val="center"/>
            </w:pPr>
          </w:p>
        </w:tc>
      </w:tr>
      <w:tr w:rsidR="004323B2" w14:paraId="43DBF1C9" w14:textId="77777777" w:rsidTr="00620DDA">
        <w:trPr>
          <w:trHeight w:val="1557"/>
        </w:trPr>
        <w:tc>
          <w:tcPr>
            <w:tcW w:w="710" w:type="dxa"/>
            <w:vMerge/>
            <w:vAlign w:val="center"/>
          </w:tcPr>
          <w:p w14:paraId="06FBC5FF"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03E772E0" w14:textId="5C813645"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探究成果</w:t>
            </w:r>
          </w:p>
        </w:tc>
        <w:tc>
          <w:tcPr>
            <w:tcW w:w="4865" w:type="dxa"/>
            <w:vAlign w:val="center"/>
          </w:tcPr>
          <w:p w14:paraId="612EA76E" w14:textId="6BD53EDD" w:rsidR="004323B2" w:rsidRDefault="004323B2" w:rsidP="002404FE">
            <w:pPr>
              <w:pStyle w:val="a0"/>
              <w:spacing w:line="240" w:lineRule="auto"/>
              <w:ind w:firstLineChars="0" w:firstLine="0"/>
            </w:pPr>
            <w:r w:rsidRPr="004323B2">
              <w:rPr>
                <w:rFonts w:hint="eastAsia"/>
              </w:rPr>
              <w:t>研究课题完成情况，学习资料的收集情况，手册中拓展延伸的完成情况，是否能在研学中发现新问题并做进一步思考</w:t>
            </w:r>
          </w:p>
        </w:tc>
        <w:tc>
          <w:tcPr>
            <w:tcW w:w="857" w:type="dxa"/>
            <w:vAlign w:val="center"/>
          </w:tcPr>
          <w:p w14:paraId="55DA1FAB" w14:textId="1D66EDBC" w:rsidR="004323B2" w:rsidRDefault="004323B2" w:rsidP="004323B2">
            <w:pPr>
              <w:pStyle w:val="a0"/>
              <w:spacing w:line="240" w:lineRule="auto"/>
              <w:ind w:leftChars="-50" w:left="-105" w:rightChars="-50" w:right="-105" w:firstLineChars="0" w:firstLine="0"/>
              <w:jc w:val="center"/>
            </w:pPr>
            <w:r>
              <w:rPr>
                <w:rFonts w:hint="eastAsia"/>
              </w:rPr>
              <w:t>5</w:t>
            </w:r>
          </w:p>
        </w:tc>
        <w:tc>
          <w:tcPr>
            <w:tcW w:w="858" w:type="dxa"/>
            <w:vAlign w:val="center"/>
          </w:tcPr>
          <w:p w14:paraId="2BFDD4DD" w14:textId="77777777" w:rsidR="004323B2" w:rsidRDefault="004323B2" w:rsidP="004323B2">
            <w:pPr>
              <w:pStyle w:val="a0"/>
              <w:spacing w:line="240" w:lineRule="auto"/>
              <w:ind w:leftChars="-50" w:left="-105" w:rightChars="-50" w:right="-105" w:firstLineChars="0" w:firstLine="0"/>
              <w:jc w:val="center"/>
            </w:pPr>
          </w:p>
        </w:tc>
      </w:tr>
      <w:tr w:rsidR="004323B2" w14:paraId="1372FCA4" w14:textId="77777777" w:rsidTr="00620DDA">
        <w:trPr>
          <w:trHeight w:val="1557"/>
        </w:trPr>
        <w:tc>
          <w:tcPr>
            <w:tcW w:w="710" w:type="dxa"/>
            <w:vMerge/>
            <w:vAlign w:val="center"/>
          </w:tcPr>
          <w:p w14:paraId="3A07DCC6"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7B6B6AA7" w14:textId="77777777" w:rsidR="00A35D4C" w:rsidRPr="002404FE" w:rsidRDefault="004323B2" w:rsidP="004323B2">
            <w:pPr>
              <w:pStyle w:val="a0"/>
              <w:spacing w:line="240" w:lineRule="auto"/>
              <w:ind w:leftChars="-50" w:left="-105" w:rightChars="-50" w:right="-105" w:firstLineChars="0" w:firstLine="0"/>
              <w:jc w:val="center"/>
              <w:rPr>
                <w:b/>
              </w:rPr>
            </w:pPr>
            <w:r w:rsidRPr="002404FE">
              <w:rPr>
                <w:rFonts w:hint="eastAsia"/>
                <w:b/>
              </w:rPr>
              <w:t>学习内容</w:t>
            </w:r>
          </w:p>
          <w:p w14:paraId="5AAD5DB0" w14:textId="5737314E"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与形式</w:t>
            </w:r>
          </w:p>
        </w:tc>
        <w:tc>
          <w:tcPr>
            <w:tcW w:w="4865" w:type="dxa"/>
            <w:vAlign w:val="center"/>
          </w:tcPr>
          <w:p w14:paraId="47F006E6" w14:textId="6ED9A3E3" w:rsidR="004323B2" w:rsidRDefault="004323B2" w:rsidP="002404FE">
            <w:pPr>
              <w:pStyle w:val="a0"/>
              <w:spacing w:line="240" w:lineRule="auto"/>
              <w:ind w:firstLineChars="0" w:firstLine="0"/>
            </w:pPr>
            <w:r w:rsidRPr="004323B2">
              <w:rPr>
                <w:rFonts w:hint="eastAsia"/>
              </w:rPr>
              <w:t>是否参与小组研究项目，是否形成研究报告，是否参与小组活动分享，是否形成研学小报，是否形成学习记录</w:t>
            </w:r>
          </w:p>
        </w:tc>
        <w:tc>
          <w:tcPr>
            <w:tcW w:w="857" w:type="dxa"/>
            <w:vAlign w:val="center"/>
          </w:tcPr>
          <w:p w14:paraId="5E4576DA" w14:textId="10BB0CA2" w:rsidR="004323B2" w:rsidRDefault="004323B2" w:rsidP="004323B2">
            <w:pPr>
              <w:pStyle w:val="a0"/>
              <w:spacing w:line="240" w:lineRule="auto"/>
              <w:ind w:leftChars="-50" w:left="-105" w:rightChars="-50" w:right="-105" w:firstLineChars="0" w:firstLine="0"/>
              <w:jc w:val="center"/>
            </w:pPr>
            <w:r>
              <w:rPr>
                <w:rFonts w:hint="eastAsia"/>
              </w:rPr>
              <w:t>5</w:t>
            </w:r>
          </w:p>
        </w:tc>
        <w:tc>
          <w:tcPr>
            <w:tcW w:w="858" w:type="dxa"/>
            <w:vAlign w:val="center"/>
          </w:tcPr>
          <w:p w14:paraId="29ED661C" w14:textId="77777777" w:rsidR="004323B2" w:rsidRDefault="004323B2" w:rsidP="004323B2">
            <w:pPr>
              <w:pStyle w:val="a0"/>
              <w:spacing w:line="240" w:lineRule="auto"/>
              <w:ind w:leftChars="-50" w:left="-105" w:rightChars="-50" w:right="-105" w:firstLineChars="0" w:firstLine="0"/>
              <w:jc w:val="center"/>
            </w:pPr>
          </w:p>
        </w:tc>
      </w:tr>
      <w:tr w:rsidR="004323B2" w14:paraId="341B2298" w14:textId="42674847" w:rsidTr="00620DDA">
        <w:trPr>
          <w:trHeight w:val="1535"/>
        </w:trPr>
        <w:tc>
          <w:tcPr>
            <w:tcW w:w="710" w:type="dxa"/>
            <w:vMerge/>
            <w:vAlign w:val="center"/>
          </w:tcPr>
          <w:p w14:paraId="4F3C62F9" w14:textId="77777777" w:rsidR="004323B2" w:rsidRPr="002404FE" w:rsidRDefault="004323B2" w:rsidP="004323B2">
            <w:pPr>
              <w:pStyle w:val="a0"/>
              <w:spacing w:line="240" w:lineRule="auto"/>
              <w:ind w:leftChars="-50" w:left="-105" w:rightChars="-50" w:right="-105" w:firstLineChars="0" w:firstLine="0"/>
              <w:jc w:val="center"/>
              <w:rPr>
                <w:b/>
              </w:rPr>
            </w:pPr>
          </w:p>
        </w:tc>
        <w:tc>
          <w:tcPr>
            <w:tcW w:w="1144" w:type="dxa"/>
            <w:vAlign w:val="center"/>
          </w:tcPr>
          <w:p w14:paraId="678EC3ED" w14:textId="77777777" w:rsidR="00A35D4C" w:rsidRPr="002404FE" w:rsidRDefault="004323B2" w:rsidP="004323B2">
            <w:pPr>
              <w:pStyle w:val="a0"/>
              <w:spacing w:line="240" w:lineRule="auto"/>
              <w:ind w:leftChars="-50" w:left="-105" w:rightChars="-50" w:right="-105" w:firstLineChars="0" w:firstLine="0"/>
              <w:jc w:val="center"/>
              <w:rPr>
                <w:b/>
              </w:rPr>
            </w:pPr>
            <w:r w:rsidRPr="002404FE">
              <w:rPr>
                <w:rFonts w:hint="eastAsia"/>
                <w:b/>
              </w:rPr>
              <w:t>学习效果</w:t>
            </w:r>
          </w:p>
          <w:p w14:paraId="5AADBB4E" w14:textId="62E78965" w:rsidR="004323B2" w:rsidRPr="002404FE" w:rsidRDefault="004323B2" w:rsidP="004323B2">
            <w:pPr>
              <w:pStyle w:val="a0"/>
              <w:spacing w:line="240" w:lineRule="auto"/>
              <w:ind w:leftChars="-50" w:left="-105" w:rightChars="-50" w:right="-105" w:firstLineChars="0" w:firstLine="0"/>
              <w:jc w:val="center"/>
              <w:rPr>
                <w:b/>
              </w:rPr>
            </w:pPr>
            <w:r w:rsidRPr="002404FE">
              <w:rPr>
                <w:rFonts w:hint="eastAsia"/>
                <w:b/>
              </w:rPr>
              <w:t>表达</w:t>
            </w:r>
          </w:p>
        </w:tc>
        <w:tc>
          <w:tcPr>
            <w:tcW w:w="4865" w:type="dxa"/>
            <w:vAlign w:val="center"/>
          </w:tcPr>
          <w:p w14:paraId="55F778CD" w14:textId="2E712231" w:rsidR="004323B2" w:rsidRDefault="004323B2" w:rsidP="002404FE">
            <w:pPr>
              <w:pStyle w:val="a0"/>
              <w:spacing w:line="240" w:lineRule="auto"/>
              <w:ind w:firstLineChars="0" w:firstLine="0"/>
            </w:pPr>
            <w:r w:rsidRPr="004323B2">
              <w:rPr>
                <w:rFonts w:hint="eastAsia"/>
              </w:rPr>
              <w:t>分享及报告是否新颖有创意，小组讨论及分享语言表示是否清晰，有无自己见解，对于自己的见解同学及老师的反馈情况</w:t>
            </w:r>
          </w:p>
        </w:tc>
        <w:tc>
          <w:tcPr>
            <w:tcW w:w="857" w:type="dxa"/>
            <w:vAlign w:val="center"/>
          </w:tcPr>
          <w:p w14:paraId="11E225AB" w14:textId="72E05354" w:rsidR="004323B2" w:rsidRDefault="004323B2" w:rsidP="004323B2">
            <w:pPr>
              <w:pStyle w:val="a0"/>
              <w:spacing w:line="240" w:lineRule="auto"/>
              <w:ind w:leftChars="-50" w:left="-105" w:rightChars="-50" w:right="-105" w:firstLineChars="0" w:firstLine="0"/>
              <w:jc w:val="center"/>
            </w:pPr>
            <w:r>
              <w:rPr>
                <w:rFonts w:hint="eastAsia"/>
              </w:rPr>
              <w:t>5</w:t>
            </w:r>
          </w:p>
        </w:tc>
        <w:tc>
          <w:tcPr>
            <w:tcW w:w="858" w:type="dxa"/>
            <w:vAlign w:val="center"/>
          </w:tcPr>
          <w:p w14:paraId="0F4CB4B2" w14:textId="77777777" w:rsidR="004323B2" w:rsidRDefault="004323B2" w:rsidP="004323B2">
            <w:pPr>
              <w:pStyle w:val="a0"/>
              <w:spacing w:line="240" w:lineRule="auto"/>
              <w:ind w:leftChars="-50" w:left="-105" w:rightChars="-50" w:right="-105" w:firstLineChars="0" w:firstLine="0"/>
              <w:jc w:val="center"/>
            </w:pPr>
          </w:p>
        </w:tc>
      </w:tr>
      <w:tr w:rsidR="00A35D4C" w14:paraId="2E038236" w14:textId="77777777" w:rsidTr="00620DDA">
        <w:trPr>
          <w:trHeight w:val="667"/>
        </w:trPr>
        <w:tc>
          <w:tcPr>
            <w:tcW w:w="7578" w:type="dxa"/>
            <w:gridSpan w:val="4"/>
            <w:vAlign w:val="center"/>
          </w:tcPr>
          <w:p w14:paraId="4D6F4E08" w14:textId="31798140" w:rsidR="00A35D4C" w:rsidRDefault="00A35D4C" w:rsidP="004323B2">
            <w:pPr>
              <w:pStyle w:val="a0"/>
              <w:spacing w:line="240" w:lineRule="auto"/>
              <w:ind w:leftChars="-50" w:left="-105" w:rightChars="-50" w:right="-105" w:firstLineChars="0" w:firstLine="0"/>
              <w:jc w:val="center"/>
            </w:pPr>
            <w:r>
              <w:rPr>
                <w:rFonts w:hint="eastAsia"/>
              </w:rPr>
              <w:t>总分</w:t>
            </w:r>
          </w:p>
        </w:tc>
        <w:tc>
          <w:tcPr>
            <w:tcW w:w="858" w:type="dxa"/>
            <w:vAlign w:val="center"/>
          </w:tcPr>
          <w:p w14:paraId="42115555" w14:textId="77777777" w:rsidR="00A35D4C" w:rsidRDefault="00A35D4C" w:rsidP="004323B2">
            <w:pPr>
              <w:pStyle w:val="a0"/>
              <w:spacing w:line="240" w:lineRule="auto"/>
              <w:ind w:leftChars="-50" w:left="-105" w:rightChars="-50" w:right="-105" w:firstLineChars="0" w:firstLine="0"/>
              <w:jc w:val="center"/>
            </w:pPr>
          </w:p>
        </w:tc>
      </w:tr>
    </w:tbl>
    <w:p w14:paraId="7DB91F44" w14:textId="77777777" w:rsidR="00FF4C8D" w:rsidRDefault="00FF4C8D" w:rsidP="00066676"/>
    <w:p w14:paraId="43BBEB52" w14:textId="788E1932" w:rsidR="00071DD3" w:rsidRDefault="00A35D4C" w:rsidP="00620DDA">
      <w:pPr>
        <w:pStyle w:val="a0"/>
        <w:spacing w:line="240" w:lineRule="auto"/>
        <w:ind w:leftChars="-50" w:left="-105" w:rightChars="-50" w:right="-105" w:firstLineChars="0" w:firstLine="0"/>
        <w:jc w:val="right"/>
      </w:pPr>
      <w:r>
        <w:rPr>
          <w:rFonts w:hint="eastAsia"/>
        </w:rPr>
        <w:t>辅导员签字：</w:t>
      </w:r>
      <w:r>
        <w:rPr>
          <w:rFonts w:hint="eastAsia"/>
        </w:rPr>
        <w:t>_</w:t>
      </w:r>
      <w:r>
        <w:t>________________</w:t>
      </w:r>
    </w:p>
    <w:p w14:paraId="5B52CEE3" w14:textId="51684164" w:rsidR="00D058AA" w:rsidRPr="00071DD3" w:rsidRDefault="00D058AA" w:rsidP="00D058AA">
      <w:pPr>
        <w:widowControl/>
        <w:jc w:val="left"/>
        <w:sectPr w:rsidR="00D058AA" w:rsidRPr="00071DD3" w:rsidSect="00853BD0">
          <w:headerReference w:type="default" r:id="rId41"/>
          <w:footerReference w:type="default" r:id="rId42"/>
          <w:pgSz w:w="11906" w:h="16838"/>
          <w:pgMar w:top="1440" w:right="1800" w:bottom="1440" w:left="1800" w:header="851" w:footer="992" w:gutter="0"/>
          <w:pgNumType w:start="1"/>
          <w:cols w:space="425"/>
          <w:docGrid w:type="lines" w:linePitch="312"/>
        </w:sectPr>
      </w:pPr>
    </w:p>
    <w:tbl>
      <w:tblPr>
        <w:tblStyle w:val="a6"/>
        <w:tblW w:w="84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470"/>
      </w:tblGrid>
      <w:tr w:rsidR="00A55BEB" w14:paraId="611AB8D1" w14:textId="77777777" w:rsidTr="00097B94">
        <w:trPr>
          <w:trHeight w:val="680"/>
        </w:trPr>
        <w:tc>
          <w:tcPr>
            <w:tcW w:w="8470" w:type="dxa"/>
          </w:tcPr>
          <w:p w14:paraId="34E57087" w14:textId="77777777" w:rsidR="00564A86" w:rsidRDefault="00564A86" w:rsidP="00A55BEB"/>
        </w:tc>
      </w:tr>
      <w:tr w:rsidR="00A55BEB" w14:paraId="4B8963EC" w14:textId="77777777" w:rsidTr="00097B94">
        <w:trPr>
          <w:trHeight w:val="680"/>
        </w:trPr>
        <w:tc>
          <w:tcPr>
            <w:tcW w:w="8470" w:type="dxa"/>
          </w:tcPr>
          <w:p w14:paraId="59311898" w14:textId="77777777" w:rsidR="00A55BEB" w:rsidRDefault="00A55BEB" w:rsidP="00A55BEB"/>
        </w:tc>
      </w:tr>
      <w:tr w:rsidR="00A55BEB" w14:paraId="3E7E86CC" w14:textId="77777777" w:rsidTr="00097B94">
        <w:trPr>
          <w:trHeight w:val="680"/>
        </w:trPr>
        <w:tc>
          <w:tcPr>
            <w:tcW w:w="8470" w:type="dxa"/>
          </w:tcPr>
          <w:p w14:paraId="70CB335E" w14:textId="77777777" w:rsidR="00A55BEB" w:rsidRDefault="00A55BEB" w:rsidP="00A55BEB"/>
        </w:tc>
      </w:tr>
      <w:tr w:rsidR="00A55BEB" w14:paraId="60CAC930" w14:textId="77777777" w:rsidTr="00097B94">
        <w:trPr>
          <w:trHeight w:val="680"/>
        </w:trPr>
        <w:tc>
          <w:tcPr>
            <w:tcW w:w="8470" w:type="dxa"/>
          </w:tcPr>
          <w:p w14:paraId="17061E72" w14:textId="77777777" w:rsidR="00A55BEB" w:rsidRDefault="00A55BEB" w:rsidP="00A55BEB"/>
        </w:tc>
      </w:tr>
      <w:tr w:rsidR="00A55BEB" w14:paraId="1ABD6184" w14:textId="77777777" w:rsidTr="00097B94">
        <w:trPr>
          <w:trHeight w:val="680"/>
        </w:trPr>
        <w:tc>
          <w:tcPr>
            <w:tcW w:w="8470" w:type="dxa"/>
          </w:tcPr>
          <w:p w14:paraId="5E95251B" w14:textId="77777777" w:rsidR="00A55BEB" w:rsidRDefault="00A55BEB" w:rsidP="00A55BEB"/>
        </w:tc>
      </w:tr>
      <w:tr w:rsidR="00A55BEB" w14:paraId="77321D5A" w14:textId="77777777" w:rsidTr="00097B94">
        <w:trPr>
          <w:trHeight w:val="680"/>
        </w:trPr>
        <w:tc>
          <w:tcPr>
            <w:tcW w:w="8470" w:type="dxa"/>
          </w:tcPr>
          <w:p w14:paraId="6E52BD39" w14:textId="77777777" w:rsidR="00A55BEB" w:rsidRDefault="00A55BEB" w:rsidP="00A55BEB"/>
        </w:tc>
      </w:tr>
      <w:tr w:rsidR="00A55BEB" w14:paraId="1BA4928B" w14:textId="77777777" w:rsidTr="00097B94">
        <w:trPr>
          <w:trHeight w:val="680"/>
        </w:trPr>
        <w:tc>
          <w:tcPr>
            <w:tcW w:w="8470" w:type="dxa"/>
          </w:tcPr>
          <w:p w14:paraId="589D0A64" w14:textId="77777777" w:rsidR="00A55BEB" w:rsidRDefault="00A55BEB" w:rsidP="00A55BEB"/>
        </w:tc>
      </w:tr>
      <w:tr w:rsidR="00A55BEB" w14:paraId="16953F27" w14:textId="77777777" w:rsidTr="00097B94">
        <w:trPr>
          <w:trHeight w:val="680"/>
        </w:trPr>
        <w:tc>
          <w:tcPr>
            <w:tcW w:w="8470" w:type="dxa"/>
          </w:tcPr>
          <w:p w14:paraId="1396ADC6" w14:textId="77777777" w:rsidR="00A55BEB" w:rsidRDefault="00A55BEB" w:rsidP="00A55BEB"/>
        </w:tc>
      </w:tr>
      <w:tr w:rsidR="00A55BEB" w14:paraId="1DFBD8B1" w14:textId="77777777" w:rsidTr="00097B94">
        <w:trPr>
          <w:trHeight w:val="680"/>
        </w:trPr>
        <w:tc>
          <w:tcPr>
            <w:tcW w:w="8470" w:type="dxa"/>
          </w:tcPr>
          <w:p w14:paraId="76A473D0" w14:textId="77777777" w:rsidR="00A55BEB" w:rsidRDefault="00A55BEB" w:rsidP="00A55BEB"/>
        </w:tc>
      </w:tr>
      <w:tr w:rsidR="00A55BEB" w14:paraId="6F67CAAF" w14:textId="77777777" w:rsidTr="00097B94">
        <w:trPr>
          <w:trHeight w:val="680"/>
        </w:trPr>
        <w:tc>
          <w:tcPr>
            <w:tcW w:w="8470" w:type="dxa"/>
          </w:tcPr>
          <w:p w14:paraId="61B4C7F4" w14:textId="77777777" w:rsidR="00A55BEB" w:rsidRDefault="00A55BEB" w:rsidP="00A55BEB"/>
        </w:tc>
      </w:tr>
      <w:tr w:rsidR="00A55BEB" w14:paraId="14D9E895" w14:textId="77777777" w:rsidTr="00097B94">
        <w:trPr>
          <w:trHeight w:val="680"/>
        </w:trPr>
        <w:tc>
          <w:tcPr>
            <w:tcW w:w="8470" w:type="dxa"/>
          </w:tcPr>
          <w:p w14:paraId="7BD77CC1" w14:textId="77777777" w:rsidR="00A55BEB" w:rsidRDefault="00A55BEB" w:rsidP="00A55BEB"/>
        </w:tc>
      </w:tr>
      <w:tr w:rsidR="00A55BEB" w14:paraId="04FB544F" w14:textId="77777777" w:rsidTr="00097B94">
        <w:trPr>
          <w:trHeight w:val="680"/>
        </w:trPr>
        <w:tc>
          <w:tcPr>
            <w:tcW w:w="8470" w:type="dxa"/>
          </w:tcPr>
          <w:p w14:paraId="06BC6856" w14:textId="77777777" w:rsidR="00A55BEB" w:rsidRDefault="00A55BEB" w:rsidP="00A55BEB"/>
        </w:tc>
      </w:tr>
      <w:tr w:rsidR="00A55BEB" w14:paraId="372C448B" w14:textId="77777777" w:rsidTr="00097B94">
        <w:trPr>
          <w:trHeight w:val="680"/>
        </w:trPr>
        <w:tc>
          <w:tcPr>
            <w:tcW w:w="8470" w:type="dxa"/>
          </w:tcPr>
          <w:p w14:paraId="38DDFC7E" w14:textId="77777777" w:rsidR="00A55BEB" w:rsidRDefault="00A55BEB" w:rsidP="00A55BEB"/>
        </w:tc>
      </w:tr>
      <w:tr w:rsidR="00A55BEB" w14:paraId="2E53BAA1" w14:textId="77777777" w:rsidTr="00097B94">
        <w:trPr>
          <w:trHeight w:val="680"/>
        </w:trPr>
        <w:tc>
          <w:tcPr>
            <w:tcW w:w="8470" w:type="dxa"/>
          </w:tcPr>
          <w:p w14:paraId="384E4903" w14:textId="77777777" w:rsidR="00A55BEB" w:rsidRDefault="00A55BEB" w:rsidP="00A55BEB"/>
        </w:tc>
      </w:tr>
      <w:tr w:rsidR="00A55BEB" w14:paraId="66A872BE" w14:textId="77777777" w:rsidTr="00097B94">
        <w:trPr>
          <w:trHeight w:val="680"/>
        </w:trPr>
        <w:tc>
          <w:tcPr>
            <w:tcW w:w="8470" w:type="dxa"/>
          </w:tcPr>
          <w:p w14:paraId="5D2B715A" w14:textId="77777777" w:rsidR="00A55BEB" w:rsidRDefault="00A55BEB" w:rsidP="00A55BEB"/>
        </w:tc>
      </w:tr>
      <w:tr w:rsidR="00A55BEB" w14:paraId="2393D03F" w14:textId="77777777" w:rsidTr="00097B94">
        <w:trPr>
          <w:trHeight w:val="680"/>
        </w:trPr>
        <w:tc>
          <w:tcPr>
            <w:tcW w:w="8470" w:type="dxa"/>
          </w:tcPr>
          <w:p w14:paraId="6746D630" w14:textId="77777777" w:rsidR="00A55BEB" w:rsidRDefault="00A55BEB" w:rsidP="00A55BEB"/>
        </w:tc>
      </w:tr>
      <w:tr w:rsidR="00A55BEB" w14:paraId="7F047873" w14:textId="77777777" w:rsidTr="00097B94">
        <w:trPr>
          <w:trHeight w:val="680"/>
        </w:trPr>
        <w:tc>
          <w:tcPr>
            <w:tcW w:w="8470" w:type="dxa"/>
          </w:tcPr>
          <w:p w14:paraId="78A8CE6F" w14:textId="77777777" w:rsidR="00A55BEB" w:rsidRDefault="00A55BEB" w:rsidP="00A55BEB"/>
        </w:tc>
      </w:tr>
      <w:tr w:rsidR="00A55BEB" w14:paraId="7ECB2FCB" w14:textId="77777777" w:rsidTr="00097B94">
        <w:trPr>
          <w:trHeight w:val="680"/>
        </w:trPr>
        <w:tc>
          <w:tcPr>
            <w:tcW w:w="8470" w:type="dxa"/>
          </w:tcPr>
          <w:p w14:paraId="698DC4FE" w14:textId="77777777" w:rsidR="00A55BEB" w:rsidRDefault="00A55BEB" w:rsidP="00A55BEB"/>
        </w:tc>
      </w:tr>
      <w:tr w:rsidR="00A55BEB" w14:paraId="0A1738FE" w14:textId="77777777" w:rsidTr="00097B94">
        <w:trPr>
          <w:trHeight w:val="680"/>
        </w:trPr>
        <w:tc>
          <w:tcPr>
            <w:tcW w:w="8470" w:type="dxa"/>
          </w:tcPr>
          <w:p w14:paraId="53F571AF" w14:textId="77777777" w:rsidR="00A55BEB" w:rsidRDefault="00A55BEB" w:rsidP="00A55BEB"/>
        </w:tc>
      </w:tr>
      <w:tr w:rsidR="00A55BEB" w14:paraId="6038EE3C" w14:textId="77777777" w:rsidTr="00097B94">
        <w:trPr>
          <w:trHeight w:val="680"/>
        </w:trPr>
        <w:tc>
          <w:tcPr>
            <w:tcW w:w="8470" w:type="dxa"/>
          </w:tcPr>
          <w:p w14:paraId="37F229C3" w14:textId="77777777" w:rsidR="00A55BEB" w:rsidRDefault="00A55BEB" w:rsidP="00A55BEB"/>
        </w:tc>
      </w:tr>
      <w:tr w:rsidR="00A55BEB" w14:paraId="5B945C44" w14:textId="77777777" w:rsidTr="00097B94">
        <w:trPr>
          <w:trHeight w:val="680"/>
        </w:trPr>
        <w:tc>
          <w:tcPr>
            <w:tcW w:w="8470" w:type="dxa"/>
          </w:tcPr>
          <w:p w14:paraId="0318702F" w14:textId="77777777" w:rsidR="00A55BEB" w:rsidRDefault="00A55BEB" w:rsidP="00A55BEB"/>
        </w:tc>
      </w:tr>
      <w:tr w:rsidR="00A55BEB" w14:paraId="74139C42" w14:textId="77777777" w:rsidTr="00097B94">
        <w:trPr>
          <w:trHeight w:val="680"/>
        </w:trPr>
        <w:tc>
          <w:tcPr>
            <w:tcW w:w="8470" w:type="dxa"/>
          </w:tcPr>
          <w:p w14:paraId="65A48873" w14:textId="77777777" w:rsidR="00A55BEB" w:rsidRDefault="00A55BEB" w:rsidP="00A55BEB"/>
        </w:tc>
      </w:tr>
      <w:tr w:rsidR="00A55BEB" w14:paraId="5A410149" w14:textId="77777777" w:rsidTr="00097B94">
        <w:trPr>
          <w:trHeight w:val="680"/>
        </w:trPr>
        <w:tc>
          <w:tcPr>
            <w:tcW w:w="8470" w:type="dxa"/>
          </w:tcPr>
          <w:p w14:paraId="2F5E932D" w14:textId="77777777" w:rsidR="00564A86" w:rsidRDefault="00564A86" w:rsidP="00747609"/>
        </w:tc>
      </w:tr>
      <w:tr w:rsidR="00A55BEB" w14:paraId="13C6EE81" w14:textId="77777777" w:rsidTr="00097B94">
        <w:trPr>
          <w:trHeight w:val="680"/>
        </w:trPr>
        <w:tc>
          <w:tcPr>
            <w:tcW w:w="8470" w:type="dxa"/>
          </w:tcPr>
          <w:p w14:paraId="0ADB227E" w14:textId="77777777" w:rsidR="00A55BEB" w:rsidRDefault="00A55BEB" w:rsidP="00747609"/>
        </w:tc>
      </w:tr>
      <w:tr w:rsidR="00A55BEB" w14:paraId="2DA88338" w14:textId="77777777" w:rsidTr="00097B94">
        <w:trPr>
          <w:trHeight w:val="680"/>
        </w:trPr>
        <w:tc>
          <w:tcPr>
            <w:tcW w:w="8470" w:type="dxa"/>
          </w:tcPr>
          <w:p w14:paraId="51B87D37" w14:textId="77777777" w:rsidR="00A55BEB" w:rsidRDefault="00A55BEB" w:rsidP="00747609"/>
        </w:tc>
      </w:tr>
      <w:tr w:rsidR="00A55BEB" w14:paraId="15B7F843" w14:textId="77777777" w:rsidTr="00097B94">
        <w:trPr>
          <w:trHeight w:val="680"/>
        </w:trPr>
        <w:tc>
          <w:tcPr>
            <w:tcW w:w="8470" w:type="dxa"/>
          </w:tcPr>
          <w:p w14:paraId="34BEC5D3" w14:textId="77777777" w:rsidR="00A55BEB" w:rsidRDefault="00A55BEB" w:rsidP="00747609"/>
        </w:tc>
      </w:tr>
      <w:tr w:rsidR="00A55BEB" w14:paraId="3A14E3F4" w14:textId="77777777" w:rsidTr="00097B94">
        <w:trPr>
          <w:trHeight w:val="680"/>
        </w:trPr>
        <w:tc>
          <w:tcPr>
            <w:tcW w:w="8470" w:type="dxa"/>
          </w:tcPr>
          <w:p w14:paraId="4DBBD631" w14:textId="77777777" w:rsidR="00A55BEB" w:rsidRDefault="00A55BEB" w:rsidP="00747609"/>
        </w:tc>
      </w:tr>
      <w:tr w:rsidR="00A55BEB" w14:paraId="31A441B2" w14:textId="77777777" w:rsidTr="00097B94">
        <w:trPr>
          <w:trHeight w:val="680"/>
        </w:trPr>
        <w:tc>
          <w:tcPr>
            <w:tcW w:w="8470" w:type="dxa"/>
          </w:tcPr>
          <w:p w14:paraId="4E79CC6D" w14:textId="77777777" w:rsidR="00A55BEB" w:rsidRDefault="00A55BEB" w:rsidP="00747609"/>
        </w:tc>
      </w:tr>
      <w:tr w:rsidR="00A55BEB" w14:paraId="1453B207" w14:textId="77777777" w:rsidTr="00097B94">
        <w:trPr>
          <w:trHeight w:val="680"/>
        </w:trPr>
        <w:tc>
          <w:tcPr>
            <w:tcW w:w="8470" w:type="dxa"/>
          </w:tcPr>
          <w:p w14:paraId="05792A2D" w14:textId="77777777" w:rsidR="00A55BEB" w:rsidRDefault="00A55BEB" w:rsidP="00747609"/>
        </w:tc>
      </w:tr>
      <w:tr w:rsidR="00A55BEB" w14:paraId="0A22972B" w14:textId="77777777" w:rsidTr="00097B94">
        <w:trPr>
          <w:trHeight w:val="680"/>
        </w:trPr>
        <w:tc>
          <w:tcPr>
            <w:tcW w:w="8470" w:type="dxa"/>
          </w:tcPr>
          <w:p w14:paraId="69E17A6D" w14:textId="77777777" w:rsidR="00A55BEB" w:rsidRDefault="00A55BEB" w:rsidP="00747609"/>
        </w:tc>
      </w:tr>
      <w:tr w:rsidR="00A55BEB" w14:paraId="72CFD21A" w14:textId="77777777" w:rsidTr="00097B94">
        <w:trPr>
          <w:trHeight w:val="680"/>
        </w:trPr>
        <w:tc>
          <w:tcPr>
            <w:tcW w:w="8470" w:type="dxa"/>
          </w:tcPr>
          <w:p w14:paraId="6C0E11DA" w14:textId="77777777" w:rsidR="00A55BEB" w:rsidRDefault="00A55BEB" w:rsidP="00747609"/>
        </w:tc>
      </w:tr>
      <w:tr w:rsidR="00A55BEB" w14:paraId="30CAE417" w14:textId="77777777" w:rsidTr="00097B94">
        <w:trPr>
          <w:trHeight w:val="680"/>
        </w:trPr>
        <w:tc>
          <w:tcPr>
            <w:tcW w:w="8470" w:type="dxa"/>
          </w:tcPr>
          <w:p w14:paraId="29BC1DAB" w14:textId="77777777" w:rsidR="00A55BEB" w:rsidRDefault="00A55BEB" w:rsidP="00747609"/>
        </w:tc>
      </w:tr>
      <w:tr w:rsidR="00A55BEB" w14:paraId="10A11313" w14:textId="77777777" w:rsidTr="00097B94">
        <w:trPr>
          <w:trHeight w:val="680"/>
        </w:trPr>
        <w:tc>
          <w:tcPr>
            <w:tcW w:w="8470" w:type="dxa"/>
          </w:tcPr>
          <w:p w14:paraId="729D1E52" w14:textId="77777777" w:rsidR="00A55BEB" w:rsidRDefault="00A55BEB" w:rsidP="00747609"/>
        </w:tc>
      </w:tr>
      <w:tr w:rsidR="00A55BEB" w14:paraId="632AF760" w14:textId="77777777" w:rsidTr="00097B94">
        <w:trPr>
          <w:trHeight w:val="680"/>
        </w:trPr>
        <w:tc>
          <w:tcPr>
            <w:tcW w:w="8470" w:type="dxa"/>
          </w:tcPr>
          <w:p w14:paraId="0E6566F1" w14:textId="77777777" w:rsidR="00A55BEB" w:rsidRDefault="00A55BEB" w:rsidP="00747609"/>
        </w:tc>
      </w:tr>
      <w:tr w:rsidR="00A55BEB" w14:paraId="61C342D5" w14:textId="77777777" w:rsidTr="00097B94">
        <w:trPr>
          <w:trHeight w:val="680"/>
        </w:trPr>
        <w:tc>
          <w:tcPr>
            <w:tcW w:w="8470" w:type="dxa"/>
          </w:tcPr>
          <w:p w14:paraId="02611730" w14:textId="77777777" w:rsidR="00A55BEB" w:rsidRDefault="00A55BEB" w:rsidP="00747609"/>
        </w:tc>
      </w:tr>
      <w:tr w:rsidR="00A55BEB" w14:paraId="4CA1B657" w14:textId="77777777" w:rsidTr="00097B94">
        <w:trPr>
          <w:trHeight w:val="680"/>
        </w:trPr>
        <w:tc>
          <w:tcPr>
            <w:tcW w:w="8470" w:type="dxa"/>
          </w:tcPr>
          <w:p w14:paraId="1AE7E0A4" w14:textId="77777777" w:rsidR="00A55BEB" w:rsidRDefault="00A55BEB" w:rsidP="00747609"/>
        </w:tc>
      </w:tr>
      <w:tr w:rsidR="00A55BEB" w14:paraId="22A46E90" w14:textId="77777777" w:rsidTr="00097B94">
        <w:trPr>
          <w:trHeight w:val="680"/>
        </w:trPr>
        <w:tc>
          <w:tcPr>
            <w:tcW w:w="8470" w:type="dxa"/>
          </w:tcPr>
          <w:p w14:paraId="72DCFB5F" w14:textId="77777777" w:rsidR="00A55BEB" w:rsidRDefault="00A55BEB" w:rsidP="00747609"/>
        </w:tc>
      </w:tr>
      <w:tr w:rsidR="00A55BEB" w14:paraId="3B72D246" w14:textId="77777777" w:rsidTr="00097B94">
        <w:trPr>
          <w:trHeight w:val="680"/>
        </w:trPr>
        <w:tc>
          <w:tcPr>
            <w:tcW w:w="8470" w:type="dxa"/>
          </w:tcPr>
          <w:p w14:paraId="19325851" w14:textId="77777777" w:rsidR="00A55BEB" w:rsidRDefault="00A55BEB" w:rsidP="00747609"/>
        </w:tc>
      </w:tr>
      <w:tr w:rsidR="00A55BEB" w14:paraId="09732854" w14:textId="77777777" w:rsidTr="00097B94">
        <w:trPr>
          <w:trHeight w:val="680"/>
        </w:trPr>
        <w:tc>
          <w:tcPr>
            <w:tcW w:w="8470" w:type="dxa"/>
          </w:tcPr>
          <w:p w14:paraId="3EF99FC5" w14:textId="77777777" w:rsidR="00A55BEB" w:rsidRDefault="00A55BEB" w:rsidP="00747609"/>
        </w:tc>
      </w:tr>
      <w:tr w:rsidR="00A55BEB" w14:paraId="7CF405E4" w14:textId="77777777" w:rsidTr="00097B94">
        <w:trPr>
          <w:trHeight w:val="680"/>
        </w:trPr>
        <w:tc>
          <w:tcPr>
            <w:tcW w:w="8470" w:type="dxa"/>
          </w:tcPr>
          <w:p w14:paraId="21DED73D" w14:textId="77777777" w:rsidR="00A55BEB" w:rsidRDefault="00A55BEB" w:rsidP="00747609"/>
        </w:tc>
      </w:tr>
      <w:tr w:rsidR="00A55BEB" w14:paraId="76CDB3D4" w14:textId="77777777" w:rsidTr="00097B94">
        <w:trPr>
          <w:trHeight w:val="680"/>
        </w:trPr>
        <w:tc>
          <w:tcPr>
            <w:tcW w:w="8470" w:type="dxa"/>
          </w:tcPr>
          <w:p w14:paraId="3892E7A7" w14:textId="77777777" w:rsidR="00A55BEB" w:rsidRDefault="00A55BEB" w:rsidP="00747609"/>
        </w:tc>
      </w:tr>
      <w:tr w:rsidR="00A55BEB" w14:paraId="4DBB9AA5" w14:textId="77777777" w:rsidTr="00097B94">
        <w:trPr>
          <w:trHeight w:val="680"/>
        </w:trPr>
        <w:tc>
          <w:tcPr>
            <w:tcW w:w="8470" w:type="dxa"/>
          </w:tcPr>
          <w:p w14:paraId="4C78B4C4" w14:textId="77777777" w:rsidR="00A55BEB" w:rsidRDefault="00A55BEB" w:rsidP="00747609"/>
        </w:tc>
      </w:tr>
      <w:tr w:rsidR="00A55BEB" w14:paraId="7A7BBD02" w14:textId="77777777" w:rsidTr="00097B94">
        <w:trPr>
          <w:trHeight w:val="680"/>
        </w:trPr>
        <w:tc>
          <w:tcPr>
            <w:tcW w:w="8470" w:type="dxa"/>
          </w:tcPr>
          <w:p w14:paraId="312884CF" w14:textId="77777777" w:rsidR="00A55BEB" w:rsidRDefault="00A55BEB" w:rsidP="00747609"/>
        </w:tc>
      </w:tr>
      <w:tr w:rsidR="00A55BEB" w14:paraId="6D7405DE" w14:textId="77777777" w:rsidTr="00097B94">
        <w:trPr>
          <w:trHeight w:val="680"/>
        </w:trPr>
        <w:tc>
          <w:tcPr>
            <w:tcW w:w="8470" w:type="dxa"/>
          </w:tcPr>
          <w:p w14:paraId="780EDE53" w14:textId="77777777" w:rsidR="00A55BEB" w:rsidRDefault="00A55BEB" w:rsidP="00747609"/>
        </w:tc>
      </w:tr>
      <w:tr w:rsidR="006B47A3" w14:paraId="2AE02953" w14:textId="77777777" w:rsidTr="00097B94">
        <w:trPr>
          <w:trHeight w:val="680"/>
        </w:trPr>
        <w:tc>
          <w:tcPr>
            <w:tcW w:w="8470" w:type="dxa"/>
          </w:tcPr>
          <w:p w14:paraId="17120F43" w14:textId="77777777" w:rsidR="006B47A3" w:rsidRDefault="006B47A3" w:rsidP="00747609"/>
        </w:tc>
      </w:tr>
      <w:tr w:rsidR="006B47A3" w14:paraId="7152D0E7" w14:textId="77777777" w:rsidTr="00097B94">
        <w:trPr>
          <w:trHeight w:val="680"/>
        </w:trPr>
        <w:tc>
          <w:tcPr>
            <w:tcW w:w="8470" w:type="dxa"/>
          </w:tcPr>
          <w:p w14:paraId="749E2087" w14:textId="77777777" w:rsidR="006B47A3" w:rsidRDefault="006B47A3" w:rsidP="00747609"/>
        </w:tc>
      </w:tr>
      <w:tr w:rsidR="006B47A3" w14:paraId="58CEFF5F" w14:textId="77777777" w:rsidTr="00097B94">
        <w:trPr>
          <w:trHeight w:val="680"/>
        </w:trPr>
        <w:tc>
          <w:tcPr>
            <w:tcW w:w="8470" w:type="dxa"/>
          </w:tcPr>
          <w:p w14:paraId="1125237C" w14:textId="77777777" w:rsidR="006B47A3" w:rsidRDefault="006B47A3" w:rsidP="00747609"/>
        </w:tc>
      </w:tr>
      <w:tr w:rsidR="006B47A3" w14:paraId="496E474E" w14:textId="77777777" w:rsidTr="00097B94">
        <w:trPr>
          <w:trHeight w:val="680"/>
        </w:trPr>
        <w:tc>
          <w:tcPr>
            <w:tcW w:w="8470" w:type="dxa"/>
          </w:tcPr>
          <w:p w14:paraId="1827C99D" w14:textId="77777777" w:rsidR="006B47A3" w:rsidRDefault="006B47A3" w:rsidP="00747609"/>
        </w:tc>
      </w:tr>
      <w:tr w:rsidR="006B47A3" w14:paraId="20A0265C" w14:textId="77777777" w:rsidTr="00097B94">
        <w:trPr>
          <w:trHeight w:val="680"/>
        </w:trPr>
        <w:tc>
          <w:tcPr>
            <w:tcW w:w="8470" w:type="dxa"/>
          </w:tcPr>
          <w:p w14:paraId="26B248D0" w14:textId="77777777" w:rsidR="006B47A3" w:rsidRDefault="006B47A3" w:rsidP="00747609"/>
        </w:tc>
      </w:tr>
      <w:tr w:rsidR="006B47A3" w14:paraId="1A1B5C06" w14:textId="77777777" w:rsidTr="00097B94">
        <w:trPr>
          <w:trHeight w:val="680"/>
        </w:trPr>
        <w:tc>
          <w:tcPr>
            <w:tcW w:w="8470" w:type="dxa"/>
          </w:tcPr>
          <w:p w14:paraId="3AEC663F" w14:textId="77777777" w:rsidR="006B47A3" w:rsidRDefault="006B47A3" w:rsidP="00747609"/>
        </w:tc>
      </w:tr>
      <w:tr w:rsidR="006B47A3" w14:paraId="4EAEBC1A" w14:textId="77777777" w:rsidTr="00097B94">
        <w:trPr>
          <w:trHeight w:val="680"/>
        </w:trPr>
        <w:tc>
          <w:tcPr>
            <w:tcW w:w="8470" w:type="dxa"/>
          </w:tcPr>
          <w:p w14:paraId="26A6238E" w14:textId="77777777" w:rsidR="006B47A3" w:rsidRDefault="006B47A3" w:rsidP="00747609"/>
        </w:tc>
      </w:tr>
      <w:tr w:rsidR="006B47A3" w14:paraId="793F98C8" w14:textId="77777777" w:rsidTr="00097B94">
        <w:trPr>
          <w:trHeight w:val="680"/>
        </w:trPr>
        <w:tc>
          <w:tcPr>
            <w:tcW w:w="8470" w:type="dxa"/>
          </w:tcPr>
          <w:p w14:paraId="20731028" w14:textId="77777777" w:rsidR="006B47A3" w:rsidRDefault="006B47A3" w:rsidP="00747609"/>
        </w:tc>
      </w:tr>
      <w:tr w:rsidR="006B47A3" w14:paraId="68C8D95A" w14:textId="77777777" w:rsidTr="00097B94">
        <w:trPr>
          <w:trHeight w:val="680"/>
        </w:trPr>
        <w:tc>
          <w:tcPr>
            <w:tcW w:w="8470" w:type="dxa"/>
          </w:tcPr>
          <w:p w14:paraId="17D53116" w14:textId="77777777" w:rsidR="006B47A3" w:rsidRDefault="006B47A3" w:rsidP="00747609"/>
        </w:tc>
      </w:tr>
      <w:tr w:rsidR="006B47A3" w14:paraId="5748D449" w14:textId="77777777" w:rsidTr="00097B94">
        <w:trPr>
          <w:trHeight w:val="680"/>
        </w:trPr>
        <w:tc>
          <w:tcPr>
            <w:tcW w:w="8470" w:type="dxa"/>
          </w:tcPr>
          <w:p w14:paraId="7C475305" w14:textId="77777777" w:rsidR="006B47A3" w:rsidRDefault="006B47A3" w:rsidP="00747609"/>
        </w:tc>
      </w:tr>
      <w:tr w:rsidR="006B47A3" w14:paraId="759B1800" w14:textId="77777777" w:rsidTr="00097B94">
        <w:trPr>
          <w:trHeight w:val="680"/>
        </w:trPr>
        <w:tc>
          <w:tcPr>
            <w:tcW w:w="8470" w:type="dxa"/>
          </w:tcPr>
          <w:p w14:paraId="2004DCE6" w14:textId="77777777" w:rsidR="006B47A3" w:rsidRDefault="006B47A3" w:rsidP="00747609"/>
        </w:tc>
      </w:tr>
      <w:tr w:rsidR="006B47A3" w14:paraId="1D25EAD0" w14:textId="77777777" w:rsidTr="00097B94">
        <w:trPr>
          <w:trHeight w:val="680"/>
        </w:trPr>
        <w:tc>
          <w:tcPr>
            <w:tcW w:w="8470" w:type="dxa"/>
          </w:tcPr>
          <w:p w14:paraId="59F4BDE5" w14:textId="77777777" w:rsidR="006B47A3" w:rsidRDefault="006B47A3" w:rsidP="00747609"/>
        </w:tc>
      </w:tr>
      <w:tr w:rsidR="006B47A3" w14:paraId="73A7ADEA" w14:textId="77777777" w:rsidTr="00097B94">
        <w:trPr>
          <w:trHeight w:val="680"/>
        </w:trPr>
        <w:tc>
          <w:tcPr>
            <w:tcW w:w="8470" w:type="dxa"/>
          </w:tcPr>
          <w:p w14:paraId="52ADE143" w14:textId="77777777" w:rsidR="006B47A3" w:rsidRDefault="006B47A3" w:rsidP="00747609"/>
        </w:tc>
      </w:tr>
      <w:tr w:rsidR="006B47A3" w14:paraId="48856167" w14:textId="77777777" w:rsidTr="00097B94">
        <w:trPr>
          <w:trHeight w:val="680"/>
        </w:trPr>
        <w:tc>
          <w:tcPr>
            <w:tcW w:w="8470" w:type="dxa"/>
          </w:tcPr>
          <w:p w14:paraId="02C7DD67" w14:textId="77777777" w:rsidR="006B47A3" w:rsidRDefault="006B47A3" w:rsidP="00747609"/>
        </w:tc>
      </w:tr>
      <w:tr w:rsidR="006B47A3" w14:paraId="719782FB" w14:textId="77777777" w:rsidTr="00097B94">
        <w:trPr>
          <w:trHeight w:val="680"/>
        </w:trPr>
        <w:tc>
          <w:tcPr>
            <w:tcW w:w="8470" w:type="dxa"/>
          </w:tcPr>
          <w:p w14:paraId="3FF693F9" w14:textId="77777777" w:rsidR="006B47A3" w:rsidRDefault="006B47A3" w:rsidP="00747609"/>
        </w:tc>
      </w:tr>
      <w:tr w:rsidR="006B47A3" w14:paraId="0945BC82" w14:textId="77777777" w:rsidTr="00097B94">
        <w:trPr>
          <w:trHeight w:val="680"/>
        </w:trPr>
        <w:tc>
          <w:tcPr>
            <w:tcW w:w="8470" w:type="dxa"/>
          </w:tcPr>
          <w:p w14:paraId="5C88DAFB" w14:textId="77777777" w:rsidR="006B47A3" w:rsidRDefault="006B47A3" w:rsidP="00747609"/>
        </w:tc>
      </w:tr>
      <w:tr w:rsidR="006B47A3" w14:paraId="444D3C28" w14:textId="77777777" w:rsidTr="00097B94">
        <w:trPr>
          <w:trHeight w:val="680"/>
        </w:trPr>
        <w:tc>
          <w:tcPr>
            <w:tcW w:w="8470" w:type="dxa"/>
          </w:tcPr>
          <w:p w14:paraId="535D7B3A" w14:textId="77777777" w:rsidR="006B47A3" w:rsidRDefault="006B47A3" w:rsidP="00747609"/>
        </w:tc>
      </w:tr>
      <w:tr w:rsidR="006B47A3" w14:paraId="284F7289" w14:textId="77777777" w:rsidTr="00097B94">
        <w:trPr>
          <w:trHeight w:val="680"/>
        </w:trPr>
        <w:tc>
          <w:tcPr>
            <w:tcW w:w="8470" w:type="dxa"/>
          </w:tcPr>
          <w:p w14:paraId="6209AD6F" w14:textId="77777777" w:rsidR="006B47A3" w:rsidRDefault="006B47A3" w:rsidP="00747609"/>
        </w:tc>
      </w:tr>
      <w:tr w:rsidR="006B47A3" w14:paraId="462691FE" w14:textId="77777777" w:rsidTr="00097B94">
        <w:trPr>
          <w:trHeight w:val="680"/>
        </w:trPr>
        <w:tc>
          <w:tcPr>
            <w:tcW w:w="8470" w:type="dxa"/>
          </w:tcPr>
          <w:p w14:paraId="0AE9CB3D" w14:textId="77777777" w:rsidR="006B47A3" w:rsidRDefault="006B47A3" w:rsidP="00747609"/>
        </w:tc>
      </w:tr>
      <w:tr w:rsidR="006B47A3" w14:paraId="44E684A2" w14:textId="77777777" w:rsidTr="00097B94">
        <w:trPr>
          <w:trHeight w:val="680"/>
        </w:trPr>
        <w:tc>
          <w:tcPr>
            <w:tcW w:w="8470" w:type="dxa"/>
          </w:tcPr>
          <w:p w14:paraId="50BB84E7" w14:textId="77777777" w:rsidR="006B47A3" w:rsidRDefault="006B47A3" w:rsidP="00747609"/>
        </w:tc>
      </w:tr>
      <w:tr w:rsidR="006B47A3" w14:paraId="3F5CB5E5" w14:textId="77777777" w:rsidTr="00097B94">
        <w:trPr>
          <w:trHeight w:val="680"/>
        </w:trPr>
        <w:tc>
          <w:tcPr>
            <w:tcW w:w="8470" w:type="dxa"/>
          </w:tcPr>
          <w:p w14:paraId="5A7B1836" w14:textId="77777777" w:rsidR="006B47A3" w:rsidRDefault="006B47A3" w:rsidP="00747609"/>
        </w:tc>
      </w:tr>
      <w:tr w:rsidR="00097B94" w14:paraId="37A4A497" w14:textId="77777777" w:rsidTr="00097B94">
        <w:trPr>
          <w:trHeight w:val="680"/>
        </w:trPr>
        <w:tc>
          <w:tcPr>
            <w:tcW w:w="8470" w:type="dxa"/>
          </w:tcPr>
          <w:p w14:paraId="62BAE9B5" w14:textId="77777777" w:rsidR="00097B94" w:rsidRDefault="00097B94" w:rsidP="00747609"/>
        </w:tc>
      </w:tr>
      <w:tr w:rsidR="00097B94" w14:paraId="50946178" w14:textId="77777777" w:rsidTr="00097B94">
        <w:trPr>
          <w:trHeight w:val="680"/>
        </w:trPr>
        <w:tc>
          <w:tcPr>
            <w:tcW w:w="8470" w:type="dxa"/>
          </w:tcPr>
          <w:p w14:paraId="424AF48B" w14:textId="77777777" w:rsidR="00097B94" w:rsidRDefault="00097B94" w:rsidP="00747609"/>
        </w:tc>
      </w:tr>
      <w:tr w:rsidR="00097B94" w14:paraId="3ACC3E50" w14:textId="77777777" w:rsidTr="00097B94">
        <w:trPr>
          <w:trHeight w:val="680"/>
        </w:trPr>
        <w:tc>
          <w:tcPr>
            <w:tcW w:w="8470" w:type="dxa"/>
          </w:tcPr>
          <w:p w14:paraId="676C24CA" w14:textId="77777777" w:rsidR="00097B94" w:rsidRDefault="00097B94" w:rsidP="00747609"/>
        </w:tc>
      </w:tr>
      <w:tr w:rsidR="00097B94" w14:paraId="57361172" w14:textId="77777777" w:rsidTr="00097B94">
        <w:trPr>
          <w:trHeight w:val="680"/>
        </w:trPr>
        <w:tc>
          <w:tcPr>
            <w:tcW w:w="8470" w:type="dxa"/>
          </w:tcPr>
          <w:p w14:paraId="487F503D" w14:textId="77777777" w:rsidR="00097B94" w:rsidRDefault="00097B94" w:rsidP="00747609"/>
        </w:tc>
      </w:tr>
      <w:tr w:rsidR="00097B94" w14:paraId="7A4291D7" w14:textId="77777777" w:rsidTr="00097B94">
        <w:trPr>
          <w:trHeight w:val="680"/>
        </w:trPr>
        <w:tc>
          <w:tcPr>
            <w:tcW w:w="8470" w:type="dxa"/>
          </w:tcPr>
          <w:p w14:paraId="504821B9" w14:textId="77777777" w:rsidR="00097B94" w:rsidRDefault="00097B94" w:rsidP="00747609"/>
        </w:tc>
      </w:tr>
      <w:tr w:rsidR="00097B94" w14:paraId="03FE6FD3" w14:textId="77777777" w:rsidTr="00097B94">
        <w:trPr>
          <w:trHeight w:val="680"/>
        </w:trPr>
        <w:tc>
          <w:tcPr>
            <w:tcW w:w="8470" w:type="dxa"/>
          </w:tcPr>
          <w:p w14:paraId="66E1EAED" w14:textId="77777777" w:rsidR="00097B94" w:rsidRDefault="00097B94" w:rsidP="00747609"/>
        </w:tc>
      </w:tr>
      <w:tr w:rsidR="00097B94" w14:paraId="5BC1C121" w14:textId="77777777" w:rsidTr="00097B94">
        <w:trPr>
          <w:trHeight w:val="680"/>
        </w:trPr>
        <w:tc>
          <w:tcPr>
            <w:tcW w:w="8470" w:type="dxa"/>
          </w:tcPr>
          <w:p w14:paraId="5314B071" w14:textId="77777777" w:rsidR="00097B94" w:rsidRDefault="00097B94" w:rsidP="00747609"/>
        </w:tc>
      </w:tr>
      <w:tr w:rsidR="00097B94" w14:paraId="2ECC8BDD" w14:textId="77777777" w:rsidTr="00097B94">
        <w:trPr>
          <w:trHeight w:val="680"/>
        </w:trPr>
        <w:tc>
          <w:tcPr>
            <w:tcW w:w="8470" w:type="dxa"/>
          </w:tcPr>
          <w:p w14:paraId="331B0646" w14:textId="77777777" w:rsidR="00097B94" w:rsidRDefault="00097B94" w:rsidP="00747609"/>
        </w:tc>
      </w:tr>
      <w:tr w:rsidR="00097B94" w14:paraId="427C876E" w14:textId="77777777" w:rsidTr="00097B94">
        <w:trPr>
          <w:trHeight w:val="680"/>
        </w:trPr>
        <w:tc>
          <w:tcPr>
            <w:tcW w:w="8470" w:type="dxa"/>
          </w:tcPr>
          <w:p w14:paraId="781E6E5B" w14:textId="77777777" w:rsidR="00097B94" w:rsidRDefault="00097B94" w:rsidP="00747609"/>
        </w:tc>
      </w:tr>
      <w:tr w:rsidR="00097B94" w14:paraId="2958C760" w14:textId="77777777" w:rsidTr="00097B94">
        <w:trPr>
          <w:trHeight w:val="680"/>
        </w:trPr>
        <w:tc>
          <w:tcPr>
            <w:tcW w:w="8470" w:type="dxa"/>
          </w:tcPr>
          <w:p w14:paraId="3E644FDE" w14:textId="77777777" w:rsidR="00097B94" w:rsidRDefault="00097B94" w:rsidP="00747609"/>
        </w:tc>
      </w:tr>
      <w:tr w:rsidR="00097B94" w14:paraId="755B79C7" w14:textId="77777777" w:rsidTr="00097B94">
        <w:trPr>
          <w:trHeight w:val="680"/>
        </w:trPr>
        <w:tc>
          <w:tcPr>
            <w:tcW w:w="8470" w:type="dxa"/>
          </w:tcPr>
          <w:p w14:paraId="4DE56B8A" w14:textId="77777777" w:rsidR="00097B94" w:rsidRDefault="00097B94" w:rsidP="00747609"/>
        </w:tc>
      </w:tr>
      <w:tr w:rsidR="00097B94" w14:paraId="456F0E02" w14:textId="77777777" w:rsidTr="00097B94">
        <w:trPr>
          <w:trHeight w:val="680"/>
        </w:trPr>
        <w:tc>
          <w:tcPr>
            <w:tcW w:w="8470" w:type="dxa"/>
          </w:tcPr>
          <w:p w14:paraId="515BAFAB" w14:textId="77777777" w:rsidR="00097B94" w:rsidRDefault="00097B94" w:rsidP="00747609"/>
        </w:tc>
      </w:tr>
      <w:tr w:rsidR="00097B94" w14:paraId="57FB227E" w14:textId="77777777" w:rsidTr="00097B94">
        <w:trPr>
          <w:trHeight w:val="680"/>
        </w:trPr>
        <w:tc>
          <w:tcPr>
            <w:tcW w:w="8470" w:type="dxa"/>
          </w:tcPr>
          <w:p w14:paraId="5079493A" w14:textId="77777777" w:rsidR="00097B94" w:rsidRDefault="00097B94" w:rsidP="00747609"/>
        </w:tc>
      </w:tr>
      <w:tr w:rsidR="00097B94" w14:paraId="04C0A4B4" w14:textId="77777777" w:rsidTr="00097B94">
        <w:trPr>
          <w:trHeight w:val="680"/>
        </w:trPr>
        <w:tc>
          <w:tcPr>
            <w:tcW w:w="8470" w:type="dxa"/>
          </w:tcPr>
          <w:p w14:paraId="58670F3E" w14:textId="77777777" w:rsidR="00097B94" w:rsidRDefault="00097B94" w:rsidP="00747609"/>
        </w:tc>
      </w:tr>
      <w:tr w:rsidR="00097B94" w14:paraId="2D23AE6F" w14:textId="77777777" w:rsidTr="00097B94">
        <w:trPr>
          <w:trHeight w:val="680"/>
        </w:trPr>
        <w:tc>
          <w:tcPr>
            <w:tcW w:w="8470" w:type="dxa"/>
          </w:tcPr>
          <w:p w14:paraId="6D7B456F" w14:textId="77777777" w:rsidR="00097B94" w:rsidRDefault="00097B94" w:rsidP="00747609"/>
        </w:tc>
      </w:tr>
      <w:tr w:rsidR="00097B94" w14:paraId="6C6EEC2C" w14:textId="77777777" w:rsidTr="00097B94">
        <w:trPr>
          <w:trHeight w:val="680"/>
        </w:trPr>
        <w:tc>
          <w:tcPr>
            <w:tcW w:w="8470" w:type="dxa"/>
          </w:tcPr>
          <w:p w14:paraId="4CE79C95" w14:textId="77777777" w:rsidR="00097B94" w:rsidRDefault="00097B94" w:rsidP="00747609"/>
        </w:tc>
      </w:tr>
      <w:tr w:rsidR="00097B94" w14:paraId="74A84C19" w14:textId="77777777" w:rsidTr="00097B94">
        <w:trPr>
          <w:trHeight w:val="680"/>
        </w:trPr>
        <w:tc>
          <w:tcPr>
            <w:tcW w:w="8470" w:type="dxa"/>
          </w:tcPr>
          <w:p w14:paraId="76675156" w14:textId="77777777" w:rsidR="00097B94" w:rsidRDefault="00097B94" w:rsidP="00747609"/>
        </w:tc>
      </w:tr>
      <w:tr w:rsidR="00097B94" w14:paraId="747CC2AA" w14:textId="77777777" w:rsidTr="00097B94">
        <w:trPr>
          <w:trHeight w:val="680"/>
        </w:trPr>
        <w:tc>
          <w:tcPr>
            <w:tcW w:w="8470" w:type="dxa"/>
          </w:tcPr>
          <w:p w14:paraId="777C3EA9" w14:textId="77777777" w:rsidR="00097B94" w:rsidRDefault="00097B94" w:rsidP="00747609"/>
        </w:tc>
      </w:tr>
      <w:tr w:rsidR="00097B94" w14:paraId="7E80A867" w14:textId="77777777" w:rsidTr="00097B94">
        <w:trPr>
          <w:trHeight w:val="680"/>
        </w:trPr>
        <w:tc>
          <w:tcPr>
            <w:tcW w:w="8470" w:type="dxa"/>
          </w:tcPr>
          <w:p w14:paraId="7144FBE6" w14:textId="77777777" w:rsidR="00097B94" w:rsidRDefault="00097B94" w:rsidP="00747609"/>
        </w:tc>
      </w:tr>
      <w:tr w:rsidR="00097B94" w14:paraId="52C2AEBC" w14:textId="77777777" w:rsidTr="00097B94">
        <w:trPr>
          <w:trHeight w:val="680"/>
        </w:trPr>
        <w:tc>
          <w:tcPr>
            <w:tcW w:w="8470" w:type="dxa"/>
          </w:tcPr>
          <w:p w14:paraId="28C96F61" w14:textId="77777777" w:rsidR="00097B94" w:rsidRDefault="00097B94" w:rsidP="00747609"/>
        </w:tc>
      </w:tr>
      <w:tr w:rsidR="00097B94" w14:paraId="1719BD4B" w14:textId="77777777" w:rsidTr="00097B94">
        <w:trPr>
          <w:trHeight w:val="680"/>
        </w:trPr>
        <w:tc>
          <w:tcPr>
            <w:tcW w:w="8470" w:type="dxa"/>
          </w:tcPr>
          <w:p w14:paraId="11B63B9D" w14:textId="77777777" w:rsidR="00097B94" w:rsidRDefault="00097B94" w:rsidP="00747609"/>
        </w:tc>
      </w:tr>
      <w:tr w:rsidR="00097B94" w14:paraId="2B7A8EDE" w14:textId="77777777" w:rsidTr="00097B94">
        <w:trPr>
          <w:trHeight w:val="680"/>
        </w:trPr>
        <w:tc>
          <w:tcPr>
            <w:tcW w:w="8470" w:type="dxa"/>
          </w:tcPr>
          <w:p w14:paraId="517FB61E" w14:textId="77777777" w:rsidR="00097B94" w:rsidRDefault="00097B94" w:rsidP="00747609"/>
        </w:tc>
      </w:tr>
      <w:tr w:rsidR="00097B94" w14:paraId="5F39810F" w14:textId="77777777" w:rsidTr="00097B94">
        <w:trPr>
          <w:trHeight w:val="680"/>
        </w:trPr>
        <w:tc>
          <w:tcPr>
            <w:tcW w:w="8470" w:type="dxa"/>
          </w:tcPr>
          <w:p w14:paraId="17C798B1" w14:textId="77777777" w:rsidR="00097B94" w:rsidRDefault="00097B94" w:rsidP="00747609"/>
        </w:tc>
      </w:tr>
      <w:tr w:rsidR="00097B94" w14:paraId="29842ED1" w14:textId="77777777" w:rsidTr="00097B94">
        <w:trPr>
          <w:trHeight w:val="680"/>
        </w:trPr>
        <w:tc>
          <w:tcPr>
            <w:tcW w:w="8470" w:type="dxa"/>
          </w:tcPr>
          <w:p w14:paraId="3C191695" w14:textId="77777777" w:rsidR="00097B94" w:rsidRDefault="00097B94" w:rsidP="00747609"/>
        </w:tc>
      </w:tr>
      <w:tr w:rsidR="00097B94" w14:paraId="078CE271" w14:textId="77777777" w:rsidTr="00097B94">
        <w:trPr>
          <w:trHeight w:val="680"/>
        </w:trPr>
        <w:tc>
          <w:tcPr>
            <w:tcW w:w="8470" w:type="dxa"/>
          </w:tcPr>
          <w:p w14:paraId="4F04D5DA" w14:textId="77777777" w:rsidR="00097B94" w:rsidRDefault="00097B94" w:rsidP="00747609"/>
        </w:tc>
      </w:tr>
      <w:tr w:rsidR="00097B94" w14:paraId="69CCF430" w14:textId="77777777" w:rsidTr="00097B94">
        <w:trPr>
          <w:trHeight w:val="680"/>
        </w:trPr>
        <w:tc>
          <w:tcPr>
            <w:tcW w:w="8470" w:type="dxa"/>
          </w:tcPr>
          <w:p w14:paraId="42D7BF26" w14:textId="77777777" w:rsidR="00097B94" w:rsidRDefault="00097B94" w:rsidP="00747609"/>
        </w:tc>
      </w:tr>
      <w:tr w:rsidR="00097B94" w14:paraId="5A615955" w14:textId="77777777" w:rsidTr="00097B94">
        <w:trPr>
          <w:trHeight w:val="680"/>
        </w:trPr>
        <w:tc>
          <w:tcPr>
            <w:tcW w:w="8470" w:type="dxa"/>
          </w:tcPr>
          <w:p w14:paraId="76C0B80A" w14:textId="77777777" w:rsidR="00097B94" w:rsidRDefault="00097B94" w:rsidP="00747609"/>
        </w:tc>
      </w:tr>
      <w:tr w:rsidR="00097B94" w14:paraId="7E48A794" w14:textId="77777777" w:rsidTr="00097B94">
        <w:trPr>
          <w:trHeight w:val="680"/>
        </w:trPr>
        <w:tc>
          <w:tcPr>
            <w:tcW w:w="8470" w:type="dxa"/>
          </w:tcPr>
          <w:p w14:paraId="63ACFBE7" w14:textId="77777777" w:rsidR="00097B94" w:rsidRDefault="00097B94" w:rsidP="00747609"/>
        </w:tc>
      </w:tr>
      <w:tr w:rsidR="00097B94" w14:paraId="11C14212" w14:textId="77777777" w:rsidTr="00097B94">
        <w:trPr>
          <w:trHeight w:val="680"/>
        </w:trPr>
        <w:tc>
          <w:tcPr>
            <w:tcW w:w="8470" w:type="dxa"/>
          </w:tcPr>
          <w:p w14:paraId="4451D0BA" w14:textId="77777777" w:rsidR="00097B94" w:rsidRDefault="00097B94" w:rsidP="00747609"/>
        </w:tc>
      </w:tr>
      <w:tr w:rsidR="00097B94" w14:paraId="152C2C08" w14:textId="77777777" w:rsidTr="00097B94">
        <w:trPr>
          <w:trHeight w:val="680"/>
        </w:trPr>
        <w:tc>
          <w:tcPr>
            <w:tcW w:w="8470" w:type="dxa"/>
          </w:tcPr>
          <w:p w14:paraId="3E105F7E" w14:textId="77777777" w:rsidR="00097B94" w:rsidRDefault="00097B94" w:rsidP="00747609"/>
        </w:tc>
      </w:tr>
      <w:tr w:rsidR="00097B94" w14:paraId="13B80A43" w14:textId="77777777" w:rsidTr="00097B94">
        <w:trPr>
          <w:trHeight w:val="680"/>
        </w:trPr>
        <w:tc>
          <w:tcPr>
            <w:tcW w:w="8470" w:type="dxa"/>
          </w:tcPr>
          <w:p w14:paraId="5AA1FEC7" w14:textId="77777777" w:rsidR="00097B94" w:rsidRDefault="00097B94" w:rsidP="00747609"/>
        </w:tc>
      </w:tr>
      <w:tr w:rsidR="00097B94" w14:paraId="24F3F45D" w14:textId="77777777" w:rsidTr="00097B94">
        <w:trPr>
          <w:trHeight w:val="680"/>
        </w:trPr>
        <w:tc>
          <w:tcPr>
            <w:tcW w:w="8470" w:type="dxa"/>
          </w:tcPr>
          <w:p w14:paraId="166E6A62" w14:textId="77777777" w:rsidR="00097B94" w:rsidRDefault="00097B94" w:rsidP="00747609"/>
        </w:tc>
      </w:tr>
      <w:tr w:rsidR="00097B94" w14:paraId="177B8F46" w14:textId="77777777" w:rsidTr="00097B94">
        <w:trPr>
          <w:trHeight w:val="680"/>
        </w:trPr>
        <w:tc>
          <w:tcPr>
            <w:tcW w:w="8470" w:type="dxa"/>
            <w:tcBorders>
              <w:bottom w:val="single" w:sz="4" w:space="0" w:color="auto"/>
            </w:tcBorders>
          </w:tcPr>
          <w:p w14:paraId="3DF2678E" w14:textId="77777777" w:rsidR="00097B94" w:rsidRDefault="00097B94" w:rsidP="00747609"/>
        </w:tc>
      </w:tr>
      <w:tr w:rsidR="00097B94" w14:paraId="4148FF4D" w14:textId="77777777" w:rsidTr="00097B94">
        <w:trPr>
          <w:trHeight w:val="680"/>
        </w:trPr>
        <w:tc>
          <w:tcPr>
            <w:tcW w:w="8470" w:type="dxa"/>
            <w:tcBorders>
              <w:top w:val="single" w:sz="4" w:space="0" w:color="auto"/>
              <w:bottom w:val="single" w:sz="4" w:space="0" w:color="auto"/>
            </w:tcBorders>
          </w:tcPr>
          <w:p w14:paraId="7A343E5A" w14:textId="77777777" w:rsidR="00097B94" w:rsidRDefault="00097B94" w:rsidP="00747609"/>
        </w:tc>
      </w:tr>
    </w:tbl>
    <w:p w14:paraId="28770983" w14:textId="77777777" w:rsidR="00A55BEB" w:rsidRPr="00A55BEB" w:rsidRDefault="00A55BEB" w:rsidP="00097B94"/>
    <w:sectPr w:rsidR="00A55BEB" w:rsidRPr="00A55BEB" w:rsidSect="00853BD0">
      <w:headerReference w:type="default" r:id="rId43"/>
      <w:footerReference w:type="default" r:id="rId4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87A43" w14:textId="77777777" w:rsidR="00ED647D" w:rsidRDefault="00ED647D" w:rsidP="00853BD0">
      <w:r>
        <w:separator/>
      </w:r>
    </w:p>
  </w:endnote>
  <w:endnote w:type="continuationSeparator" w:id="0">
    <w:p w14:paraId="4A37322F" w14:textId="77777777" w:rsidR="00ED647D" w:rsidRDefault="00ED647D" w:rsidP="0085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Corbel"/>
    <w:charset w:val="00"/>
    <w:family w:val="auto"/>
    <w:pitch w:val="default"/>
    <w:sig w:usb0="E50002FF" w:usb1="500079DB" w:usb2="00000010" w:usb3="00000000" w:csb0="00000000" w:csb1="00000000"/>
  </w:font>
  <w:font w:name="Cambria Math">
    <w:panose1 w:val="02040503050406030204"/>
    <w:charset w:val="00"/>
    <w:family w:val="roman"/>
    <w:pitch w:val="variable"/>
    <w:sig w:usb0="E00006FF" w:usb1="420024FF" w:usb2="02000000" w:usb3="00000000" w:csb0="0000019F"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1828371"/>
      <w:docPartObj>
        <w:docPartGallery w:val="Page Numbers (Bottom of Page)"/>
        <w:docPartUnique/>
      </w:docPartObj>
    </w:sdtPr>
    <w:sdtContent>
      <w:p w14:paraId="3E571CC3" w14:textId="77777777" w:rsidR="0004666F" w:rsidRDefault="0004666F">
        <w:pPr>
          <w:pStyle w:val="aa"/>
          <w:jc w:val="center"/>
        </w:pPr>
      </w:p>
    </w:sdtContent>
  </w:sdt>
  <w:p w14:paraId="75CD44D0" w14:textId="592A143C" w:rsidR="0004666F" w:rsidRDefault="0004666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599305"/>
      <w:docPartObj>
        <w:docPartGallery w:val="Page Numbers (Bottom of Page)"/>
        <w:docPartUnique/>
      </w:docPartObj>
    </w:sdtPr>
    <w:sdtEndPr>
      <w:rPr>
        <w:rFonts w:ascii="微软雅黑" w:eastAsia="微软雅黑" w:hAnsi="微软雅黑"/>
        <w:sz w:val="21"/>
        <w:szCs w:val="21"/>
      </w:rPr>
    </w:sdtEndPr>
    <w:sdtContent>
      <w:p w14:paraId="5B5DCB37" w14:textId="77777777" w:rsidR="0004666F" w:rsidRDefault="0004666F">
        <w:pPr>
          <w:pStyle w:val="aa"/>
          <w:jc w:val="center"/>
          <w:rPr>
            <w:rFonts w:ascii="微软雅黑" w:eastAsia="微软雅黑" w:hAnsi="微软雅黑"/>
            <w:sz w:val="21"/>
            <w:szCs w:val="21"/>
          </w:rPr>
        </w:pPr>
        <w:r w:rsidRPr="00853BD0">
          <w:rPr>
            <w:rFonts w:ascii="微软雅黑" w:eastAsia="微软雅黑" w:hAnsi="微软雅黑"/>
            <w:sz w:val="21"/>
            <w:szCs w:val="21"/>
          </w:rPr>
          <w:fldChar w:fldCharType="begin"/>
        </w:r>
        <w:r w:rsidRPr="00853BD0">
          <w:rPr>
            <w:rFonts w:ascii="微软雅黑" w:eastAsia="微软雅黑" w:hAnsi="微软雅黑"/>
            <w:sz w:val="21"/>
            <w:szCs w:val="21"/>
          </w:rPr>
          <w:instrText>PAGE   \* MERGEFORMAT</w:instrText>
        </w:r>
        <w:r w:rsidRPr="00853BD0">
          <w:rPr>
            <w:rFonts w:ascii="微软雅黑" w:eastAsia="微软雅黑" w:hAnsi="微软雅黑"/>
            <w:sz w:val="21"/>
            <w:szCs w:val="21"/>
          </w:rPr>
          <w:fldChar w:fldCharType="separate"/>
        </w:r>
        <w:r w:rsidRPr="00853BD0">
          <w:rPr>
            <w:rFonts w:ascii="微软雅黑" w:eastAsia="微软雅黑" w:hAnsi="微软雅黑"/>
            <w:sz w:val="21"/>
            <w:szCs w:val="21"/>
            <w:lang w:val="zh-CN"/>
          </w:rPr>
          <w:t>2</w:t>
        </w:r>
        <w:r w:rsidRPr="00853BD0">
          <w:rPr>
            <w:rFonts w:ascii="微软雅黑" w:eastAsia="微软雅黑" w:hAnsi="微软雅黑"/>
            <w:sz w:val="21"/>
            <w:szCs w:val="21"/>
          </w:rPr>
          <w:fldChar w:fldCharType="end"/>
        </w:r>
      </w:p>
    </w:sdtContent>
  </w:sdt>
  <w:p w14:paraId="20F13A69" w14:textId="2EF72BF3" w:rsidR="0004666F" w:rsidRDefault="0004666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192083"/>
      <w:docPartObj>
        <w:docPartGallery w:val="Page Numbers (Bottom of Page)"/>
        <w:docPartUnique/>
      </w:docPartObj>
    </w:sdtPr>
    <w:sdtEndPr>
      <w:rPr>
        <w:rFonts w:ascii="微软雅黑" w:eastAsia="微软雅黑" w:hAnsi="微软雅黑"/>
        <w:sz w:val="21"/>
        <w:szCs w:val="21"/>
      </w:rPr>
    </w:sdtEndPr>
    <w:sdtContent>
      <w:p w14:paraId="02DD1250" w14:textId="77777777" w:rsidR="0004666F" w:rsidRDefault="0004666F">
        <w:pPr>
          <w:pStyle w:val="aa"/>
          <w:jc w:val="center"/>
          <w:rPr>
            <w:rFonts w:ascii="微软雅黑" w:eastAsia="微软雅黑" w:hAnsi="微软雅黑"/>
            <w:sz w:val="21"/>
            <w:szCs w:val="21"/>
          </w:rPr>
        </w:pPr>
        <w:r w:rsidRPr="00853BD0">
          <w:rPr>
            <w:rFonts w:ascii="微软雅黑" w:eastAsia="微软雅黑" w:hAnsi="微软雅黑"/>
            <w:sz w:val="21"/>
            <w:szCs w:val="21"/>
          </w:rPr>
          <w:fldChar w:fldCharType="begin"/>
        </w:r>
        <w:r w:rsidRPr="00853BD0">
          <w:rPr>
            <w:rFonts w:ascii="微软雅黑" w:eastAsia="微软雅黑" w:hAnsi="微软雅黑"/>
            <w:sz w:val="21"/>
            <w:szCs w:val="21"/>
          </w:rPr>
          <w:instrText>PAGE   \* MERGEFORMAT</w:instrText>
        </w:r>
        <w:r w:rsidRPr="00853BD0">
          <w:rPr>
            <w:rFonts w:ascii="微软雅黑" w:eastAsia="微软雅黑" w:hAnsi="微软雅黑"/>
            <w:sz w:val="21"/>
            <w:szCs w:val="21"/>
          </w:rPr>
          <w:fldChar w:fldCharType="separate"/>
        </w:r>
        <w:r w:rsidRPr="00853BD0">
          <w:rPr>
            <w:rFonts w:ascii="微软雅黑" w:eastAsia="微软雅黑" w:hAnsi="微软雅黑"/>
            <w:sz w:val="21"/>
            <w:szCs w:val="21"/>
            <w:lang w:val="zh-CN"/>
          </w:rPr>
          <w:t>2</w:t>
        </w:r>
        <w:r w:rsidRPr="00853BD0">
          <w:rPr>
            <w:rFonts w:ascii="微软雅黑" w:eastAsia="微软雅黑" w:hAnsi="微软雅黑"/>
            <w:sz w:val="21"/>
            <w:szCs w:val="21"/>
          </w:rPr>
          <w:fldChar w:fldCharType="end"/>
        </w:r>
      </w:p>
    </w:sdtContent>
  </w:sdt>
  <w:p w14:paraId="7EFBECC0" w14:textId="3849D0D3" w:rsidR="0004666F" w:rsidRDefault="0004666F">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3384F" w14:textId="77777777" w:rsidR="0004666F" w:rsidRDefault="0004666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B3598" w14:textId="77777777" w:rsidR="00ED647D" w:rsidRDefault="00ED647D" w:rsidP="00853BD0">
      <w:r>
        <w:separator/>
      </w:r>
    </w:p>
  </w:footnote>
  <w:footnote w:type="continuationSeparator" w:id="0">
    <w:p w14:paraId="0B63833C" w14:textId="77777777" w:rsidR="00ED647D" w:rsidRDefault="00ED647D" w:rsidP="00853BD0">
      <w:r>
        <w:continuationSeparator/>
      </w:r>
    </w:p>
  </w:footnote>
  <w:footnote w:id="1">
    <w:p w14:paraId="0B9BC6CA" w14:textId="5624B4B8" w:rsidR="0004666F" w:rsidRPr="00784CCF" w:rsidRDefault="0004666F">
      <w:pPr>
        <w:pStyle w:val="af0"/>
        <w:rPr>
          <w:sz w:val="11"/>
        </w:rPr>
      </w:pPr>
      <w:r w:rsidRPr="00784CCF">
        <w:rPr>
          <w:rStyle w:val="af2"/>
          <w:sz w:val="20"/>
        </w:rPr>
        <w:footnoteRef/>
      </w:r>
      <w:r w:rsidRPr="00784CCF">
        <w:rPr>
          <w:rFonts w:ascii="Calibri" w:eastAsia="微软雅黑" w:hAnsi="Calibri" w:cs="Calibri" w:hint="eastAsia"/>
          <w:noProof/>
          <w:sz w:val="16"/>
          <w:szCs w:val="22"/>
        </w:rPr>
        <w:t>陆游（</w:t>
      </w:r>
      <w:r w:rsidRPr="00784CCF">
        <w:rPr>
          <w:rFonts w:ascii="Calibri" w:eastAsia="微软雅黑" w:hAnsi="Calibri" w:cs="Calibri"/>
          <w:noProof/>
          <w:sz w:val="16"/>
          <w:szCs w:val="22"/>
        </w:rPr>
        <w:t>1125</w:t>
      </w:r>
      <w:r w:rsidRPr="00784CCF">
        <w:rPr>
          <w:rFonts w:ascii="Calibri" w:eastAsia="微软雅黑" w:hAnsi="Calibri" w:cs="Calibri"/>
          <w:noProof/>
          <w:sz w:val="16"/>
          <w:szCs w:val="22"/>
        </w:rPr>
        <w:t>年</w:t>
      </w:r>
      <w:r w:rsidRPr="00784CCF">
        <w:rPr>
          <w:rFonts w:ascii="Calibri" w:eastAsia="微软雅黑" w:hAnsi="Calibri" w:cs="Calibri"/>
          <w:noProof/>
          <w:sz w:val="16"/>
          <w:szCs w:val="22"/>
        </w:rPr>
        <w:t>11</w:t>
      </w:r>
      <w:r w:rsidRPr="00784CCF">
        <w:rPr>
          <w:rFonts w:ascii="Calibri" w:eastAsia="微软雅黑" w:hAnsi="Calibri" w:cs="Calibri"/>
          <w:noProof/>
          <w:sz w:val="16"/>
          <w:szCs w:val="22"/>
        </w:rPr>
        <w:t>月</w:t>
      </w:r>
      <w:r w:rsidRPr="00784CCF">
        <w:rPr>
          <w:rFonts w:ascii="Calibri" w:eastAsia="微软雅黑" w:hAnsi="Calibri" w:cs="Calibri"/>
          <w:noProof/>
          <w:sz w:val="16"/>
          <w:szCs w:val="22"/>
        </w:rPr>
        <w:t>13</w:t>
      </w:r>
      <w:r w:rsidRPr="00784CCF">
        <w:rPr>
          <w:rFonts w:ascii="Calibri" w:eastAsia="微软雅黑" w:hAnsi="Calibri" w:cs="Calibri"/>
          <w:noProof/>
          <w:sz w:val="16"/>
          <w:szCs w:val="22"/>
        </w:rPr>
        <w:t>日－</w:t>
      </w:r>
      <w:r w:rsidRPr="00784CCF">
        <w:rPr>
          <w:rFonts w:ascii="Calibri" w:eastAsia="微软雅黑" w:hAnsi="Calibri" w:cs="Calibri"/>
          <w:noProof/>
          <w:sz w:val="16"/>
          <w:szCs w:val="22"/>
        </w:rPr>
        <w:t>1210</w:t>
      </w:r>
      <w:r w:rsidRPr="00784CCF">
        <w:rPr>
          <w:rFonts w:ascii="Calibri" w:eastAsia="微软雅黑" w:hAnsi="Calibri" w:cs="Calibri"/>
          <w:noProof/>
          <w:sz w:val="16"/>
          <w:szCs w:val="22"/>
        </w:rPr>
        <w:t>年</w:t>
      </w:r>
      <w:r w:rsidRPr="00784CCF">
        <w:rPr>
          <w:rFonts w:ascii="Calibri" w:eastAsia="微软雅黑" w:hAnsi="Calibri" w:cs="Calibri"/>
          <w:noProof/>
          <w:sz w:val="16"/>
          <w:szCs w:val="22"/>
        </w:rPr>
        <w:t>1</w:t>
      </w:r>
      <w:r w:rsidRPr="00784CCF">
        <w:rPr>
          <w:rFonts w:ascii="Calibri" w:eastAsia="微软雅黑" w:hAnsi="Calibri" w:cs="Calibri"/>
          <w:noProof/>
          <w:sz w:val="16"/>
          <w:szCs w:val="22"/>
        </w:rPr>
        <w:t>月</w:t>
      </w:r>
      <w:r w:rsidRPr="00784CCF">
        <w:rPr>
          <w:rFonts w:ascii="Calibri" w:eastAsia="微软雅黑" w:hAnsi="Calibri" w:cs="Calibri"/>
          <w:noProof/>
          <w:sz w:val="16"/>
          <w:szCs w:val="22"/>
        </w:rPr>
        <w:t>26</w:t>
      </w:r>
      <w:r w:rsidRPr="00784CCF">
        <w:rPr>
          <w:rFonts w:ascii="Calibri" w:eastAsia="微软雅黑" w:hAnsi="Calibri" w:cs="Calibri"/>
          <w:noProof/>
          <w:sz w:val="16"/>
          <w:szCs w:val="22"/>
        </w:rPr>
        <w:t>日），字务观，号放翁，越州山阴（今浙江绍兴）人，南宋诗人、词人。</w:t>
      </w:r>
    </w:p>
  </w:footnote>
  <w:footnote w:id="2">
    <w:p w14:paraId="455CCDA7" w14:textId="40466C00" w:rsidR="0004666F" w:rsidRDefault="0004666F">
      <w:pPr>
        <w:pStyle w:val="af0"/>
      </w:pPr>
      <w:r w:rsidRPr="00784CCF">
        <w:rPr>
          <w:rStyle w:val="af2"/>
          <w:sz w:val="21"/>
        </w:rPr>
        <w:footnoteRef/>
      </w:r>
      <w:r w:rsidRPr="00784CCF">
        <w:rPr>
          <w:rFonts w:ascii="Calibri" w:eastAsia="微软雅黑" w:hAnsi="Calibri" w:cs="Calibri" w:hint="eastAsia"/>
          <w:noProof/>
          <w:sz w:val="16"/>
          <w:szCs w:val="22"/>
        </w:rPr>
        <w:t>唐琬（生卒年月不详），一说唐婉，字蕙仙，浙江绍兴人。（典籍史料、教科书、研究文献、网络等处对其名字一直存在着两种版本，并未形成统一说法）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00C4E" w14:textId="77777777" w:rsidR="0004666F" w:rsidRPr="00A754F2" w:rsidRDefault="0004666F" w:rsidP="00A754F2">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9C728" w14:textId="77777777" w:rsidR="0004666F" w:rsidRPr="00A55BEB" w:rsidRDefault="0004666F" w:rsidP="00A55BEB">
    <w:pPr>
      <w:pStyle w:val="a8"/>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C6B0E" w14:textId="77777777" w:rsidR="0004666F" w:rsidRPr="00A55BEB" w:rsidRDefault="0004666F" w:rsidP="00A55BEB">
    <w:pPr>
      <w:pStyle w:val="a8"/>
      <w:jc w:val="right"/>
      <w:rPr>
        <w:rFonts w:ascii="微软雅黑" w:eastAsia="微软雅黑" w:hAnsi="微软雅黑"/>
        <w:sz w:val="21"/>
        <w:szCs w:val="21"/>
      </w:rPr>
    </w:pPr>
    <w:r w:rsidRPr="00A55BEB">
      <w:rPr>
        <w:rFonts w:ascii="微软雅黑" w:eastAsia="微软雅黑" w:hAnsi="微软雅黑" w:hint="eastAsia"/>
        <w:sz w:val="21"/>
        <w:szCs w:val="21"/>
      </w:rPr>
      <w:t>我的研学笔记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D5FF2"/>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35314C"/>
    <w:multiLevelType w:val="multilevel"/>
    <w:tmpl w:val="D6BC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275224"/>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C25A0"/>
    <w:multiLevelType w:val="multilevel"/>
    <w:tmpl w:val="4812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530E61"/>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6056D8"/>
    <w:multiLevelType w:val="multilevel"/>
    <w:tmpl w:val="CBF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569F0"/>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E77235"/>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AA172B"/>
    <w:multiLevelType w:val="multilevel"/>
    <w:tmpl w:val="2218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610297"/>
    <w:multiLevelType w:val="hybridMultilevel"/>
    <w:tmpl w:val="0D94562C"/>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0" w15:restartNumberingAfterBreak="0">
    <w:nsid w:val="1F90204B"/>
    <w:multiLevelType w:val="hybridMultilevel"/>
    <w:tmpl w:val="2D04588E"/>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1" w15:restartNumberingAfterBreak="0">
    <w:nsid w:val="239E264D"/>
    <w:multiLevelType w:val="hybridMultilevel"/>
    <w:tmpl w:val="2528F79C"/>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2" w15:restartNumberingAfterBreak="0">
    <w:nsid w:val="28365C35"/>
    <w:multiLevelType w:val="hybridMultilevel"/>
    <w:tmpl w:val="8B5CB0AE"/>
    <w:lvl w:ilvl="0" w:tplc="B3FAEAA6">
      <w:start w:val="1"/>
      <w:numFmt w:val="decimal"/>
      <w:lvlText w:val="%1."/>
      <w:lvlJc w:val="left"/>
      <w:pPr>
        <w:ind w:left="420" w:hanging="420"/>
      </w:pPr>
      <w:rPr>
        <w:rFonts w:ascii="楷体" w:eastAsia="楷体" w:hAnsi="楷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1084832"/>
    <w:multiLevelType w:val="multilevel"/>
    <w:tmpl w:val="BA12C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F75094"/>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624841"/>
    <w:multiLevelType w:val="multilevel"/>
    <w:tmpl w:val="7444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536FD5"/>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CE6487"/>
    <w:multiLevelType w:val="multilevel"/>
    <w:tmpl w:val="C88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DC5335"/>
    <w:multiLevelType w:val="multilevel"/>
    <w:tmpl w:val="AF3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441DF1"/>
    <w:multiLevelType w:val="multilevel"/>
    <w:tmpl w:val="AD00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AB38C2"/>
    <w:multiLevelType w:val="multilevel"/>
    <w:tmpl w:val="51A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D4622B"/>
    <w:multiLevelType w:val="hybridMultilevel"/>
    <w:tmpl w:val="961C1E5E"/>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22" w15:restartNumberingAfterBreak="0">
    <w:nsid w:val="532450A5"/>
    <w:multiLevelType w:val="hybridMultilevel"/>
    <w:tmpl w:val="45F89CF6"/>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23" w15:restartNumberingAfterBreak="0">
    <w:nsid w:val="5C880960"/>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F63CDB"/>
    <w:multiLevelType w:val="hybridMultilevel"/>
    <w:tmpl w:val="81D06966"/>
    <w:lvl w:ilvl="0" w:tplc="E208E4C2">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5" w15:restartNumberingAfterBreak="0">
    <w:nsid w:val="698E3947"/>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766098"/>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78786E"/>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DB1B4F"/>
    <w:multiLevelType w:val="hybridMultilevel"/>
    <w:tmpl w:val="AD9A994A"/>
    <w:lvl w:ilvl="0" w:tplc="04090003">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29" w15:restartNumberingAfterBreak="0">
    <w:nsid w:val="74885069"/>
    <w:multiLevelType w:val="multilevel"/>
    <w:tmpl w:val="1D603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AD0F84"/>
    <w:multiLevelType w:val="hybridMultilevel"/>
    <w:tmpl w:val="BD3AD71C"/>
    <w:lvl w:ilvl="0" w:tplc="CF92D31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7C50984"/>
    <w:multiLevelType w:val="multilevel"/>
    <w:tmpl w:val="996C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1"/>
  </w:num>
  <w:num w:numId="2">
    <w:abstractNumId w:val="11"/>
  </w:num>
  <w:num w:numId="3">
    <w:abstractNumId w:val="28"/>
  </w:num>
  <w:num w:numId="4">
    <w:abstractNumId w:val="9"/>
  </w:num>
  <w:num w:numId="5">
    <w:abstractNumId w:val="22"/>
  </w:num>
  <w:num w:numId="6">
    <w:abstractNumId w:val="5"/>
  </w:num>
  <w:num w:numId="7">
    <w:abstractNumId w:val="8"/>
  </w:num>
  <w:num w:numId="8">
    <w:abstractNumId w:val="17"/>
  </w:num>
  <w:num w:numId="9">
    <w:abstractNumId w:val="31"/>
  </w:num>
  <w:num w:numId="10">
    <w:abstractNumId w:val="18"/>
  </w:num>
  <w:num w:numId="11">
    <w:abstractNumId w:val="20"/>
  </w:num>
  <w:num w:numId="12">
    <w:abstractNumId w:val="15"/>
  </w:num>
  <w:num w:numId="13">
    <w:abstractNumId w:val="1"/>
  </w:num>
  <w:num w:numId="14">
    <w:abstractNumId w:val="3"/>
  </w:num>
  <w:num w:numId="15">
    <w:abstractNumId w:val="19"/>
  </w:num>
  <w:num w:numId="16">
    <w:abstractNumId w:val="13"/>
  </w:num>
  <w:num w:numId="17">
    <w:abstractNumId w:val="16"/>
  </w:num>
  <w:num w:numId="18">
    <w:abstractNumId w:val="6"/>
  </w:num>
  <w:num w:numId="19">
    <w:abstractNumId w:val="14"/>
  </w:num>
  <w:num w:numId="20">
    <w:abstractNumId w:val="2"/>
  </w:num>
  <w:num w:numId="21">
    <w:abstractNumId w:val="29"/>
  </w:num>
  <w:num w:numId="22">
    <w:abstractNumId w:val="0"/>
  </w:num>
  <w:num w:numId="23">
    <w:abstractNumId w:val="4"/>
  </w:num>
  <w:num w:numId="24">
    <w:abstractNumId w:val="23"/>
  </w:num>
  <w:num w:numId="25">
    <w:abstractNumId w:val="26"/>
  </w:num>
  <w:num w:numId="26">
    <w:abstractNumId w:val="27"/>
  </w:num>
  <w:num w:numId="27">
    <w:abstractNumId w:val="25"/>
  </w:num>
  <w:num w:numId="28">
    <w:abstractNumId w:val="7"/>
  </w:num>
  <w:num w:numId="29">
    <w:abstractNumId w:val="30"/>
  </w:num>
  <w:num w:numId="30">
    <w:abstractNumId w:val="10"/>
  </w:num>
  <w:num w:numId="31">
    <w:abstractNumId w:val="12"/>
  </w:num>
  <w:num w:numId="32">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57"/>
    <w:rsid w:val="00016227"/>
    <w:rsid w:val="000177EE"/>
    <w:rsid w:val="000352A6"/>
    <w:rsid w:val="00037395"/>
    <w:rsid w:val="000404C0"/>
    <w:rsid w:val="000419B3"/>
    <w:rsid w:val="0004666F"/>
    <w:rsid w:val="00055B9D"/>
    <w:rsid w:val="000616EB"/>
    <w:rsid w:val="000644A6"/>
    <w:rsid w:val="00066676"/>
    <w:rsid w:val="00071DD3"/>
    <w:rsid w:val="000760EA"/>
    <w:rsid w:val="000766AE"/>
    <w:rsid w:val="000778C0"/>
    <w:rsid w:val="0008121D"/>
    <w:rsid w:val="00086AC4"/>
    <w:rsid w:val="00090FB5"/>
    <w:rsid w:val="000944EE"/>
    <w:rsid w:val="00097B94"/>
    <w:rsid w:val="000A1FB1"/>
    <w:rsid w:val="000A5370"/>
    <w:rsid w:val="000A57F3"/>
    <w:rsid w:val="000B1057"/>
    <w:rsid w:val="000B77E8"/>
    <w:rsid w:val="000C740B"/>
    <w:rsid w:val="000D0152"/>
    <w:rsid w:val="000D0528"/>
    <w:rsid w:val="000D5805"/>
    <w:rsid w:val="000E0353"/>
    <w:rsid w:val="000E1B02"/>
    <w:rsid w:val="000E2737"/>
    <w:rsid w:val="000F3358"/>
    <w:rsid w:val="000F691D"/>
    <w:rsid w:val="001034B7"/>
    <w:rsid w:val="00103E2C"/>
    <w:rsid w:val="0011719D"/>
    <w:rsid w:val="00122148"/>
    <w:rsid w:val="001356ED"/>
    <w:rsid w:val="00136C3A"/>
    <w:rsid w:val="00144111"/>
    <w:rsid w:val="00144EE9"/>
    <w:rsid w:val="00145737"/>
    <w:rsid w:val="00155139"/>
    <w:rsid w:val="001623F4"/>
    <w:rsid w:val="001633D4"/>
    <w:rsid w:val="001741B0"/>
    <w:rsid w:val="001773B2"/>
    <w:rsid w:val="00181F3E"/>
    <w:rsid w:val="001A3A74"/>
    <w:rsid w:val="001A60FE"/>
    <w:rsid w:val="001C481A"/>
    <w:rsid w:val="001C7F4F"/>
    <w:rsid w:val="001F1B76"/>
    <w:rsid w:val="001F34AE"/>
    <w:rsid w:val="001F4377"/>
    <w:rsid w:val="00204BF1"/>
    <w:rsid w:val="0020520D"/>
    <w:rsid w:val="00216095"/>
    <w:rsid w:val="00216959"/>
    <w:rsid w:val="002226DC"/>
    <w:rsid w:val="00225FEC"/>
    <w:rsid w:val="00232AD5"/>
    <w:rsid w:val="00234706"/>
    <w:rsid w:val="002404FE"/>
    <w:rsid w:val="00251C58"/>
    <w:rsid w:val="00253164"/>
    <w:rsid w:val="00267C03"/>
    <w:rsid w:val="002703BA"/>
    <w:rsid w:val="002829FC"/>
    <w:rsid w:val="00292D9D"/>
    <w:rsid w:val="00294CD4"/>
    <w:rsid w:val="0029574C"/>
    <w:rsid w:val="00295E0A"/>
    <w:rsid w:val="002A395D"/>
    <w:rsid w:val="002A3F6C"/>
    <w:rsid w:val="002B0146"/>
    <w:rsid w:val="002B1886"/>
    <w:rsid w:val="002B2DCA"/>
    <w:rsid w:val="002B5082"/>
    <w:rsid w:val="002B5772"/>
    <w:rsid w:val="002B5939"/>
    <w:rsid w:val="002B6823"/>
    <w:rsid w:val="002C1A5E"/>
    <w:rsid w:val="002C5DC1"/>
    <w:rsid w:val="002D58F7"/>
    <w:rsid w:val="002D591E"/>
    <w:rsid w:val="002D622D"/>
    <w:rsid w:val="002D699C"/>
    <w:rsid w:val="002E2341"/>
    <w:rsid w:val="002E3460"/>
    <w:rsid w:val="002E6692"/>
    <w:rsid w:val="002F2357"/>
    <w:rsid w:val="002F2866"/>
    <w:rsid w:val="00304001"/>
    <w:rsid w:val="003222F3"/>
    <w:rsid w:val="0032231D"/>
    <w:rsid w:val="00323E07"/>
    <w:rsid w:val="0032575B"/>
    <w:rsid w:val="00327FC5"/>
    <w:rsid w:val="00332371"/>
    <w:rsid w:val="00341321"/>
    <w:rsid w:val="00343D8D"/>
    <w:rsid w:val="003452F7"/>
    <w:rsid w:val="00346F95"/>
    <w:rsid w:val="003477E8"/>
    <w:rsid w:val="00356B51"/>
    <w:rsid w:val="003579D5"/>
    <w:rsid w:val="00357D1D"/>
    <w:rsid w:val="00362625"/>
    <w:rsid w:val="00365ABC"/>
    <w:rsid w:val="003730CC"/>
    <w:rsid w:val="0037488F"/>
    <w:rsid w:val="003761D8"/>
    <w:rsid w:val="00384EEE"/>
    <w:rsid w:val="0039792B"/>
    <w:rsid w:val="003B1BF9"/>
    <w:rsid w:val="003B3036"/>
    <w:rsid w:val="003C11E1"/>
    <w:rsid w:val="003C2258"/>
    <w:rsid w:val="003E22D7"/>
    <w:rsid w:val="003F6E55"/>
    <w:rsid w:val="004154AB"/>
    <w:rsid w:val="004238F7"/>
    <w:rsid w:val="004323B2"/>
    <w:rsid w:val="00437790"/>
    <w:rsid w:val="00441526"/>
    <w:rsid w:val="004422D4"/>
    <w:rsid w:val="0044251E"/>
    <w:rsid w:val="00453BAA"/>
    <w:rsid w:val="00454615"/>
    <w:rsid w:val="004575DE"/>
    <w:rsid w:val="00465D19"/>
    <w:rsid w:val="00472153"/>
    <w:rsid w:val="00486674"/>
    <w:rsid w:val="00486903"/>
    <w:rsid w:val="004909DD"/>
    <w:rsid w:val="00495170"/>
    <w:rsid w:val="004C5E88"/>
    <w:rsid w:val="004C6B05"/>
    <w:rsid w:val="004D6F87"/>
    <w:rsid w:val="004E03A2"/>
    <w:rsid w:val="004E3160"/>
    <w:rsid w:val="004E67E2"/>
    <w:rsid w:val="004F29E2"/>
    <w:rsid w:val="004F3B83"/>
    <w:rsid w:val="005010A8"/>
    <w:rsid w:val="005075EC"/>
    <w:rsid w:val="0051022D"/>
    <w:rsid w:val="005108A9"/>
    <w:rsid w:val="00521DFD"/>
    <w:rsid w:val="005258F4"/>
    <w:rsid w:val="00532E86"/>
    <w:rsid w:val="00533C8E"/>
    <w:rsid w:val="00535753"/>
    <w:rsid w:val="00537117"/>
    <w:rsid w:val="00542ED9"/>
    <w:rsid w:val="00543450"/>
    <w:rsid w:val="00547C50"/>
    <w:rsid w:val="00553078"/>
    <w:rsid w:val="005562ED"/>
    <w:rsid w:val="00564A86"/>
    <w:rsid w:val="00570BA1"/>
    <w:rsid w:val="00571687"/>
    <w:rsid w:val="00577B69"/>
    <w:rsid w:val="00585379"/>
    <w:rsid w:val="00586DEF"/>
    <w:rsid w:val="00595127"/>
    <w:rsid w:val="00596509"/>
    <w:rsid w:val="005B1291"/>
    <w:rsid w:val="005C27EE"/>
    <w:rsid w:val="005D20A1"/>
    <w:rsid w:val="005D3543"/>
    <w:rsid w:val="005E5B8B"/>
    <w:rsid w:val="005E5E7B"/>
    <w:rsid w:val="005E7CF4"/>
    <w:rsid w:val="005F2991"/>
    <w:rsid w:val="005F44EB"/>
    <w:rsid w:val="005F4EDC"/>
    <w:rsid w:val="00601229"/>
    <w:rsid w:val="00620DDA"/>
    <w:rsid w:val="006249B8"/>
    <w:rsid w:val="006321E0"/>
    <w:rsid w:val="00633EB5"/>
    <w:rsid w:val="00642BDC"/>
    <w:rsid w:val="006441E5"/>
    <w:rsid w:val="00646283"/>
    <w:rsid w:val="00666366"/>
    <w:rsid w:val="00672A25"/>
    <w:rsid w:val="00673633"/>
    <w:rsid w:val="006802F0"/>
    <w:rsid w:val="00687136"/>
    <w:rsid w:val="00687DD3"/>
    <w:rsid w:val="006933AE"/>
    <w:rsid w:val="0069731B"/>
    <w:rsid w:val="006A477C"/>
    <w:rsid w:val="006A6731"/>
    <w:rsid w:val="006B1D39"/>
    <w:rsid w:val="006B338C"/>
    <w:rsid w:val="006B3B92"/>
    <w:rsid w:val="006B42BA"/>
    <w:rsid w:val="006B47A3"/>
    <w:rsid w:val="006C5289"/>
    <w:rsid w:val="006D6733"/>
    <w:rsid w:val="006E1A8F"/>
    <w:rsid w:val="006F4DA4"/>
    <w:rsid w:val="0071707A"/>
    <w:rsid w:val="00717B6F"/>
    <w:rsid w:val="0072353A"/>
    <w:rsid w:val="00725769"/>
    <w:rsid w:val="00726A2C"/>
    <w:rsid w:val="00747609"/>
    <w:rsid w:val="0075697A"/>
    <w:rsid w:val="00756F32"/>
    <w:rsid w:val="00781942"/>
    <w:rsid w:val="00784CCF"/>
    <w:rsid w:val="00787FAA"/>
    <w:rsid w:val="0079151E"/>
    <w:rsid w:val="0079307F"/>
    <w:rsid w:val="007957A9"/>
    <w:rsid w:val="007A3C7B"/>
    <w:rsid w:val="007A42A0"/>
    <w:rsid w:val="007A45E1"/>
    <w:rsid w:val="007C7699"/>
    <w:rsid w:val="007C76BE"/>
    <w:rsid w:val="007D16BF"/>
    <w:rsid w:val="007D6A82"/>
    <w:rsid w:val="007D6B3A"/>
    <w:rsid w:val="007F3015"/>
    <w:rsid w:val="00800028"/>
    <w:rsid w:val="00803FB7"/>
    <w:rsid w:val="00812ED9"/>
    <w:rsid w:val="00815ACB"/>
    <w:rsid w:val="00827F16"/>
    <w:rsid w:val="00840B94"/>
    <w:rsid w:val="008434BC"/>
    <w:rsid w:val="00847AC5"/>
    <w:rsid w:val="008534F6"/>
    <w:rsid w:val="00853BD0"/>
    <w:rsid w:val="00855A03"/>
    <w:rsid w:val="008573EC"/>
    <w:rsid w:val="00875E2B"/>
    <w:rsid w:val="00884E13"/>
    <w:rsid w:val="00890097"/>
    <w:rsid w:val="00892184"/>
    <w:rsid w:val="00892465"/>
    <w:rsid w:val="0089411B"/>
    <w:rsid w:val="00894734"/>
    <w:rsid w:val="008949AB"/>
    <w:rsid w:val="008A0108"/>
    <w:rsid w:val="008B180A"/>
    <w:rsid w:val="008B2041"/>
    <w:rsid w:val="008B2DEF"/>
    <w:rsid w:val="008C2FF2"/>
    <w:rsid w:val="008D34EC"/>
    <w:rsid w:val="008D6BAC"/>
    <w:rsid w:val="008E020F"/>
    <w:rsid w:val="008E2118"/>
    <w:rsid w:val="008E46BC"/>
    <w:rsid w:val="008E6907"/>
    <w:rsid w:val="008F2001"/>
    <w:rsid w:val="009041AD"/>
    <w:rsid w:val="00913A38"/>
    <w:rsid w:val="00921A72"/>
    <w:rsid w:val="00924348"/>
    <w:rsid w:val="00926A62"/>
    <w:rsid w:val="00933174"/>
    <w:rsid w:val="00935E54"/>
    <w:rsid w:val="00947213"/>
    <w:rsid w:val="00951701"/>
    <w:rsid w:val="00952440"/>
    <w:rsid w:val="00952B2E"/>
    <w:rsid w:val="009601D7"/>
    <w:rsid w:val="009669E7"/>
    <w:rsid w:val="00967864"/>
    <w:rsid w:val="009762EB"/>
    <w:rsid w:val="009829A4"/>
    <w:rsid w:val="00987F82"/>
    <w:rsid w:val="00991B42"/>
    <w:rsid w:val="0099501B"/>
    <w:rsid w:val="0099644B"/>
    <w:rsid w:val="009A7A3B"/>
    <w:rsid w:val="009B07B9"/>
    <w:rsid w:val="009B257D"/>
    <w:rsid w:val="009B33B6"/>
    <w:rsid w:val="009B34BC"/>
    <w:rsid w:val="009C3DA9"/>
    <w:rsid w:val="009D5A32"/>
    <w:rsid w:val="009E4C20"/>
    <w:rsid w:val="009E651D"/>
    <w:rsid w:val="009F411F"/>
    <w:rsid w:val="009F4FB3"/>
    <w:rsid w:val="00A00ED6"/>
    <w:rsid w:val="00A166A9"/>
    <w:rsid w:val="00A26864"/>
    <w:rsid w:val="00A32E26"/>
    <w:rsid w:val="00A337F7"/>
    <w:rsid w:val="00A35D4C"/>
    <w:rsid w:val="00A520DE"/>
    <w:rsid w:val="00A55584"/>
    <w:rsid w:val="00A55BEB"/>
    <w:rsid w:val="00A65D4C"/>
    <w:rsid w:val="00A674CE"/>
    <w:rsid w:val="00A7034B"/>
    <w:rsid w:val="00A754F2"/>
    <w:rsid w:val="00A769C0"/>
    <w:rsid w:val="00A90607"/>
    <w:rsid w:val="00A91859"/>
    <w:rsid w:val="00A95C98"/>
    <w:rsid w:val="00A97718"/>
    <w:rsid w:val="00AA4813"/>
    <w:rsid w:val="00AA7659"/>
    <w:rsid w:val="00AA7800"/>
    <w:rsid w:val="00AB0FED"/>
    <w:rsid w:val="00AB41FC"/>
    <w:rsid w:val="00AC38FE"/>
    <w:rsid w:val="00AC5758"/>
    <w:rsid w:val="00AC643A"/>
    <w:rsid w:val="00AD35A3"/>
    <w:rsid w:val="00AD42D9"/>
    <w:rsid w:val="00AD705A"/>
    <w:rsid w:val="00B07C5F"/>
    <w:rsid w:val="00B115B5"/>
    <w:rsid w:val="00B12E7B"/>
    <w:rsid w:val="00B1475C"/>
    <w:rsid w:val="00B23ECA"/>
    <w:rsid w:val="00B35293"/>
    <w:rsid w:val="00B358D4"/>
    <w:rsid w:val="00B447AC"/>
    <w:rsid w:val="00B6192B"/>
    <w:rsid w:val="00B639D5"/>
    <w:rsid w:val="00B666BE"/>
    <w:rsid w:val="00B748CD"/>
    <w:rsid w:val="00B842AD"/>
    <w:rsid w:val="00B85D1D"/>
    <w:rsid w:val="00B86134"/>
    <w:rsid w:val="00B9311C"/>
    <w:rsid w:val="00BA65BB"/>
    <w:rsid w:val="00BB13BA"/>
    <w:rsid w:val="00BB28CE"/>
    <w:rsid w:val="00BB3869"/>
    <w:rsid w:val="00BB6634"/>
    <w:rsid w:val="00BD6A39"/>
    <w:rsid w:val="00BE5646"/>
    <w:rsid w:val="00BE7510"/>
    <w:rsid w:val="00BF297E"/>
    <w:rsid w:val="00BF3FD6"/>
    <w:rsid w:val="00C0478B"/>
    <w:rsid w:val="00C1391A"/>
    <w:rsid w:val="00C21852"/>
    <w:rsid w:val="00C41F4D"/>
    <w:rsid w:val="00C45E2E"/>
    <w:rsid w:val="00C55681"/>
    <w:rsid w:val="00C62BA9"/>
    <w:rsid w:val="00C677B2"/>
    <w:rsid w:val="00C82B7D"/>
    <w:rsid w:val="00C874EE"/>
    <w:rsid w:val="00C91DAD"/>
    <w:rsid w:val="00C92866"/>
    <w:rsid w:val="00CA143B"/>
    <w:rsid w:val="00CB4A0B"/>
    <w:rsid w:val="00CB530A"/>
    <w:rsid w:val="00CD1E4F"/>
    <w:rsid w:val="00CD2660"/>
    <w:rsid w:val="00CD3D12"/>
    <w:rsid w:val="00CD597D"/>
    <w:rsid w:val="00CE0D8C"/>
    <w:rsid w:val="00CE30E9"/>
    <w:rsid w:val="00CE40C7"/>
    <w:rsid w:val="00CF20D9"/>
    <w:rsid w:val="00CF285A"/>
    <w:rsid w:val="00D0459F"/>
    <w:rsid w:val="00D05280"/>
    <w:rsid w:val="00D058AA"/>
    <w:rsid w:val="00D07930"/>
    <w:rsid w:val="00D13D47"/>
    <w:rsid w:val="00D170A1"/>
    <w:rsid w:val="00D22134"/>
    <w:rsid w:val="00D2334A"/>
    <w:rsid w:val="00D27835"/>
    <w:rsid w:val="00D4547A"/>
    <w:rsid w:val="00D45B8C"/>
    <w:rsid w:val="00D52EE7"/>
    <w:rsid w:val="00D80FDE"/>
    <w:rsid w:val="00D81B8A"/>
    <w:rsid w:val="00D8406D"/>
    <w:rsid w:val="00D944A6"/>
    <w:rsid w:val="00D95E47"/>
    <w:rsid w:val="00DA5D39"/>
    <w:rsid w:val="00DB09F2"/>
    <w:rsid w:val="00DB0FEA"/>
    <w:rsid w:val="00DB48A8"/>
    <w:rsid w:val="00DB74DE"/>
    <w:rsid w:val="00DD0D15"/>
    <w:rsid w:val="00DD3FC9"/>
    <w:rsid w:val="00DD690A"/>
    <w:rsid w:val="00DD6FDB"/>
    <w:rsid w:val="00DE681B"/>
    <w:rsid w:val="00DF7099"/>
    <w:rsid w:val="00E112DB"/>
    <w:rsid w:val="00E218F1"/>
    <w:rsid w:val="00E30117"/>
    <w:rsid w:val="00E31C68"/>
    <w:rsid w:val="00E37897"/>
    <w:rsid w:val="00E37E66"/>
    <w:rsid w:val="00E507B7"/>
    <w:rsid w:val="00E75514"/>
    <w:rsid w:val="00E7660D"/>
    <w:rsid w:val="00E76C98"/>
    <w:rsid w:val="00EC2051"/>
    <w:rsid w:val="00EC7951"/>
    <w:rsid w:val="00ED647D"/>
    <w:rsid w:val="00EE0B3B"/>
    <w:rsid w:val="00EE2B5B"/>
    <w:rsid w:val="00EF1C79"/>
    <w:rsid w:val="00EF1F8A"/>
    <w:rsid w:val="00F05E4F"/>
    <w:rsid w:val="00F0770B"/>
    <w:rsid w:val="00F14DCF"/>
    <w:rsid w:val="00F17744"/>
    <w:rsid w:val="00F22D17"/>
    <w:rsid w:val="00F241DE"/>
    <w:rsid w:val="00F244E9"/>
    <w:rsid w:val="00F2610D"/>
    <w:rsid w:val="00F424DD"/>
    <w:rsid w:val="00F44CC8"/>
    <w:rsid w:val="00F50FB9"/>
    <w:rsid w:val="00F5719D"/>
    <w:rsid w:val="00F57E5C"/>
    <w:rsid w:val="00F64F67"/>
    <w:rsid w:val="00F65A64"/>
    <w:rsid w:val="00F713E8"/>
    <w:rsid w:val="00F762FA"/>
    <w:rsid w:val="00F7747D"/>
    <w:rsid w:val="00F77877"/>
    <w:rsid w:val="00F83223"/>
    <w:rsid w:val="00F83839"/>
    <w:rsid w:val="00F9002D"/>
    <w:rsid w:val="00F94371"/>
    <w:rsid w:val="00FB36B9"/>
    <w:rsid w:val="00FF36B1"/>
    <w:rsid w:val="00FF4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3C6B"/>
  <w15:chartTrackingRefBased/>
  <w15:docId w15:val="{4E1EE243-B3D6-4A0C-933E-876850D5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737"/>
    <w:pPr>
      <w:widowControl w:val="0"/>
      <w:jc w:val="both"/>
    </w:pPr>
  </w:style>
  <w:style w:type="paragraph" w:styleId="1">
    <w:name w:val="heading 1"/>
    <w:basedOn w:val="a"/>
    <w:next w:val="a"/>
    <w:link w:val="10"/>
    <w:uiPriority w:val="9"/>
    <w:qFormat/>
    <w:rsid w:val="008D6BAC"/>
    <w:pPr>
      <w:keepNext/>
      <w:keepLines/>
      <w:spacing w:before="340" w:after="330" w:line="578" w:lineRule="auto"/>
      <w:jc w:val="center"/>
      <w:outlineLvl w:val="0"/>
    </w:pPr>
    <w:rPr>
      <w:rFonts w:ascii="微软雅黑" w:eastAsia="微软雅黑" w:hAnsi="微软雅黑"/>
      <w:b/>
      <w:bCs/>
      <w:kern w:val="44"/>
      <w:sz w:val="44"/>
      <w:szCs w:val="44"/>
    </w:rPr>
  </w:style>
  <w:style w:type="paragraph" w:styleId="2">
    <w:name w:val="heading 2"/>
    <w:basedOn w:val="a"/>
    <w:next w:val="a"/>
    <w:link w:val="20"/>
    <w:uiPriority w:val="9"/>
    <w:unhideWhenUsed/>
    <w:qFormat/>
    <w:rsid w:val="00136C3A"/>
    <w:pPr>
      <w:keepNext/>
      <w:keepLines/>
      <w:spacing w:before="260" w:after="260" w:line="415" w:lineRule="auto"/>
      <w:outlineLvl w:val="1"/>
    </w:pPr>
    <w:rPr>
      <w:rFonts w:ascii="微软雅黑" w:eastAsia="微软雅黑" w:hAnsi="微软雅黑" w:cstheme="majorBidi"/>
      <w:b/>
      <w:bCs/>
      <w:sz w:val="32"/>
      <w:szCs w:val="32"/>
    </w:rPr>
  </w:style>
  <w:style w:type="paragraph" w:styleId="3">
    <w:name w:val="heading 3"/>
    <w:basedOn w:val="a0"/>
    <w:next w:val="a"/>
    <w:link w:val="30"/>
    <w:uiPriority w:val="9"/>
    <w:unhideWhenUsed/>
    <w:qFormat/>
    <w:rsid w:val="00DD690A"/>
    <w:pPr>
      <w:spacing w:beforeLines="50" w:before="156" w:afterLines="50" w:after="156"/>
      <w:ind w:firstLineChars="0" w:firstLine="0"/>
      <w:outlineLvl w:val="2"/>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unhideWhenUsed/>
    <w:rsid w:val="00225FEC"/>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1"/>
    <w:link w:val="1"/>
    <w:uiPriority w:val="9"/>
    <w:rsid w:val="008D6BAC"/>
    <w:rPr>
      <w:rFonts w:ascii="微软雅黑" w:eastAsia="微软雅黑" w:hAnsi="微软雅黑"/>
      <w:b/>
      <w:bCs/>
      <w:kern w:val="44"/>
      <w:sz w:val="44"/>
      <w:szCs w:val="44"/>
    </w:rPr>
  </w:style>
  <w:style w:type="character" w:customStyle="1" w:styleId="20">
    <w:name w:val="标题 2 字符"/>
    <w:basedOn w:val="a1"/>
    <w:link w:val="2"/>
    <w:uiPriority w:val="9"/>
    <w:rsid w:val="00136C3A"/>
    <w:rPr>
      <w:rFonts w:ascii="微软雅黑" w:eastAsia="微软雅黑" w:hAnsi="微软雅黑" w:cstheme="majorBidi"/>
      <w:b/>
      <w:bCs/>
      <w:sz w:val="32"/>
      <w:szCs w:val="32"/>
    </w:rPr>
  </w:style>
  <w:style w:type="paragraph" w:customStyle="1" w:styleId="a0">
    <w:name w:val="内文"/>
    <w:basedOn w:val="a"/>
    <w:link w:val="a5"/>
    <w:qFormat/>
    <w:rsid w:val="001F1B76"/>
    <w:pPr>
      <w:adjustRightInd w:val="0"/>
      <w:snapToGrid w:val="0"/>
      <w:spacing w:line="400" w:lineRule="exact"/>
      <w:ind w:firstLineChars="200" w:firstLine="440"/>
    </w:pPr>
    <w:rPr>
      <w:rFonts w:ascii="Calibri" w:eastAsia="微软雅黑" w:hAnsi="Calibri" w:cs="Calibri"/>
      <w:noProof/>
      <w:sz w:val="22"/>
    </w:rPr>
  </w:style>
  <w:style w:type="table" w:styleId="a6">
    <w:name w:val="Table Grid"/>
    <w:basedOn w:val="a2"/>
    <w:uiPriority w:val="39"/>
    <w:rsid w:val="00C04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内文 字符"/>
    <w:basedOn w:val="a1"/>
    <w:link w:val="a0"/>
    <w:rsid w:val="001F1B76"/>
    <w:rPr>
      <w:rFonts w:ascii="Calibri" w:eastAsia="微软雅黑" w:hAnsi="Calibri" w:cs="Calibri"/>
      <w:noProof/>
      <w:sz w:val="22"/>
    </w:rPr>
  </w:style>
  <w:style w:type="paragraph" w:styleId="TOC1">
    <w:name w:val="toc 1"/>
    <w:basedOn w:val="a"/>
    <w:next w:val="a"/>
    <w:autoRedefine/>
    <w:uiPriority w:val="39"/>
    <w:unhideWhenUsed/>
    <w:rsid w:val="00181F3E"/>
    <w:pPr>
      <w:spacing w:before="120" w:after="120"/>
      <w:jc w:val="left"/>
    </w:pPr>
    <w:rPr>
      <w:rFonts w:eastAsiaTheme="minorHAnsi"/>
      <w:b/>
      <w:bCs/>
      <w:caps/>
      <w:sz w:val="20"/>
      <w:szCs w:val="20"/>
    </w:rPr>
  </w:style>
  <w:style w:type="paragraph" w:styleId="TOC2">
    <w:name w:val="toc 2"/>
    <w:basedOn w:val="a"/>
    <w:next w:val="a"/>
    <w:autoRedefine/>
    <w:uiPriority w:val="39"/>
    <w:unhideWhenUsed/>
    <w:rsid w:val="00CD2660"/>
    <w:pPr>
      <w:tabs>
        <w:tab w:val="right" w:leader="dot" w:pos="8296"/>
      </w:tabs>
      <w:ind w:left="210"/>
      <w:jc w:val="left"/>
    </w:pPr>
    <w:rPr>
      <w:rFonts w:eastAsiaTheme="minorHAnsi"/>
      <w:smallCaps/>
      <w:sz w:val="20"/>
      <w:szCs w:val="20"/>
    </w:rPr>
  </w:style>
  <w:style w:type="paragraph" w:styleId="TOC3">
    <w:name w:val="toc 3"/>
    <w:basedOn w:val="a"/>
    <w:next w:val="a"/>
    <w:autoRedefine/>
    <w:uiPriority w:val="39"/>
    <w:unhideWhenUsed/>
    <w:rsid w:val="00181F3E"/>
    <w:pPr>
      <w:ind w:left="420"/>
      <w:jc w:val="left"/>
    </w:pPr>
    <w:rPr>
      <w:rFonts w:eastAsiaTheme="minorHAnsi"/>
      <w:i/>
      <w:iCs/>
      <w:sz w:val="20"/>
      <w:szCs w:val="20"/>
    </w:rPr>
  </w:style>
  <w:style w:type="paragraph" w:styleId="TOC4">
    <w:name w:val="toc 4"/>
    <w:basedOn w:val="a"/>
    <w:next w:val="a"/>
    <w:autoRedefine/>
    <w:uiPriority w:val="39"/>
    <w:unhideWhenUsed/>
    <w:rsid w:val="00181F3E"/>
    <w:pPr>
      <w:ind w:left="630"/>
      <w:jc w:val="left"/>
    </w:pPr>
    <w:rPr>
      <w:rFonts w:eastAsiaTheme="minorHAnsi"/>
      <w:sz w:val="18"/>
      <w:szCs w:val="18"/>
    </w:rPr>
  </w:style>
  <w:style w:type="paragraph" w:styleId="TOC5">
    <w:name w:val="toc 5"/>
    <w:basedOn w:val="a"/>
    <w:next w:val="a"/>
    <w:autoRedefine/>
    <w:uiPriority w:val="39"/>
    <w:unhideWhenUsed/>
    <w:rsid w:val="00181F3E"/>
    <w:pPr>
      <w:ind w:left="840"/>
      <w:jc w:val="left"/>
    </w:pPr>
    <w:rPr>
      <w:rFonts w:eastAsiaTheme="minorHAnsi"/>
      <w:sz w:val="18"/>
      <w:szCs w:val="18"/>
    </w:rPr>
  </w:style>
  <w:style w:type="paragraph" w:styleId="TOC6">
    <w:name w:val="toc 6"/>
    <w:basedOn w:val="a"/>
    <w:next w:val="a"/>
    <w:autoRedefine/>
    <w:uiPriority w:val="39"/>
    <w:unhideWhenUsed/>
    <w:rsid w:val="00181F3E"/>
    <w:pPr>
      <w:ind w:left="1050"/>
      <w:jc w:val="left"/>
    </w:pPr>
    <w:rPr>
      <w:rFonts w:eastAsiaTheme="minorHAnsi"/>
      <w:sz w:val="18"/>
      <w:szCs w:val="18"/>
    </w:rPr>
  </w:style>
  <w:style w:type="paragraph" w:styleId="TOC7">
    <w:name w:val="toc 7"/>
    <w:basedOn w:val="a"/>
    <w:next w:val="a"/>
    <w:autoRedefine/>
    <w:uiPriority w:val="39"/>
    <w:unhideWhenUsed/>
    <w:rsid w:val="00181F3E"/>
    <w:pPr>
      <w:ind w:left="1260"/>
      <w:jc w:val="left"/>
    </w:pPr>
    <w:rPr>
      <w:rFonts w:eastAsiaTheme="minorHAnsi"/>
      <w:sz w:val="18"/>
      <w:szCs w:val="18"/>
    </w:rPr>
  </w:style>
  <w:style w:type="paragraph" w:styleId="TOC8">
    <w:name w:val="toc 8"/>
    <w:basedOn w:val="a"/>
    <w:next w:val="a"/>
    <w:autoRedefine/>
    <w:uiPriority w:val="39"/>
    <w:unhideWhenUsed/>
    <w:rsid w:val="00181F3E"/>
    <w:pPr>
      <w:ind w:left="1470"/>
      <w:jc w:val="left"/>
    </w:pPr>
    <w:rPr>
      <w:rFonts w:eastAsiaTheme="minorHAnsi"/>
      <w:sz w:val="18"/>
      <w:szCs w:val="18"/>
    </w:rPr>
  </w:style>
  <w:style w:type="paragraph" w:styleId="TOC9">
    <w:name w:val="toc 9"/>
    <w:basedOn w:val="a"/>
    <w:next w:val="a"/>
    <w:autoRedefine/>
    <w:uiPriority w:val="39"/>
    <w:unhideWhenUsed/>
    <w:rsid w:val="00181F3E"/>
    <w:pPr>
      <w:ind w:left="1680"/>
      <w:jc w:val="left"/>
    </w:pPr>
    <w:rPr>
      <w:rFonts w:eastAsiaTheme="minorHAnsi"/>
      <w:sz w:val="18"/>
      <w:szCs w:val="18"/>
    </w:rPr>
  </w:style>
  <w:style w:type="character" w:styleId="a7">
    <w:name w:val="Hyperlink"/>
    <w:basedOn w:val="a1"/>
    <w:uiPriority w:val="99"/>
    <w:unhideWhenUsed/>
    <w:rsid w:val="00181F3E"/>
    <w:rPr>
      <w:color w:val="0563C1" w:themeColor="hyperlink"/>
      <w:u w:val="single"/>
    </w:rPr>
  </w:style>
  <w:style w:type="paragraph" w:styleId="a8">
    <w:name w:val="header"/>
    <w:basedOn w:val="a"/>
    <w:link w:val="a9"/>
    <w:uiPriority w:val="99"/>
    <w:unhideWhenUsed/>
    <w:rsid w:val="00853BD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uiPriority w:val="99"/>
    <w:rsid w:val="00853BD0"/>
    <w:rPr>
      <w:sz w:val="18"/>
      <w:szCs w:val="18"/>
    </w:rPr>
  </w:style>
  <w:style w:type="paragraph" w:styleId="aa">
    <w:name w:val="footer"/>
    <w:basedOn w:val="a"/>
    <w:link w:val="ab"/>
    <w:uiPriority w:val="99"/>
    <w:unhideWhenUsed/>
    <w:rsid w:val="00853BD0"/>
    <w:pPr>
      <w:tabs>
        <w:tab w:val="center" w:pos="4153"/>
        <w:tab w:val="right" w:pos="8306"/>
      </w:tabs>
      <w:snapToGrid w:val="0"/>
      <w:jc w:val="left"/>
    </w:pPr>
    <w:rPr>
      <w:sz w:val="18"/>
      <w:szCs w:val="18"/>
    </w:rPr>
  </w:style>
  <w:style w:type="character" w:customStyle="1" w:styleId="ab">
    <w:name w:val="页脚 字符"/>
    <w:basedOn w:val="a1"/>
    <w:link w:val="aa"/>
    <w:uiPriority w:val="99"/>
    <w:rsid w:val="00853BD0"/>
    <w:rPr>
      <w:sz w:val="18"/>
      <w:szCs w:val="18"/>
    </w:rPr>
  </w:style>
  <w:style w:type="character" w:customStyle="1" w:styleId="30">
    <w:name w:val="标题 3 字符"/>
    <w:basedOn w:val="a1"/>
    <w:link w:val="3"/>
    <w:uiPriority w:val="9"/>
    <w:rsid w:val="00DD690A"/>
    <w:rPr>
      <w:rFonts w:ascii="Calibri" w:eastAsia="微软雅黑" w:hAnsi="Calibri" w:cs="Calibri"/>
      <w:b/>
      <w:noProof/>
      <w:sz w:val="28"/>
    </w:rPr>
  </w:style>
  <w:style w:type="paragraph" w:customStyle="1" w:styleId="Default">
    <w:name w:val="Default"/>
    <w:rsid w:val="00935E54"/>
    <w:pPr>
      <w:widowControl w:val="0"/>
      <w:autoSpaceDE w:val="0"/>
      <w:autoSpaceDN w:val="0"/>
      <w:adjustRightInd w:val="0"/>
    </w:pPr>
    <w:rPr>
      <w:rFonts w:ascii="宋体" w:eastAsia="宋体" w:cs="宋体"/>
      <w:color w:val="000000"/>
      <w:kern w:val="0"/>
      <w:sz w:val="24"/>
      <w:szCs w:val="24"/>
    </w:rPr>
  </w:style>
  <w:style w:type="character" w:customStyle="1" w:styleId="ac">
    <w:name w:val="小正文 字符"/>
    <w:basedOn w:val="a1"/>
    <w:link w:val="ad"/>
    <w:locked/>
    <w:rsid w:val="00295E0A"/>
    <w:rPr>
      <w:rFonts w:ascii="宋体" w:eastAsia="宋体" w:hAnsi="宋体"/>
      <w:sz w:val="22"/>
    </w:rPr>
  </w:style>
  <w:style w:type="paragraph" w:customStyle="1" w:styleId="ad">
    <w:name w:val="小正文"/>
    <w:basedOn w:val="a"/>
    <w:link w:val="ac"/>
    <w:qFormat/>
    <w:rsid w:val="00295E0A"/>
    <w:pPr>
      <w:spacing w:line="360" w:lineRule="exact"/>
      <w:ind w:firstLineChars="200" w:firstLine="440"/>
    </w:pPr>
    <w:rPr>
      <w:rFonts w:ascii="宋体" w:eastAsia="宋体" w:hAnsi="宋体"/>
      <w:sz w:val="22"/>
    </w:rPr>
  </w:style>
  <w:style w:type="character" w:styleId="ae">
    <w:name w:val="Strong"/>
    <w:basedOn w:val="a1"/>
    <w:uiPriority w:val="22"/>
    <w:qFormat/>
    <w:rsid w:val="002703BA"/>
    <w:rPr>
      <w:b/>
      <w:bCs/>
    </w:rPr>
  </w:style>
  <w:style w:type="character" w:styleId="af">
    <w:name w:val="Unresolved Mention"/>
    <w:basedOn w:val="a1"/>
    <w:uiPriority w:val="99"/>
    <w:semiHidden/>
    <w:unhideWhenUsed/>
    <w:rsid w:val="00812ED9"/>
    <w:rPr>
      <w:color w:val="605E5C"/>
      <w:shd w:val="clear" w:color="auto" w:fill="E1DFDD"/>
    </w:rPr>
  </w:style>
  <w:style w:type="character" w:customStyle="1" w:styleId="langwithname">
    <w:name w:val="langwithname"/>
    <w:basedOn w:val="a1"/>
    <w:rsid w:val="008F2001"/>
  </w:style>
  <w:style w:type="paragraph" w:styleId="af0">
    <w:name w:val="footnote text"/>
    <w:basedOn w:val="a"/>
    <w:link w:val="af1"/>
    <w:uiPriority w:val="99"/>
    <w:semiHidden/>
    <w:unhideWhenUsed/>
    <w:rsid w:val="00646283"/>
    <w:pPr>
      <w:snapToGrid w:val="0"/>
      <w:jc w:val="left"/>
    </w:pPr>
    <w:rPr>
      <w:sz w:val="18"/>
      <w:szCs w:val="18"/>
    </w:rPr>
  </w:style>
  <w:style w:type="character" w:customStyle="1" w:styleId="af1">
    <w:name w:val="脚注文本 字符"/>
    <w:basedOn w:val="a1"/>
    <w:link w:val="af0"/>
    <w:uiPriority w:val="99"/>
    <w:semiHidden/>
    <w:rsid w:val="00646283"/>
    <w:rPr>
      <w:sz w:val="18"/>
      <w:szCs w:val="18"/>
    </w:rPr>
  </w:style>
  <w:style w:type="character" w:styleId="af2">
    <w:name w:val="footnote reference"/>
    <w:basedOn w:val="a1"/>
    <w:uiPriority w:val="99"/>
    <w:semiHidden/>
    <w:unhideWhenUsed/>
    <w:rsid w:val="00646283"/>
    <w:rPr>
      <w:vertAlign w:val="superscript"/>
    </w:rPr>
  </w:style>
  <w:style w:type="paragraph" w:styleId="af3">
    <w:name w:val="endnote text"/>
    <w:basedOn w:val="a"/>
    <w:link w:val="af4"/>
    <w:uiPriority w:val="99"/>
    <w:semiHidden/>
    <w:unhideWhenUsed/>
    <w:rsid w:val="00646283"/>
    <w:pPr>
      <w:snapToGrid w:val="0"/>
      <w:jc w:val="left"/>
    </w:pPr>
  </w:style>
  <w:style w:type="character" w:customStyle="1" w:styleId="af4">
    <w:name w:val="尾注文本 字符"/>
    <w:basedOn w:val="a1"/>
    <w:link w:val="af3"/>
    <w:uiPriority w:val="99"/>
    <w:semiHidden/>
    <w:rsid w:val="00646283"/>
  </w:style>
  <w:style w:type="character" w:styleId="af5">
    <w:name w:val="endnote reference"/>
    <w:basedOn w:val="a1"/>
    <w:uiPriority w:val="99"/>
    <w:semiHidden/>
    <w:unhideWhenUsed/>
    <w:rsid w:val="00646283"/>
    <w:rPr>
      <w:vertAlign w:val="superscript"/>
    </w:rPr>
  </w:style>
  <w:style w:type="table" w:styleId="4-5">
    <w:name w:val="Grid Table 4 Accent 5"/>
    <w:basedOn w:val="a2"/>
    <w:uiPriority w:val="49"/>
    <w:rsid w:val="00CA143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5902">
      <w:bodyDiv w:val="1"/>
      <w:marLeft w:val="0"/>
      <w:marRight w:val="0"/>
      <w:marTop w:val="0"/>
      <w:marBottom w:val="0"/>
      <w:divBdr>
        <w:top w:val="none" w:sz="0" w:space="0" w:color="auto"/>
        <w:left w:val="none" w:sz="0" w:space="0" w:color="auto"/>
        <w:bottom w:val="none" w:sz="0" w:space="0" w:color="auto"/>
        <w:right w:val="none" w:sz="0" w:space="0" w:color="auto"/>
      </w:divBdr>
    </w:div>
    <w:div w:id="57242988">
      <w:bodyDiv w:val="1"/>
      <w:marLeft w:val="0"/>
      <w:marRight w:val="0"/>
      <w:marTop w:val="0"/>
      <w:marBottom w:val="0"/>
      <w:divBdr>
        <w:top w:val="none" w:sz="0" w:space="0" w:color="auto"/>
        <w:left w:val="none" w:sz="0" w:space="0" w:color="auto"/>
        <w:bottom w:val="none" w:sz="0" w:space="0" w:color="auto"/>
        <w:right w:val="none" w:sz="0" w:space="0" w:color="auto"/>
      </w:divBdr>
    </w:div>
    <w:div w:id="67002730">
      <w:bodyDiv w:val="1"/>
      <w:marLeft w:val="0"/>
      <w:marRight w:val="0"/>
      <w:marTop w:val="0"/>
      <w:marBottom w:val="0"/>
      <w:divBdr>
        <w:top w:val="none" w:sz="0" w:space="0" w:color="auto"/>
        <w:left w:val="none" w:sz="0" w:space="0" w:color="auto"/>
        <w:bottom w:val="none" w:sz="0" w:space="0" w:color="auto"/>
        <w:right w:val="none" w:sz="0" w:space="0" w:color="auto"/>
      </w:divBdr>
    </w:div>
    <w:div w:id="84613385">
      <w:bodyDiv w:val="1"/>
      <w:marLeft w:val="0"/>
      <w:marRight w:val="0"/>
      <w:marTop w:val="0"/>
      <w:marBottom w:val="0"/>
      <w:divBdr>
        <w:top w:val="none" w:sz="0" w:space="0" w:color="auto"/>
        <w:left w:val="none" w:sz="0" w:space="0" w:color="auto"/>
        <w:bottom w:val="none" w:sz="0" w:space="0" w:color="auto"/>
        <w:right w:val="none" w:sz="0" w:space="0" w:color="auto"/>
      </w:divBdr>
    </w:div>
    <w:div w:id="87162951">
      <w:bodyDiv w:val="1"/>
      <w:marLeft w:val="0"/>
      <w:marRight w:val="0"/>
      <w:marTop w:val="0"/>
      <w:marBottom w:val="0"/>
      <w:divBdr>
        <w:top w:val="none" w:sz="0" w:space="0" w:color="auto"/>
        <w:left w:val="none" w:sz="0" w:space="0" w:color="auto"/>
        <w:bottom w:val="none" w:sz="0" w:space="0" w:color="auto"/>
        <w:right w:val="none" w:sz="0" w:space="0" w:color="auto"/>
      </w:divBdr>
    </w:div>
    <w:div w:id="89089544">
      <w:bodyDiv w:val="1"/>
      <w:marLeft w:val="0"/>
      <w:marRight w:val="0"/>
      <w:marTop w:val="0"/>
      <w:marBottom w:val="0"/>
      <w:divBdr>
        <w:top w:val="none" w:sz="0" w:space="0" w:color="auto"/>
        <w:left w:val="none" w:sz="0" w:space="0" w:color="auto"/>
        <w:bottom w:val="none" w:sz="0" w:space="0" w:color="auto"/>
        <w:right w:val="none" w:sz="0" w:space="0" w:color="auto"/>
      </w:divBdr>
    </w:div>
    <w:div w:id="152911611">
      <w:bodyDiv w:val="1"/>
      <w:marLeft w:val="0"/>
      <w:marRight w:val="0"/>
      <w:marTop w:val="0"/>
      <w:marBottom w:val="0"/>
      <w:divBdr>
        <w:top w:val="none" w:sz="0" w:space="0" w:color="auto"/>
        <w:left w:val="none" w:sz="0" w:space="0" w:color="auto"/>
        <w:bottom w:val="none" w:sz="0" w:space="0" w:color="auto"/>
        <w:right w:val="none" w:sz="0" w:space="0" w:color="auto"/>
      </w:divBdr>
    </w:div>
    <w:div w:id="158618565">
      <w:bodyDiv w:val="1"/>
      <w:marLeft w:val="0"/>
      <w:marRight w:val="0"/>
      <w:marTop w:val="0"/>
      <w:marBottom w:val="0"/>
      <w:divBdr>
        <w:top w:val="none" w:sz="0" w:space="0" w:color="auto"/>
        <w:left w:val="none" w:sz="0" w:space="0" w:color="auto"/>
        <w:bottom w:val="none" w:sz="0" w:space="0" w:color="auto"/>
        <w:right w:val="none" w:sz="0" w:space="0" w:color="auto"/>
      </w:divBdr>
    </w:div>
    <w:div w:id="164126767">
      <w:bodyDiv w:val="1"/>
      <w:marLeft w:val="0"/>
      <w:marRight w:val="0"/>
      <w:marTop w:val="0"/>
      <w:marBottom w:val="0"/>
      <w:divBdr>
        <w:top w:val="none" w:sz="0" w:space="0" w:color="auto"/>
        <w:left w:val="none" w:sz="0" w:space="0" w:color="auto"/>
        <w:bottom w:val="none" w:sz="0" w:space="0" w:color="auto"/>
        <w:right w:val="none" w:sz="0" w:space="0" w:color="auto"/>
      </w:divBdr>
    </w:div>
    <w:div w:id="183249486">
      <w:bodyDiv w:val="1"/>
      <w:marLeft w:val="0"/>
      <w:marRight w:val="0"/>
      <w:marTop w:val="0"/>
      <w:marBottom w:val="0"/>
      <w:divBdr>
        <w:top w:val="none" w:sz="0" w:space="0" w:color="auto"/>
        <w:left w:val="none" w:sz="0" w:space="0" w:color="auto"/>
        <w:bottom w:val="none" w:sz="0" w:space="0" w:color="auto"/>
        <w:right w:val="none" w:sz="0" w:space="0" w:color="auto"/>
      </w:divBdr>
      <w:divsChild>
        <w:div w:id="1613247052">
          <w:marLeft w:val="0"/>
          <w:marRight w:val="0"/>
          <w:marTop w:val="0"/>
          <w:marBottom w:val="225"/>
          <w:divBdr>
            <w:top w:val="none" w:sz="0" w:space="0" w:color="auto"/>
            <w:left w:val="none" w:sz="0" w:space="0" w:color="auto"/>
            <w:bottom w:val="none" w:sz="0" w:space="0" w:color="auto"/>
            <w:right w:val="none" w:sz="0" w:space="0" w:color="auto"/>
          </w:divBdr>
        </w:div>
        <w:div w:id="868104282">
          <w:marLeft w:val="0"/>
          <w:marRight w:val="0"/>
          <w:marTop w:val="0"/>
          <w:marBottom w:val="225"/>
          <w:divBdr>
            <w:top w:val="none" w:sz="0" w:space="0" w:color="auto"/>
            <w:left w:val="none" w:sz="0" w:space="0" w:color="auto"/>
            <w:bottom w:val="none" w:sz="0" w:space="0" w:color="auto"/>
            <w:right w:val="none" w:sz="0" w:space="0" w:color="auto"/>
          </w:divBdr>
        </w:div>
        <w:div w:id="1969312098">
          <w:marLeft w:val="0"/>
          <w:marRight w:val="0"/>
          <w:marTop w:val="0"/>
          <w:marBottom w:val="225"/>
          <w:divBdr>
            <w:top w:val="none" w:sz="0" w:space="0" w:color="auto"/>
            <w:left w:val="none" w:sz="0" w:space="0" w:color="auto"/>
            <w:bottom w:val="none" w:sz="0" w:space="0" w:color="auto"/>
            <w:right w:val="none" w:sz="0" w:space="0" w:color="auto"/>
          </w:divBdr>
        </w:div>
        <w:div w:id="929696343">
          <w:marLeft w:val="0"/>
          <w:marRight w:val="0"/>
          <w:marTop w:val="0"/>
          <w:marBottom w:val="225"/>
          <w:divBdr>
            <w:top w:val="none" w:sz="0" w:space="0" w:color="auto"/>
            <w:left w:val="none" w:sz="0" w:space="0" w:color="auto"/>
            <w:bottom w:val="none" w:sz="0" w:space="0" w:color="auto"/>
            <w:right w:val="none" w:sz="0" w:space="0" w:color="auto"/>
          </w:divBdr>
        </w:div>
        <w:div w:id="605312790">
          <w:marLeft w:val="0"/>
          <w:marRight w:val="0"/>
          <w:marTop w:val="0"/>
          <w:marBottom w:val="225"/>
          <w:divBdr>
            <w:top w:val="none" w:sz="0" w:space="0" w:color="auto"/>
            <w:left w:val="none" w:sz="0" w:space="0" w:color="auto"/>
            <w:bottom w:val="none" w:sz="0" w:space="0" w:color="auto"/>
            <w:right w:val="none" w:sz="0" w:space="0" w:color="auto"/>
          </w:divBdr>
        </w:div>
        <w:div w:id="59449773">
          <w:marLeft w:val="0"/>
          <w:marRight w:val="0"/>
          <w:marTop w:val="0"/>
          <w:marBottom w:val="225"/>
          <w:divBdr>
            <w:top w:val="none" w:sz="0" w:space="0" w:color="auto"/>
            <w:left w:val="none" w:sz="0" w:space="0" w:color="auto"/>
            <w:bottom w:val="none" w:sz="0" w:space="0" w:color="auto"/>
            <w:right w:val="none" w:sz="0" w:space="0" w:color="auto"/>
          </w:divBdr>
        </w:div>
        <w:div w:id="153032932">
          <w:marLeft w:val="0"/>
          <w:marRight w:val="0"/>
          <w:marTop w:val="0"/>
          <w:marBottom w:val="225"/>
          <w:divBdr>
            <w:top w:val="none" w:sz="0" w:space="0" w:color="auto"/>
            <w:left w:val="none" w:sz="0" w:space="0" w:color="auto"/>
            <w:bottom w:val="none" w:sz="0" w:space="0" w:color="auto"/>
            <w:right w:val="none" w:sz="0" w:space="0" w:color="auto"/>
          </w:divBdr>
        </w:div>
        <w:div w:id="80953441">
          <w:marLeft w:val="0"/>
          <w:marRight w:val="0"/>
          <w:marTop w:val="0"/>
          <w:marBottom w:val="225"/>
          <w:divBdr>
            <w:top w:val="none" w:sz="0" w:space="0" w:color="auto"/>
            <w:left w:val="none" w:sz="0" w:space="0" w:color="auto"/>
            <w:bottom w:val="none" w:sz="0" w:space="0" w:color="auto"/>
            <w:right w:val="none" w:sz="0" w:space="0" w:color="auto"/>
          </w:divBdr>
        </w:div>
        <w:div w:id="1652250359">
          <w:marLeft w:val="0"/>
          <w:marRight w:val="0"/>
          <w:marTop w:val="0"/>
          <w:marBottom w:val="225"/>
          <w:divBdr>
            <w:top w:val="none" w:sz="0" w:space="0" w:color="auto"/>
            <w:left w:val="none" w:sz="0" w:space="0" w:color="auto"/>
            <w:bottom w:val="none" w:sz="0" w:space="0" w:color="auto"/>
            <w:right w:val="none" w:sz="0" w:space="0" w:color="auto"/>
          </w:divBdr>
        </w:div>
        <w:div w:id="1681274280">
          <w:marLeft w:val="0"/>
          <w:marRight w:val="0"/>
          <w:marTop w:val="0"/>
          <w:marBottom w:val="225"/>
          <w:divBdr>
            <w:top w:val="none" w:sz="0" w:space="0" w:color="auto"/>
            <w:left w:val="none" w:sz="0" w:space="0" w:color="auto"/>
            <w:bottom w:val="none" w:sz="0" w:space="0" w:color="auto"/>
            <w:right w:val="none" w:sz="0" w:space="0" w:color="auto"/>
          </w:divBdr>
        </w:div>
        <w:div w:id="252590393">
          <w:marLeft w:val="0"/>
          <w:marRight w:val="0"/>
          <w:marTop w:val="0"/>
          <w:marBottom w:val="225"/>
          <w:divBdr>
            <w:top w:val="none" w:sz="0" w:space="0" w:color="auto"/>
            <w:left w:val="none" w:sz="0" w:space="0" w:color="auto"/>
            <w:bottom w:val="none" w:sz="0" w:space="0" w:color="auto"/>
            <w:right w:val="none" w:sz="0" w:space="0" w:color="auto"/>
          </w:divBdr>
        </w:div>
        <w:div w:id="545335085">
          <w:marLeft w:val="0"/>
          <w:marRight w:val="0"/>
          <w:marTop w:val="0"/>
          <w:marBottom w:val="225"/>
          <w:divBdr>
            <w:top w:val="none" w:sz="0" w:space="0" w:color="auto"/>
            <w:left w:val="none" w:sz="0" w:space="0" w:color="auto"/>
            <w:bottom w:val="none" w:sz="0" w:space="0" w:color="auto"/>
            <w:right w:val="none" w:sz="0" w:space="0" w:color="auto"/>
          </w:divBdr>
          <w:divsChild>
            <w:div w:id="1524127411">
              <w:marLeft w:val="0"/>
              <w:marRight w:val="0"/>
              <w:marTop w:val="0"/>
              <w:marBottom w:val="45"/>
              <w:divBdr>
                <w:top w:val="single" w:sz="6" w:space="0" w:color="E0E0E0"/>
                <w:left w:val="single" w:sz="6" w:space="0" w:color="E0E0E0"/>
                <w:bottom w:val="single" w:sz="6" w:space="0" w:color="E0E0E0"/>
                <w:right w:val="single" w:sz="6" w:space="0" w:color="E0E0E0"/>
              </w:divBdr>
            </w:div>
          </w:divsChild>
        </w:div>
        <w:div w:id="1861122781">
          <w:marLeft w:val="0"/>
          <w:marRight w:val="0"/>
          <w:marTop w:val="0"/>
          <w:marBottom w:val="225"/>
          <w:divBdr>
            <w:top w:val="none" w:sz="0" w:space="0" w:color="auto"/>
            <w:left w:val="none" w:sz="0" w:space="0" w:color="auto"/>
            <w:bottom w:val="none" w:sz="0" w:space="0" w:color="auto"/>
            <w:right w:val="none" w:sz="0" w:space="0" w:color="auto"/>
          </w:divBdr>
        </w:div>
        <w:div w:id="404381128">
          <w:marLeft w:val="0"/>
          <w:marRight w:val="0"/>
          <w:marTop w:val="0"/>
          <w:marBottom w:val="225"/>
          <w:divBdr>
            <w:top w:val="none" w:sz="0" w:space="0" w:color="auto"/>
            <w:left w:val="none" w:sz="0" w:space="0" w:color="auto"/>
            <w:bottom w:val="none" w:sz="0" w:space="0" w:color="auto"/>
            <w:right w:val="none" w:sz="0" w:space="0" w:color="auto"/>
          </w:divBdr>
        </w:div>
        <w:div w:id="1801731189">
          <w:marLeft w:val="0"/>
          <w:marRight w:val="0"/>
          <w:marTop w:val="0"/>
          <w:marBottom w:val="225"/>
          <w:divBdr>
            <w:top w:val="none" w:sz="0" w:space="0" w:color="auto"/>
            <w:left w:val="none" w:sz="0" w:space="0" w:color="auto"/>
            <w:bottom w:val="none" w:sz="0" w:space="0" w:color="auto"/>
            <w:right w:val="none" w:sz="0" w:space="0" w:color="auto"/>
          </w:divBdr>
        </w:div>
        <w:div w:id="1593930862">
          <w:marLeft w:val="0"/>
          <w:marRight w:val="0"/>
          <w:marTop w:val="0"/>
          <w:marBottom w:val="225"/>
          <w:divBdr>
            <w:top w:val="none" w:sz="0" w:space="0" w:color="auto"/>
            <w:left w:val="none" w:sz="0" w:space="0" w:color="auto"/>
            <w:bottom w:val="none" w:sz="0" w:space="0" w:color="auto"/>
            <w:right w:val="none" w:sz="0" w:space="0" w:color="auto"/>
          </w:divBdr>
        </w:div>
        <w:div w:id="1147547729">
          <w:marLeft w:val="0"/>
          <w:marRight w:val="0"/>
          <w:marTop w:val="0"/>
          <w:marBottom w:val="225"/>
          <w:divBdr>
            <w:top w:val="none" w:sz="0" w:space="0" w:color="auto"/>
            <w:left w:val="none" w:sz="0" w:space="0" w:color="auto"/>
            <w:bottom w:val="none" w:sz="0" w:space="0" w:color="auto"/>
            <w:right w:val="none" w:sz="0" w:space="0" w:color="auto"/>
          </w:divBdr>
        </w:div>
        <w:div w:id="430397078">
          <w:marLeft w:val="0"/>
          <w:marRight w:val="0"/>
          <w:marTop w:val="0"/>
          <w:marBottom w:val="225"/>
          <w:divBdr>
            <w:top w:val="none" w:sz="0" w:space="0" w:color="auto"/>
            <w:left w:val="none" w:sz="0" w:space="0" w:color="auto"/>
            <w:bottom w:val="none" w:sz="0" w:space="0" w:color="auto"/>
            <w:right w:val="none" w:sz="0" w:space="0" w:color="auto"/>
          </w:divBdr>
        </w:div>
        <w:div w:id="1456370483">
          <w:marLeft w:val="0"/>
          <w:marRight w:val="0"/>
          <w:marTop w:val="0"/>
          <w:marBottom w:val="225"/>
          <w:divBdr>
            <w:top w:val="none" w:sz="0" w:space="0" w:color="auto"/>
            <w:left w:val="none" w:sz="0" w:space="0" w:color="auto"/>
            <w:bottom w:val="none" w:sz="0" w:space="0" w:color="auto"/>
            <w:right w:val="none" w:sz="0" w:space="0" w:color="auto"/>
          </w:divBdr>
        </w:div>
      </w:divsChild>
    </w:div>
    <w:div w:id="185215147">
      <w:bodyDiv w:val="1"/>
      <w:marLeft w:val="0"/>
      <w:marRight w:val="0"/>
      <w:marTop w:val="0"/>
      <w:marBottom w:val="0"/>
      <w:divBdr>
        <w:top w:val="none" w:sz="0" w:space="0" w:color="auto"/>
        <w:left w:val="none" w:sz="0" w:space="0" w:color="auto"/>
        <w:bottom w:val="none" w:sz="0" w:space="0" w:color="auto"/>
        <w:right w:val="none" w:sz="0" w:space="0" w:color="auto"/>
      </w:divBdr>
    </w:div>
    <w:div w:id="193349399">
      <w:bodyDiv w:val="1"/>
      <w:marLeft w:val="0"/>
      <w:marRight w:val="0"/>
      <w:marTop w:val="0"/>
      <w:marBottom w:val="0"/>
      <w:divBdr>
        <w:top w:val="none" w:sz="0" w:space="0" w:color="auto"/>
        <w:left w:val="none" w:sz="0" w:space="0" w:color="auto"/>
        <w:bottom w:val="none" w:sz="0" w:space="0" w:color="auto"/>
        <w:right w:val="none" w:sz="0" w:space="0" w:color="auto"/>
      </w:divBdr>
    </w:div>
    <w:div w:id="270281457">
      <w:bodyDiv w:val="1"/>
      <w:marLeft w:val="0"/>
      <w:marRight w:val="0"/>
      <w:marTop w:val="0"/>
      <w:marBottom w:val="0"/>
      <w:divBdr>
        <w:top w:val="none" w:sz="0" w:space="0" w:color="auto"/>
        <w:left w:val="none" w:sz="0" w:space="0" w:color="auto"/>
        <w:bottom w:val="none" w:sz="0" w:space="0" w:color="auto"/>
        <w:right w:val="none" w:sz="0" w:space="0" w:color="auto"/>
      </w:divBdr>
    </w:div>
    <w:div w:id="300617096">
      <w:bodyDiv w:val="1"/>
      <w:marLeft w:val="0"/>
      <w:marRight w:val="0"/>
      <w:marTop w:val="0"/>
      <w:marBottom w:val="0"/>
      <w:divBdr>
        <w:top w:val="none" w:sz="0" w:space="0" w:color="auto"/>
        <w:left w:val="none" w:sz="0" w:space="0" w:color="auto"/>
        <w:bottom w:val="none" w:sz="0" w:space="0" w:color="auto"/>
        <w:right w:val="none" w:sz="0" w:space="0" w:color="auto"/>
      </w:divBdr>
    </w:div>
    <w:div w:id="355469942">
      <w:bodyDiv w:val="1"/>
      <w:marLeft w:val="0"/>
      <w:marRight w:val="0"/>
      <w:marTop w:val="0"/>
      <w:marBottom w:val="0"/>
      <w:divBdr>
        <w:top w:val="none" w:sz="0" w:space="0" w:color="auto"/>
        <w:left w:val="none" w:sz="0" w:space="0" w:color="auto"/>
        <w:bottom w:val="none" w:sz="0" w:space="0" w:color="auto"/>
        <w:right w:val="none" w:sz="0" w:space="0" w:color="auto"/>
      </w:divBdr>
    </w:div>
    <w:div w:id="388771695">
      <w:bodyDiv w:val="1"/>
      <w:marLeft w:val="0"/>
      <w:marRight w:val="0"/>
      <w:marTop w:val="0"/>
      <w:marBottom w:val="0"/>
      <w:divBdr>
        <w:top w:val="none" w:sz="0" w:space="0" w:color="auto"/>
        <w:left w:val="none" w:sz="0" w:space="0" w:color="auto"/>
        <w:bottom w:val="none" w:sz="0" w:space="0" w:color="auto"/>
        <w:right w:val="none" w:sz="0" w:space="0" w:color="auto"/>
      </w:divBdr>
    </w:div>
    <w:div w:id="402070605">
      <w:bodyDiv w:val="1"/>
      <w:marLeft w:val="0"/>
      <w:marRight w:val="0"/>
      <w:marTop w:val="0"/>
      <w:marBottom w:val="0"/>
      <w:divBdr>
        <w:top w:val="none" w:sz="0" w:space="0" w:color="auto"/>
        <w:left w:val="none" w:sz="0" w:space="0" w:color="auto"/>
        <w:bottom w:val="none" w:sz="0" w:space="0" w:color="auto"/>
        <w:right w:val="none" w:sz="0" w:space="0" w:color="auto"/>
      </w:divBdr>
      <w:divsChild>
        <w:div w:id="1228804875">
          <w:marLeft w:val="0"/>
          <w:marRight w:val="0"/>
          <w:marTop w:val="0"/>
          <w:marBottom w:val="0"/>
          <w:divBdr>
            <w:top w:val="none" w:sz="0" w:space="0" w:color="auto"/>
            <w:left w:val="none" w:sz="0" w:space="0" w:color="auto"/>
            <w:bottom w:val="none" w:sz="0" w:space="0" w:color="auto"/>
            <w:right w:val="none" w:sz="0" w:space="0" w:color="auto"/>
          </w:divBdr>
        </w:div>
      </w:divsChild>
    </w:div>
    <w:div w:id="404112096">
      <w:bodyDiv w:val="1"/>
      <w:marLeft w:val="0"/>
      <w:marRight w:val="0"/>
      <w:marTop w:val="0"/>
      <w:marBottom w:val="0"/>
      <w:divBdr>
        <w:top w:val="none" w:sz="0" w:space="0" w:color="auto"/>
        <w:left w:val="none" w:sz="0" w:space="0" w:color="auto"/>
        <w:bottom w:val="none" w:sz="0" w:space="0" w:color="auto"/>
        <w:right w:val="none" w:sz="0" w:space="0" w:color="auto"/>
      </w:divBdr>
    </w:div>
    <w:div w:id="414204730">
      <w:bodyDiv w:val="1"/>
      <w:marLeft w:val="0"/>
      <w:marRight w:val="0"/>
      <w:marTop w:val="0"/>
      <w:marBottom w:val="0"/>
      <w:divBdr>
        <w:top w:val="none" w:sz="0" w:space="0" w:color="auto"/>
        <w:left w:val="none" w:sz="0" w:space="0" w:color="auto"/>
        <w:bottom w:val="none" w:sz="0" w:space="0" w:color="auto"/>
        <w:right w:val="none" w:sz="0" w:space="0" w:color="auto"/>
      </w:divBdr>
    </w:div>
    <w:div w:id="420836400">
      <w:bodyDiv w:val="1"/>
      <w:marLeft w:val="0"/>
      <w:marRight w:val="0"/>
      <w:marTop w:val="0"/>
      <w:marBottom w:val="0"/>
      <w:divBdr>
        <w:top w:val="none" w:sz="0" w:space="0" w:color="auto"/>
        <w:left w:val="none" w:sz="0" w:space="0" w:color="auto"/>
        <w:bottom w:val="none" w:sz="0" w:space="0" w:color="auto"/>
        <w:right w:val="none" w:sz="0" w:space="0" w:color="auto"/>
      </w:divBdr>
    </w:div>
    <w:div w:id="422919505">
      <w:bodyDiv w:val="1"/>
      <w:marLeft w:val="0"/>
      <w:marRight w:val="0"/>
      <w:marTop w:val="0"/>
      <w:marBottom w:val="0"/>
      <w:divBdr>
        <w:top w:val="none" w:sz="0" w:space="0" w:color="auto"/>
        <w:left w:val="none" w:sz="0" w:space="0" w:color="auto"/>
        <w:bottom w:val="none" w:sz="0" w:space="0" w:color="auto"/>
        <w:right w:val="none" w:sz="0" w:space="0" w:color="auto"/>
      </w:divBdr>
    </w:div>
    <w:div w:id="426269627">
      <w:bodyDiv w:val="1"/>
      <w:marLeft w:val="0"/>
      <w:marRight w:val="0"/>
      <w:marTop w:val="0"/>
      <w:marBottom w:val="0"/>
      <w:divBdr>
        <w:top w:val="none" w:sz="0" w:space="0" w:color="auto"/>
        <w:left w:val="none" w:sz="0" w:space="0" w:color="auto"/>
        <w:bottom w:val="none" w:sz="0" w:space="0" w:color="auto"/>
        <w:right w:val="none" w:sz="0" w:space="0" w:color="auto"/>
      </w:divBdr>
    </w:div>
    <w:div w:id="428235030">
      <w:bodyDiv w:val="1"/>
      <w:marLeft w:val="0"/>
      <w:marRight w:val="0"/>
      <w:marTop w:val="0"/>
      <w:marBottom w:val="0"/>
      <w:divBdr>
        <w:top w:val="none" w:sz="0" w:space="0" w:color="auto"/>
        <w:left w:val="none" w:sz="0" w:space="0" w:color="auto"/>
        <w:bottom w:val="none" w:sz="0" w:space="0" w:color="auto"/>
        <w:right w:val="none" w:sz="0" w:space="0" w:color="auto"/>
      </w:divBdr>
      <w:divsChild>
        <w:div w:id="1724256845">
          <w:marLeft w:val="336"/>
          <w:marRight w:val="0"/>
          <w:marTop w:val="120"/>
          <w:marBottom w:val="312"/>
          <w:divBdr>
            <w:top w:val="none" w:sz="0" w:space="0" w:color="auto"/>
            <w:left w:val="none" w:sz="0" w:space="0" w:color="auto"/>
            <w:bottom w:val="none" w:sz="0" w:space="0" w:color="auto"/>
            <w:right w:val="none" w:sz="0" w:space="0" w:color="auto"/>
          </w:divBdr>
          <w:divsChild>
            <w:div w:id="38444713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431127176">
      <w:bodyDiv w:val="1"/>
      <w:marLeft w:val="0"/>
      <w:marRight w:val="0"/>
      <w:marTop w:val="0"/>
      <w:marBottom w:val="0"/>
      <w:divBdr>
        <w:top w:val="none" w:sz="0" w:space="0" w:color="auto"/>
        <w:left w:val="none" w:sz="0" w:space="0" w:color="auto"/>
        <w:bottom w:val="none" w:sz="0" w:space="0" w:color="auto"/>
        <w:right w:val="none" w:sz="0" w:space="0" w:color="auto"/>
      </w:divBdr>
    </w:div>
    <w:div w:id="441076952">
      <w:bodyDiv w:val="1"/>
      <w:marLeft w:val="0"/>
      <w:marRight w:val="0"/>
      <w:marTop w:val="0"/>
      <w:marBottom w:val="0"/>
      <w:divBdr>
        <w:top w:val="none" w:sz="0" w:space="0" w:color="auto"/>
        <w:left w:val="none" w:sz="0" w:space="0" w:color="auto"/>
        <w:bottom w:val="none" w:sz="0" w:space="0" w:color="auto"/>
        <w:right w:val="none" w:sz="0" w:space="0" w:color="auto"/>
      </w:divBdr>
    </w:div>
    <w:div w:id="445733684">
      <w:bodyDiv w:val="1"/>
      <w:marLeft w:val="0"/>
      <w:marRight w:val="0"/>
      <w:marTop w:val="0"/>
      <w:marBottom w:val="0"/>
      <w:divBdr>
        <w:top w:val="none" w:sz="0" w:space="0" w:color="auto"/>
        <w:left w:val="none" w:sz="0" w:space="0" w:color="auto"/>
        <w:bottom w:val="none" w:sz="0" w:space="0" w:color="auto"/>
        <w:right w:val="none" w:sz="0" w:space="0" w:color="auto"/>
      </w:divBdr>
    </w:div>
    <w:div w:id="480586685">
      <w:bodyDiv w:val="1"/>
      <w:marLeft w:val="0"/>
      <w:marRight w:val="0"/>
      <w:marTop w:val="0"/>
      <w:marBottom w:val="0"/>
      <w:divBdr>
        <w:top w:val="none" w:sz="0" w:space="0" w:color="auto"/>
        <w:left w:val="none" w:sz="0" w:space="0" w:color="auto"/>
        <w:bottom w:val="none" w:sz="0" w:space="0" w:color="auto"/>
        <w:right w:val="none" w:sz="0" w:space="0" w:color="auto"/>
      </w:divBdr>
    </w:div>
    <w:div w:id="480728663">
      <w:bodyDiv w:val="1"/>
      <w:marLeft w:val="0"/>
      <w:marRight w:val="0"/>
      <w:marTop w:val="0"/>
      <w:marBottom w:val="0"/>
      <w:divBdr>
        <w:top w:val="none" w:sz="0" w:space="0" w:color="auto"/>
        <w:left w:val="none" w:sz="0" w:space="0" w:color="auto"/>
        <w:bottom w:val="none" w:sz="0" w:space="0" w:color="auto"/>
        <w:right w:val="none" w:sz="0" w:space="0" w:color="auto"/>
      </w:divBdr>
    </w:div>
    <w:div w:id="495146446">
      <w:bodyDiv w:val="1"/>
      <w:marLeft w:val="0"/>
      <w:marRight w:val="0"/>
      <w:marTop w:val="0"/>
      <w:marBottom w:val="0"/>
      <w:divBdr>
        <w:top w:val="none" w:sz="0" w:space="0" w:color="auto"/>
        <w:left w:val="none" w:sz="0" w:space="0" w:color="auto"/>
        <w:bottom w:val="none" w:sz="0" w:space="0" w:color="auto"/>
        <w:right w:val="none" w:sz="0" w:space="0" w:color="auto"/>
      </w:divBdr>
    </w:div>
    <w:div w:id="509218520">
      <w:bodyDiv w:val="1"/>
      <w:marLeft w:val="0"/>
      <w:marRight w:val="0"/>
      <w:marTop w:val="0"/>
      <w:marBottom w:val="0"/>
      <w:divBdr>
        <w:top w:val="none" w:sz="0" w:space="0" w:color="auto"/>
        <w:left w:val="none" w:sz="0" w:space="0" w:color="auto"/>
        <w:bottom w:val="none" w:sz="0" w:space="0" w:color="auto"/>
        <w:right w:val="none" w:sz="0" w:space="0" w:color="auto"/>
      </w:divBdr>
    </w:div>
    <w:div w:id="513111996">
      <w:bodyDiv w:val="1"/>
      <w:marLeft w:val="0"/>
      <w:marRight w:val="0"/>
      <w:marTop w:val="0"/>
      <w:marBottom w:val="0"/>
      <w:divBdr>
        <w:top w:val="none" w:sz="0" w:space="0" w:color="auto"/>
        <w:left w:val="none" w:sz="0" w:space="0" w:color="auto"/>
        <w:bottom w:val="none" w:sz="0" w:space="0" w:color="auto"/>
        <w:right w:val="none" w:sz="0" w:space="0" w:color="auto"/>
      </w:divBdr>
    </w:div>
    <w:div w:id="518785058">
      <w:bodyDiv w:val="1"/>
      <w:marLeft w:val="0"/>
      <w:marRight w:val="0"/>
      <w:marTop w:val="0"/>
      <w:marBottom w:val="0"/>
      <w:divBdr>
        <w:top w:val="none" w:sz="0" w:space="0" w:color="auto"/>
        <w:left w:val="none" w:sz="0" w:space="0" w:color="auto"/>
        <w:bottom w:val="none" w:sz="0" w:space="0" w:color="auto"/>
        <w:right w:val="none" w:sz="0" w:space="0" w:color="auto"/>
      </w:divBdr>
    </w:div>
    <w:div w:id="536892577">
      <w:bodyDiv w:val="1"/>
      <w:marLeft w:val="0"/>
      <w:marRight w:val="0"/>
      <w:marTop w:val="0"/>
      <w:marBottom w:val="0"/>
      <w:divBdr>
        <w:top w:val="none" w:sz="0" w:space="0" w:color="auto"/>
        <w:left w:val="none" w:sz="0" w:space="0" w:color="auto"/>
        <w:bottom w:val="none" w:sz="0" w:space="0" w:color="auto"/>
        <w:right w:val="none" w:sz="0" w:space="0" w:color="auto"/>
      </w:divBdr>
    </w:div>
    <w:div w:id="553927125">
      <w:bodyDiv w:val="1"/>
      <w:marLeft w:val="0"/>
      <w:marRight w:val="0"/>
      <w:marTop w:val="0"/>
      <w:marBottom w:val="0"/>
      <w:divBdr>
        <w:top w:val="none" w:sz="0" w:space="0" w:color="auto"/>
        <w:left w:val="none" w:sz="0" w:space="0" w:color="auto"/>
        <w:bottom w:val="none" w:sz="0" w:space="0" w:color="auto"/>
        <w:right w:val="none" w:sz="0" w:space="0" w:color="auto"/>
      </w:divBdr>
    </w:div>
    <w:div w:id="576205708">
      <w:bodyDiv w:val="1"/>
      <w:marLeft w:val="0"/>
      <w:marRight w:val="0"/>
      <w:marTop w:val="0"/>
      <w:marBottom w:val="0"/>
      <w:divBdr>
        <w:top w:val="none" w:sz="0" w:space="0" w:color="auto"/>
        <w:left w:val="none" w:sz="0" w:space="0" w:color="auto"/>
        <w:bottom w:val="none" w:sz="0" w:space="0" w:color="auto"/>
        <w:right w:val="none" w:sz="0" w:space="0" w:color="auto"/>
      </w:divBdr>
    </w:div>
    <w:div w:id="602540170">
      <w:bodyDiv w:val="1"/>
      <w:marLeft w:val="0"/>
      <w:marRight w:val="0"/>
      <w:marTop w:val="0"/>
      <w:marBottom w:val="0"/>
      <w:divBdr>
        <w:top w:val="none" w:sz="0" w:space="0" w:color="auto"/>
        <w:left w:val="none" w:sz="0" w:space="0" w:color="auto"/>
        <w:bottom w:val="none" w:sz="0" w:space="0" w:color="auto"/>
        <w:right w:val="none" w:sz="0" w:space="0" w:color="auto"/>
      </w:divBdr>
      <w:divsChild>
        <w:div w:id="1243295478">
          <w:marLeft w:val="0"/>
          <w:marRight w:val="0"/>
          <w:marTop w:val="0"/>
          <w:marBottom w:val="0"/>
          <w:divBdr>
            <w:top w:val="none" w:sz="0" w:space="0" w:color="auto"/>
            <w:left w:val="none" w:sz="0" w:space="0" w:color="auto"/>
            <w:bottom w:val="none" w:sz="0" w:space="0" w:color="auto"/>
            <w:right w:val="none" w:sz="0" w:space="0" w:color="auto"/>
          </w:divBdr>
        </w:div>
      </w:divsChild>
    </w:div>
    <w:div w:id="604189387">
      <w:bodyDiv w:val="1"/>
      <w:marLeft w:val="0"/>
      <w:marRight w:val="0"/>
      <w:marTop w:val="0"/>
      <w:marBottom w:val="0"/>
      <w:divBdr>
        <w:top w:val="none" w:sz="0" w:space="0" w:color="auto"/>
        <w:left w:val="none" w:sz="0" w:space="0" w:color="auto"/>
        <w:bottom w:val="none" w:sz="0" w:space="0" w:color="auto"/>
        <w:right w:val="none" w:sz="0" w:space="0" w:color="auto"/>
      </w:divBdr>
    </w:div>
    <w:div w:id="615209534">
      <w:bodyDiv w:val="1"/>
      <w:marLeft w:val="0"/>
      <w:marRight w:val="0"/>
      <w:marTop w:val="0"/>
      <w:marBottom w:val="0"/>
      <w:divBdr>
        <w:top w:val="none" w:sz="0" w:space="0" w:color="auto"/>
        <w:left w:val="none" w:sz="0" w:space="0" w:color="auto"/>
        <w:bottom w:val="none" w:sz="0" w:space="0" w:color="auto"/>
        <w:right w:val="none" w:sz="0" w:space="0" w:color="auto"/>
      </w:divBdr>
    </w:div>
    <w:div w:id="624434456">
      <w:bodyDiv w:val="1"/>
      <w:marLeft w:val="0"/>
      <w:marRight w:val="0"/>
      <w:marTop w:val="0"/>
      <w:marBottom w:val="0"/>
      <w:divBdr>
        <w:top w:val="none" w:sz="0" w:space="0" w:color="auto"/>
        <w:left w:val="none" w:sz="0" w:space="0" w:color="auto"/>
        <w:bottom w:val="none" w:sz="0" w:space="0" w:color="auto"/>
        <w:right w:val="none" w:sz="0" w:space="0" w:color="auto"/>
      </w:divBdr>
    </w:div>
    <w:div w:id="628895911">
      <w:bodyDiv w:val="1"/>
      <w:marLeft w:val="0"/>
      <w:marRight w:val="0"/>
      <w:marTop w:val="0"/>
      <w:marBottom w:val="0"/>
      <w:divBdr>
        <w:top w:val="none" w:sz="0" w:space="0" w:color="auto"/>
        <w:left w:val="none" w:sz="0" w:space="0" w:color="auto"/>
        <w:bottom w:val="none" w:sz="0" w:space="0" w:color="auto"/>
        <w:right w:val="none" w:sz="0" w:space="0" w:color="auto"/>
      </w:divBdr>
    </w:div>
    <w:div w:id="630747998">
      <w:bodyDiv w:val="1"/>
      <w:marLeft w:val="0"/>
      <w:marRight w:val="0"/>
      <w:marTop w:val="0"/>
      <w:marBottom w:val="0"/>
      <w:divBdr>
        <w:top w:val="none" w:sz="0" w:space="0" w:color="auto"/>
        <w:left w:val="none" w:sz="0" w:space="0" w:color="auto"/>
        <w:bottom w:val="none" w:sz="0" w:space="0" w:color="auto"/>
        <w:right w:val="none" w:sz="0" w:space="0" w:color="auto"/>
      </w:divBdr>
    </w:div>
    <w:div w:id="665939567">
      <w:bodyDiv w:val="1"/>
      <w:marLeft w:val="0"/>
      <w:marRight w:val="0"/>
      <w:marTop w:val="0"/>
      <w:marBottom w:val="0"/>
      <w:divBdr>
        <w:top w:val="none" w:sz="0" w:space="0" w:color="auto"/>
        <w:left w:val="none" w:sz="0" w:space="0" w:color="auto"/>
        <w:bottom w:val="none" w:sz="0" w:space="0" w:color="auto"/>
        <w:right w:val="none" w:sz="0" w:space="0" w:color="auto"/>
      </w:divBdr>
    </w:div>
    <w:div w:id="692807087">
      <w:bodyDiv w:val="1"/>
      <w:marLeft w:val="0"/>
      <w:marRight w:val="0"/>
      <w:marTop w:val="0"/>
      <w:marBottom w:val="0"/>
      <w:divBdr>
        <w:top w:val="none" w:sz="0" w:space="0" w:color="auto"/>
        <w:left w:val="none" w:sz="0" w:space="0" w:color="auto"/>
        <w:bottom w:val="none" w:sz="0" w:space="0" w:color="auto"/>
        <w:right w:val="none" w:sz="0" w:space="0" w:color="auto"/>
      </w:divBdr>
      <w:divsChild>
        <w:div w:id="623003637">
          <w:marLeft w:val="0"/>
          <w:marRight w:val="0"/>
          <w:marTop w:val="0"/>
          <w:marBottom w:val="0"/>
          <w:divBdr>
            <w:top w:val="none" w:sz="0" w:space="0" w:color="auto"/>
            <w:left w:val="none" w:sz="0" w:space="0" w:color="auto"/>
            <w:bottom w:val="none" w:sz="0" w:space="0" w:color="auto"/>
            <w:right w:val="none" w:sz="0" w:space="0" w:color="auto"/>
          </w:divBdr>
        </w:div>
      </w:divsChild>
    </w:div>
    <w:div w:id="728654849">
      <w:bodyDiv w:val="1"/>
      <w:marLeft w:val="0"/>
      <w:marRight w:val="0"/>
      <w:marTop w:val="0"/>
      <w:marBottom w:val="0"/>
      <w:divBdr>
        <w:top w:val="none" w:sz="0" w:space="0" w:color="auto"/>
        <w:left w:val="none" w:sz="0" w:space="0" w:color="auto"/>
        <w:bottom w:val="none" w:sz="0" w:space="0" w:color="auto"/>
        <w:right w:val="none" w:sz="0" w:space="0" w:color="auto"/>
      </w:divBdr>
    </w:div>
    <w:div w:id="734746402">
      <w:bodyDiv w:val="1"/>
      <w:marLeft w:val="0"/>
      <w:marRight w:val="0"/>
      <w:marTop w:val="0"/>
      <w:marBottom w:val="0"/>
      <w:divBdr>
        <w:top w:val="none" w:sz="0" w:space="0" w:color="auto"/>
        <w:left w:val="none" w:sz="0" w:space="0" w:color="auto"/>
        <w:bottom w:val="none" w:sz="0" w:space="0" w:color="auto"/>
        <w:right w:val="none" w:sz="0" w:space="0" w:color="auto"/>
      </w:divBdr>
    </w:div>
    <w:div w:id="756824427">
      <w:bodyDiv w:val="1"/>
      <w:marLeft w:val="0"/>
      <w:marRight w:val="0"/>
      <w:marTop w:val="0"/>
      <w:marBottom w:val="0"/>
      <w:divBdr>
        <w:top w:val="none" w:sz="0" w:space="0" w:color="auto"/>
        <w:left w:val="none" w:sz="0" w:space="0" w:color="auto"/>
        <w:bottom w:val="none" w:sz="0" w:space="0" w:color="auto"/>
        <w:right w:val="none" w:sz="0" w:space="0" w:color="auto"/>
      </w:divBdr>
    </w:div>
    <w:div w:id="761757492">
      <w:bodyDiv w:val="1"/>
      <w:marLeft w:val="0"/>
      <w:marRight w:val="0"/>
      <w:marTop w:val="0"/>
      <w:marBottom w:val="0"/>
      <w:divBdr>
        <w:top w:val="none" w:sz="0" w:space="0" w:color="auto"/>
        <w:left w:val="none" w:sz="0" w:space="0" w:color="auto"/>
        <w:bottom w:val="none" w:sz="0" w:space="0" w:color="auto"/>
        <w:right w:val="none" w:sz="0" w:space="0" w:color="auto"/>
      </w:divBdr>
    </w:div>
    <w:div w:id="772166667">
      <w:bodyDiv w:val="1"/>
      <w:marLeft w:val="0"/>
      <w:marRight w:val="0"/>
      <w:marTop w:val="0"/>
      <w:marBottom w:val="0"/>
      <w:divBdr>
        <w:top w:val="none" w:sz="0" w:space="0" w:color="auto"/>
        <w:left w:val="none" w:sz="0" w:space="0" w:color="auto"/>
        <w:bottom w:val="none" w:sz="0" w:space="0" w:color="auto"/>
        <w:right w:val="none" w:sz="0" w:space="0" w:color="auto"/>
      </w:divBdr>
    </w:div>
    <w:div w:id="783424736">
      <w:bodyDiv w:val="1"/>
      <w:marLeft w:val="0"/>
      <w:marRight w:val="0"/>
      <w:marTop w:val="0"/>
      <w:marBottom w:val="0"/>
      <w:divBdr>
        <w:top w:val="none" w:sz="0" w:space="0" w:color="auto"/>
        <w:left w:val="none" w:sz="0" w:space="0" w:color="auto"/>
        <w:bottom w:val="none" w:sz="0" w:space="0" w:color="auto"/>
        <w:right w:val="none" w:sz="0" w:space="0" w:color="auto"/>
      </w:divBdr>
    </w:div>
    <w:div w:id="785122772">
      <w:bodyDiv w:val="1"/>
      <w:marLeft w:val="0"/>
      <w:marRight w:val="0"/>
      <w:marTop w:val="0"/>
      <w:marBottom w:val="0"/>
      <w:divBdr>
        <w:top w:val="none" w:sz="0" w:space="0" w:color="auto"/>
        <w:left w:val="none" w:sz="0" w:space="0" w:color="auto"/>
        <w:bottom w:val="none" w:sz="0" w:space="0" w:color="auto"/>
        <w:right w:val="none" w:sz="0" w:space="0" w:color="auto"/>
      </w:divBdr>
    </w:div>
    <w:div w:id="791635176">
      <w:bodyDiv w:val="1"/>
      <w:marLeft w:val="0"/>
      <w:marRight w:val="0"/>
      <w:marTop w:val="0"/>
      <w:marBottom w:val="0"/>
      <w:divBdr>
        <w:top w:val="none" w:sz="0" w:space="0" w:color="auto"/>
        <w:left w:val="none" w:sz="0" w:space="0" w:color="auto"/>
        <w:bottom w:val="none" w:sz="0" w:space="0" w:color="auto"/>
        <w:right w:val="none" w:sz="0" w:space="0" w:color="auto"/>
      </w:divBdr>
      <w:divsChild>
        <w:div w:id="745766782">
          <w:marLeft w:val="0"/>
          <w:marRight w:val="0"/>
          <w:marTop w:val="0"/>
          <w:marBottom w:val="45"/>
          <w:divBdr>
            <w:top w:val="single" w:sz="6" w:space="0" w:color="E0E0E0"/>
            <w:left w:val="single" w:sz="6" w:space="0" w:color="E0E0E0"/>
            <w:bottom w:val="single" w:sz="6" w:space="0" w:color="E0E0E0"/>
            <w:right w:val="single" w:sz="6" w:space="0" w:color="E0E0E0"/>
          </w:divBdr>
        </w:div>
      </w:divsChild>
    </w:div>
    <w:div w:id="797526474">
      <w:bodyDiv w:val="1"/>
      <w:marLeft w:val="0"/>
      <w:marRight w:val="0"/>
      <w:marTop w:val="0"/>
      <w:marBottom w:val="0"/>
      <w:divBdr>
        <w:top w:val="none" w:sz="0" w:space="0" w:color="auto"/>
        <w:left w:val="none" w:sz="0" w:space="0" w:color="auto"/>
        <w:bottom w:val="none" w:sz="0" w:space="0" w:color="auto"/>
        <w:right w:val="none" w:sz="0" w:space="0" w:color="auto"/>
      </w:divBdr>
    </w:div>
    <w:div w:id="807632330">
      <w:bodyDiv w:val="1"/>
      <w:marLeft w:val="0"/>
      <w:marRight w:val="0"/>
      <w:marTop w:val="0"/>
      <w:marBottom w:val="0"/>
      <w:divBdr>
        <w:top w:val="none" w:sz="0" w:space="0" w:color="auto"/>
        <w:left w:val="none" w:sz="0" w:space="0" w:color="auto"/>
        <w:bottom w:val="none" w:sz="0" w:space="0" w:color="auto"/>
        <w:right w:val="none" w:sz="0" w:space="0" w:color="auto"/>
      </w:divBdr>
    </w:div>
    <w:div w:id="814420021">
      <w:bodyDiv w:val="1"/>
      <w:marLeft w:val="0"/>
      <w:marRight w:val="0"/>
      <w:marTop w:val="0"/>
      <w:marBottom w:val="0"/>
      <w:divBdr>
        <w:top w:val="none" w:sz="0" w:space="0" w:color="auto"/>
        <w:left w:val="none" w:sz="0" w:space="0" w:color="auto"/>
        <w:bottom w:val="none" w:sz="0" w:space="0" w:color="auto"/>
        <w:right w:val="none" w:sz="0" w:space="0" w:color="auto"/>
      </w:divBdr>
    </w:div>
    <w:div w:id="835001085">
      <w:bodyDiv w:val="1"/>
      <w:marLeft w:val="0"/>
      <w:marRight w:val="0"/>
      <w:marTop w:val="0"/>
      <w:marBottom w:val="0"/>
      <w:divBdr>
        <w:top w:val="none" w:sz="0" w:space="0" w:color="auto"/>
        <w:left w:val="none" w:sz="0" w:space="0" w:color="auto"/>
        <w:bottom w:val="none" w:sz="0" w:space="0" w:color="auto"/>
        <w:right w:val="none" w:sz="0" w:space="0" w:color="auto"/>
      </w:divBdr>
    </w:div>
    <w:div w:id="856118546">
      <w:bodyDiv w:val="1"/>
      <w:marLeft w:val="0"/>
      <w:marRight w:val="0"/>
      <w:marTop w:val="0"/>
      <w:marBottom w:val="0"/>
      <w:divBdr>
        <w:top w:val="none" w:sz="0" w:space="0" w:color="auto"/>
        <w:left w:val="none" w:sz="0" w:space="0" w:color="auto"/>
        <w:bottom w:val="none" w:sz="0" w:space="0" w:color="auto"/>
        <w:right w:val="none" w:sz="0" w:space="0" w:color="auto"/>
      </w:divBdr>
    </w:div>
    <w:div w:id="885990876">
      <w:bodyDiv w:val="1"/>
      <w:marLeft w:val="0"/>
      <w:marRight w:val="0"/>
      <w:marTop w:val="0"/>
      <w:marBottom w:val="0"/>
      <w:divBdr>
        <w:top w:val="none" w:sz="0" w:space="0" w:color="auto"/>
        <w:left w:val="none" w:sz="0" w:space="0" w:color="auto"/>
        <w:bottom w:val="none" w:sz="0" w:space="0" w:color="auto"/>
        <w:right w:val="none" w:sz="0" w:space="0" w:color="auto"/>
      </w:divBdr>
    </w:div>
    <w:div w:id="920991075">
      <w:bodyDiv w:val="1"/>
      <w:marLeft w:val="0"/>
      <w:marRight w:val="0"/>
      <w:marTop w:val="0"/>
      <w:marBottom w:val="0"/>
      <w:divBdr>
        <w:top w:val="none" w:sz="0" w:space="0" w:color="auto"/>
        <w:left w:val="none" w:sz="0" w:space="0" w:color="auto"/>
        <w:bottom w:val="none" w:sz="0" w:space="0" w:color="auto"/>
        <w:right w:val="none" w:sz="0" w:space="0" w:color="auto"/>
      </w:divBdr>
    </w:div>
    <w:div w:id="1018695607">
      <w:bodyDiv w:val="1"/>
      <w:marLeft w:val="0"/>
      <w:marRight w:val="0"/>
      <w:marTop w:val="0"/>
      <w:marBottom w:val="0"/>
      <w:divBdr>
        <w:top w:val="none" w:sz="0" w:space="0" w:color="auto"/>
        <w:left w:val="none" w:sz="0" w:space="0" w:color="auto"/>
        <w:bottom w:val="none" w:sz="0" w:space="0" w:color="auto"/>
        <w:right w:val="none" w:sz="0" w:space="0" w:color="auto"/>
      </w:divBdr>
    </w:div>
    <w:div w:id="1032651368">
      <w:bodyDiv w:val="1"/>
      <w:marLeft w:val="0"/>
      <w:marRight w:val="0"/>
      <w:marTop w:val="0"/>
      <w:marBottom w:val="0"/>
      <w:divBdr>
        <w:top w:val="none" w:sz="0" w:space="0" w:color="auto"/>
        <w:left w:val="none" w:sz="0" w:space="0" w:color="auto"/>
        <w:bottom w:val="none" w:sz="0" w:space="0" w:color="auto"/>
        <w:right w:val="none" w:sz="0" w:space="0" w:color="auto"/>
      </w:divBdr>
    </w:div>
    <w:div w:id="1035884718">
      <w:bodyDiv w:val="1"/>
      <w:marLeft w:val="0"/>
      <w:marRight w:val="0"/>
      <w:marTop w:val="0"/>
      <w:marBottom w:val="0"/>
      <w:divBdr>
        <w:top w:val="none" w:sz="0" w:space="0" w:color="auto"/>
        <w:left w:val="none" w:sz="0" w:space="0" w:color="auto"/>
        <w:bottom w:val="none" w:sz="0" w:space="0" w:color="auto"/>
        <w:right w:val="none" w:sz="0" w:space="0" w:color="auto"/>
      </w:divBdr>
      <w:divsChild>
        <w:div w:id="1730181327">
          <w:marLeft w:val="336"/>
          <w:marRight w:val="0"/>
          <w:marTop w:val="120"/>
          <w:marBottom w:val="312"/>
          <w:divBdr>
            <w:top w:val="none" w:sz="0" w:space="0" w:color="auto"/>
            <w:left w:val="none" w:sz="0" w:space="0" w:color="auto"/>
            <w:bottom w:val="none" w:sz="0" w:space="0" w:color="auto"/>
            <w:right w:val="none" w:sz="0" w:space="0" w:color="auto"/>
          </w:divBdr>
          <w:divsChild>
            <w:div w:id="17265632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35930386">
      <w:bodyDiv w:val="1"/>
      <w:marLeft w:val="0"/>
      <w:marRight w:val="0"/>
      <w:marTop w:val="0"/>
      <w:marBottom w:val="0"/>
      <w:divBdr>
        <w:top w:val="none" w:sz="0" w:space="0" w:color="auto"/>
        <w:left w:val="none" w:sz="0" w:space="0" w:color="auto"/>
        <w:bottom w:val="none" w:sz="0" w:space="0" w:color="auto"/>
        <w:right w:val="none" w:sz="0" w:space="0" w:color="auto"/>
      </w:divBdr>
    </w:div>
    <w:div w:id="1056857104">
      <w:bodyDiv w:val="1"/>
      <w:marLeft w:val="0"/>
      <w:marRight w:val="0"/>
      <w:marTop w:val="0"/>
      <w:marBottom w:val="0"/>
      <w:divBdr>
        <w:top w:val="none" w:sz="0" w:space="0" w:color="auto"/>
        <w:left w:val="none" w:sz="0" w:space="0" w:color="auto"/>
        <w:bottom w:val="none" w:sz="0" w:space="0" w:color="auto"/>
        <w:right w:val="none" w:sz="0" w:space="0" w:color="auto"/>
      </w:divBdr>
    </w:div>
    <w:div w:id="1084380559">
      <w:bodyDiv w:val="1"/>
      <w:marLeft w:val="0"/>
      <w:marRight w:val="0"/>
      <w:marTop w:val="0"/>
      <w:marBottom w:val="0"/>
      <w:divBdr>
        <w:top w:val="none" w:sz="0" w:space="0" w:color="auto"/>
        <w:left w:val="none" w:sz="0" w:space="0" w:color="auto"/>
        <w:bottom w:val="none" w:sz="0" w:space="0" w:color="auto"/>
        <w:right w:val="none" w:sz="0" w:space="0" w:color="auto"/>
      </w:divBdr>
    </w:div>
    <w:div w:id="1191071032">
      <w:bodyDiv w:val="1"/>
      <w:marLeft w:val="0"/>
      <w:marRight w:val="0"/>
      <w:marTop w:val="0"/>
      <w:marBottom w:val="0"/>
      <w:divBdr>
        <w:top w:val="none" w:sz="0" w:space="0" w:color="auto"/>
        <w:left w:val="none" w:sz="0" w:space="0" w:color="auto"/>
        <w:bottom w:val="none" w:sz="0" w:space="0" w:color="auto"/>
        <w:right w:val="none" w:sz="0" w:space="0" w:color="auto"/>
      </w:divBdr>
    </w:div>
    <w:div w:id="1197617422">
      <w:bodyDiv w:val="1"/>
      <w:marLeft w:val="0"/>
      <w:marRight w:val="0"/>
      <w:marTop w:val="0"/>
      <w:marBottom w:val="0"/>
      <w:divBdr>
        <w:top w:val="none" w:sz="0" w:space="0" w:color="auto"/>
        <w:left w:val="none" w:sz="0" w:space="0" w:color="auto"/>
        <w:bottom w:val="none" w:sz="0" w:space="0" w:color="auto"/>
        <w:right w:val="none" w:sz="0" w:space="0" w:color="auto"/>
      </w:divBdr>
    </w:div>
    <w:div w:id="1215578191">
      <w:bodyDiv w:val="1"/>
      <w:marLeft w:val="0"/>
      <w:marRight w:val="0"/>
      <w:marTop w:val="0"/>
      <w:marBottom w:val="0"/>
      <w:divBdr>
        <w:top w:val="none" w:sz="0" w:space="0" w:color="auto"/>
        <w:left w:val="none" w:sz="0" w:space="0" w:color="auto"/>
        <w:bottom w:val="none" w:sz="0" w:space="0" w:color="auto"/>
        <w:right w:val="none" w:sz="0" w:space="0" w:color="auto"/>
      </w:divBdr>
    </w:div>
    <w:div w:id="1216812654">
      <w:bodyDiv w:val="1"/>
      <w:marLeft w:val="0"/>
      <w:marRight w:val="0"/>
      <w:marTop w:val="0"/>
      <w:marBottom w:val="0"/>
      <w:divBdr>
        <w:top w:val="none" w:sz="0" w:space="0" w:color="auto"/>
        <w:left w:val="none" w:sz="0" w:space="0" w:color="auto"/>
        <w:bottom w:val="none" w:sz="0" w:space="0" w:color="auto"/>
        <w:right w:val="none" w:sz="0" w:space="0" w:color="auto"/>
      </w:divBdr>
    </w:div>
    <w:div w:id="1225527096">
      <w:bodyDiv w:val="1"/>
      <w:marLeft w:val="0"/>
      <w:marRight w:val="0"/>
      <w:marTop w:val="0"/>
      <w:marBottom w:val="0"/>
      <w:divBdr>
        <w:top w:val="none" w:sz="0" w:space="0" w:color="auto"/>
        <w:left w:val="none" w:sz="0" w:space="0" w:color="auto"/>
        <w:bottom w:val="none" w:sz="0" w:space="0" w:color="auto"/>
        <w:right w:val="none" w:sz="0" w:space="0" w:color="auto"/>
      </w:divBdr>
      <w:divsChild>
        <w:div w:id="659499153">
          <w:marLeft w:val="336"/>
          <w:marRight w:val="0"/>
          <w:marTop w:val="120"/>
          <w:marBottom w:val="312"/>
          <w:divBdr>
            <w:top w:val="none" w:sz="0" w:space="0" w:color="auto"/>
            <w:left w:val="none" w:sz="0" w:space="0" w:color="auto"/>
            <w:bottom w:val="none" w:sz="0" w:space="0" w:color="auto"/>
            <w:right w:val="none" w:sz="0" w:space="0" w:color="auto"/>
          </w:divBdr>
          <w:divsChild>
            <w:div w:id="158587006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47036603">
      <w:bodyDiv w:val="1"/>
      <w:marLeft w:val="0"/>
      <w:marRight w:val="0"/>
      <w:marTop w:val="0"/>
      <w:marBottom w:val="0"/>
      <w:divBdr>
        <w:top w:val="none" w:sz="0" w:space="0" w:color="auto"/>
        <w:left w:val="none" w:sz="0" w:space="0" w:color="auto"/>
        <w:bottom w:val="none" w:sz="0" w:space="0" w:color="auto"/>
        <w:right w:val="none" w:sz="0" w:space="0" w:color="auto"/>
      </w:divBdr>
    </w:div>
    <w:div w:id="1315063431">
      <w:bodyDiv w:val="1"/>
      <w:marLeft w:val="0"/>
      <w:marRight w:val="0"/>
      <w:marTop w:val="0"/>
      <w:marBottom w:val="0"/>
      <w:divBdr>
        <w:top w:val="none" w:sz="0" w:space="0" w:color="auto"/>
        <w:left w:val="none" w:sz="0" w:space="0" w:color="auto"/>
        <w:bottom w:val="none" w:sz="0" w:space="0" w:color="auto"/>
        <w:right w:val="none" w:sz="0" w:space="0" w:color="auto"/>
      </w:divBdr>
    </w:div>
    <w:div w:id="1333222801">
      <w:bodyDiv w:val="1"/>
      <w:marLeft w:val="0"/>
      <w:marRight w:val="0"/>
      <w:marTop w:val="0"/>
      <w:marBottom w:val="0"/>
      <w:divBdr>
        <w:top w:val="none" w:sz="0" w:space="0" w:color="auto"/>
        <w:left w:val="none" w:sz="0" w:space="0" w:color="auto"/>
        <w:bottom w:val="none" w:sz="0" w:space="0" w:color="auto"/>
        <w:right w:val="none" w:sz="0" w:space="0" w:color="auto"/>
      </w:divBdr>
    </w:div>
    <w:div w:id="1347902480">
      <w:bodyDiv w:val="1"/>
      <w:marLeft w:val="0"/>
      <w:marRight w:val="0"/>
      <w:marTop w:val="0"/>
      <w:marBottom w:val="0"/>
      <w:divBdr>
        <w:top w:val="none" w:sz="0" w:space="0" w:color="auto"/>
        <w:left w:val="none" w:sz="0" w:space="0" w:color="auto"/>
        <w:bottom w:val="none" w:sz="0" w:space="0" w:color="auto"/>
        <w:right w:val="none" w:sz="0" w:space="0" w:color="auto"/>
      </w:divBdr>
    </w:div>
    <w:div w:id="1356812299">
      <w:bodyDiv w:val="1"/>
      <w:marLeft w:val="0"/>
      <w:marRight w:val="0"/>
      <w:marTop w:val="0"/>
      <w:marBottom w:val="0"/>
      <w:divBdr>
        <w:top w:val="none" w:sz="0" w:space="0" w:color="auto"/>
        <w:left w:val="none" w:sz="0" w:space="0" w:color="auto"/>
        <w:bottom w:val="none" w:sz="0" w:space="0" w:color="auto"/>
        <w:right w:val="none" w:sz="0" w:space="0" w:color="auto"/>
      </w:divBdr>
    </w:div>
    <w:div w:id="1378630147">
      <w:bodyDiv w:val="1"/>
      <w:marLeft w:val="0"/>
      <w:marRight w:val="0"/>
      <w:marTop w:val="0"/>
      <w:marBottom w:val="0"/>
      <w:divBdr>
        <w:top w:val="none" w:sz="0" w:space="0" w:color="auto"/>
        <w:left w:val="none" w:sz="0" w:space="0" w:color="auto"/>
        <w:bottom w:val="none" w:sz="0" w:space="0" w:color="auto"/>
        <w:right w:val="none" w:sz="0" w:space="0" w:color="auto"/>
      </w:divBdr>
      <w:divsChild>
        <w:div w:id="2093815316">
          <w:marLeft w:val="0"/>
          <w:marRight w:val="0"/>
          <w:marTop w:val="0"/>
          <w:marBottom w:val="225"/>
          <w:divBdr>
            <w:top w:val="none" w:sz="0" w:space="0" w:color="auto"/>
            <w:left w:val="none" w:sz="0" w:space="0" w:color="auto"/>
            <w:bottom w:val="none" w:sz="0" w:space="0" w:color="auto"/>
            <w:right w:val="none" w:sz="0" w:space="0" w:color="auto"/>
          </w:divBdr>
        </w:div>
        <w:div w:id="2083136109">
          <w:marLeft w:val="0"/>
          <w:marRight w:val="0"/>
          <w:marTop w:val="0"/>
          <w:marBottom w:val="225"/>
          <w:divBdr>
            <w:top w:val="none" w:sz="0" w:space="0" w:color="auto"/>
            <w:left w:val="none" w:sz="0" w:space="0" w:color="auto"/>
            <w:bottom w:val="none" w:sz="0" w:space="0" w:color="auto"/>
            <w:right w:val="none" w:sz="0" w:space="0" w:color="auto"/>
          </w:divBdr>
        </w:div>
      </w:divsChild>
    </w:div>
    <w:div w:id="1406604277">
      <w:bodyDiv w:val="1"/>
      <w:marLeft w:val="0"/>
      <w:marRight w:val="0"/>
      <w:marTop w:val="0"/>
      <w:marBottom w:val="0"/>
      <w:divBdr>
        <w:top w:val="none" w:sz="0" w:space="0" w:color="auto"/>
        <w:left w:val="none" w:sz="0" w:space="0" w:color="auto"/>
        <w:bottom w:val="none" w:sz="0" w:space="0" w:color="auto"/>
        <w:right w:val="none" w:sz="0" w:space="0" w:color="auto"/>
      </w:divBdr>
    </w:div>
    <w:div w:id="1407801631">
      <w:bodyDiv w:val="1"/>
      <w:marLeft w:val="0"/>
      <w:marRight w:val="0"/>
      <w:marTop w:val="0"/>
      <w:marBottom w:val="0"/>
      <w:divBdr>
        <w:top w:val="none" w:sz="0" w:space="0" w:color="auto"/>
        <w:left w:val="none" w:sz="0" w:space="0" w:color="auto"/>
        <w:bottom w:val="none" w:sz="0" w:space="0" w:color="auto"/>
        <w:right w:val="none" w:sz="0" w:space="0" w:color="auto"/>
      </w:divBdr>
    </w:div>
    <w:div w:id="1410231923">
      <w:bodyDiv w:val="1"/>
      <w:marLeft w:val="0"/>
      <w:marRight w:val="0"/>
      <w:marTop w:val="0"/>
      <w:marBottom w:val="0"/>
      <w:divBdr>
        <w:top w:val="none" w:sz="0" w:space="0" w:color="auto"/>
        <w:left w:val="none" w:sz="0" w:space="0" w:color="auto"/>
        <w:bottom w:val="none" w:sz="0" w:space="0" w:color="auto"/>
        <w:right w:val="none" w:sz="0" w:space="0" w:color="auto"/>
      </w:divBdr>
    </w:div>
    <w:div w:id="1434281417">
      <w:bodyDiv w:val="1"/>
      <w:marLeft w:val="0"/>
      <w:marRight w:val="0"/>
      <w:marTop w:val="0"/>
      <w:marBottom w:val="0"/>
      <w:divBdr>
        <w:top w:val="none" w:sz="0" w:space="0" w:color="auto"/>
        <w:left w:val="none" w:sz="0" w:space="0" w:color="auto"/>
        <w:bottom w:val="none" w:sz="0" w:space="0" w:color="auto"/>
        <w:right w:val="none" w:sz="0" w:space="0" w:color="auto"/>
      </w:divBdr>
    </w:div>
    <w:div w:id="1439838217">
      <w:bodyDiv w:val="1"/>
      <w:marLeft w:val="0"/>
      <w:marRight w:val="0"/>
      <w:marTop w:val="0"/>
      <w:marBottom w:val="0"/>
      <w:divBdr>
        <w:top w:val="none" w:sz="0" w:space="0" w:color="auto"/>
        <w:left w:val="none" w:sz="0" w:space="0" w:color="auto"/>
        <w:bottom w:val="none" w:sz="0" w:space="0" w:color="auto"/>
        <w:right w:val="none" w:sz="0" w:space="0" w:color="auto"/>
      </w:divBdr>
    </w:div>
    <w:div w:id="1459958029">
      <w:bodyDiv w:val="1"/>
      <w:marLeft w:val="0"/>
      <w:marRight w:val="0"/>
      <w:marTop w:val="0"/>
      <w:marBottom w:val="0"/>
      <w:divBdr>
        <w:top w:val="none" w:sz="0" w:space="0" w:color="auto"/>
        <w:left w:val="none" w:sz="0" w:space="0" w:color="auto"/>
        <w:bottom w:val="none" w:sz="0" w:space="0" w:color="auto"/>
        <w:right w:val="none" w:sz="0" w:space="0" w:color="auto"/>
      </w:divBdr>
    </w:div>
    <w:div w:id="1467048620">
      <w:bodyDiv w:val="1"/>
      <w:marLeft w:val="0"/>
      <w:marRight w:val="0"/>
      <w:marTop w:val="0"/>
      <w:marBottom w:val="0"/>
      <w:divBdr>
        <w:top w:val="none" w:sz="0" w:space="0" w:color="auto"/>
        <w:left w:val="none" w:sz="0" w:space="0" w:color="auto"/>
        <w:bottom w:val="none" w:sz="0" w:space="0" w:color="auto"/>
        <w:right w:val="none" w:sz="0" w:space="0" w:color="auto"/>
      </w:divBdr>
    </w:div>
    <w:div w:id="1473060111">
      <w:bodyDiv w:val="1"/>
      <w:marLeft w:val="0"/>
      <w:marRight w:val="0"/>
      <w:marTop w:val="0"/>
      <w:marBottom w:val="0"/>
      <w:divBdr>
        <w:top w:val="none" w:sz="0" w:space="0" w:color="auto"/>
        <w:left w:val="none" w:sz="0" w:space="0" w:color="auto"/>
        <w:bottom w:val="none" w:sz="0" w:space="0" w:color="auto"/>
        <w:right w:val="none" w:sz="0" w:space="0" w:color="auto"/>
      </w:divBdr>
    </w:div>
    <w:div w:id="1482692930">
      <w:bodyDiv w:val="1"/>
      <w:marLeft w:val="0"/>
      <w:marRight w:val="0"/>
      <w:marTop w:val="0"/>
      <w:marBottom w:val="0"/>
      <w:divBdr>
        <w:top w:val="none" w:sz="0" w:space="0" w:color="auto"/>
        <w:left w:val="none" w:sz="0" w:space="0" w:color="auto"/>
        <w:bottom w:val="none" w:sz="0" w:space="0" w:color="auto"/>
        <w:right w:val="none" w:sz="0" w:space="0" w:color="auto"/>
      </w:divBdr>
    </w:div>
    <w:div w:id="1514688336">
      <w:bodyDiv w:val="1"/>
      <w:marLeft w:val="0"/>
      <w:marRight w:val="0"/>
      <w:marTop w:val="0"/>
      <w:marBottom w:val="0"/>
      <w:divBdr>
        <w:top w:val="none" w:sz="0" w:space="0" w:color="auto"/>
        <w:left w:val="none" w:sz="0" w:space="0" w:color="auto"/>
        <w:bottom w:val="none" w:sz="0" w:space="0" w:color="auto"/>
        <w:right w:val="none" w:sz="0" w:space="0" w:color="auto"/>
      </w:divBdr>
    </w:div>
    <w:div w:id="1518959690">
      <w:bodyDiv w:val="1"/>
      <w:marLeft w:val="0"/>
      <w:marRight w:val="0"/>
      <w:marTop w:val="0"/>
      <w:marBottom w:val="0"/>
      <w:divBdr>
        <w:top w:val="none" w:sz="0" w:space="0" w:color="auto"/>
        <w:left w:val="none" w:sz="0" w:space="0" w:color="auto"/>
        <w:bottom w:val="none" w:sz="0" w:space="0" w:color="auto"/>
        <w:right w:val="none" w:sz="0" w:space="0" w:color="auto"/>
      </w:divBdr>
    </w:div>
    <w:div w:id="1543398131">
      <w:bodyDiv w:val="1"/>
      <w:marLeft w:val="0"/>
      <w:marRight w:val="0"/>
      <w:marTop w:val="0"/>
      <w:marBottom w:val="0"/>
      <w:divBdr>
        <w:top w:val="none" w:sz="0" w:space="0" w:color="auto"/>
        <w:left w:val="none" w:sz="0" w:space="0" w:color="auto"/>
        <w:bottom w:val="none" w:sz="0" w:space="0" w:color="auto"/>
        <w:right w:val="none" w:sz="0" w:space="0" w:color="auto"/>
      </w:divBdr>
    </w:div>
    <w:div w:id="1545555356">
      <w:bodyDiv w:val="1"/>
      <w:marLeft w:val="0"/>
      <w:marRight w:val="0"/>
      <w:marTop w:val="0"/>
      <w:marBottom w:val="0"/>
      <w:divBdr>
        <w:top w:val="none" w:sz="0" w:space="0" w:color="auto"/>
        <w:left w:val="none" w:sz="0" w:space="0" w:color="auto"/>
        <w:bottom w:val="none" w:sz="0" w:space="0" w:color="auto"/>
        <w:right w:val="none" w:sz="0" w:space="0" w:color="auto"/>
      </w:divBdr>
    </w:div>
    <w:div w:id="1554777376">
      <w:bodyDiv w:val="1"/>
      <w:marLeft w:val="0"/>
      <w:marRight w:val="0"/>
      <w:marTop w:val="0"/>
      <w:marBottom w:val="0"/>
      <w:divBdr>
        <w:top w:val="none" w:sz="0" w:space="0" w:color="auto"/>
        <w:left w:val="none" w:sz="0" w:space="0" w:color="auto"/>
        <w:bottom w:val="none" w:sz="0" w:space="0" w:color="auto"/>
        <w:right w:val="none" w:sz="0" w:space="0" w:color="auto"/>
      </w:divBdr>
    </w:div>
    <w:div w:id="1555694942">
      <w:bodyDiv w:val="1"/>
      <w:marLeft w:val="0"/>
      <w:marRight w:val="0"/>
      <w:marTop w:val="0"/>
      <w:marBottom w:val="0"/>
      <w:divBdr>
        <w:top w:val="none" w:sz="0" w:space="0" w:color="auto"/>
        <w:left w:val="none" w:sz="0" w:space="0" w:color="auto"/>
        <w:bottom w:val="none" w:sz="0" w:space="0" w:color="auto"/>
        <w:right w:val="none" w:sz="0" w:space="0" w:color="auto"/>
      </w:divBdr>
    </w:div>
    <w:div w:id="1556547640">
      <w:bodyDiv w:val="1"/>
      <w:marLeft w:val="0"/>
      <w:marRight w:val="0"/>
      <w:marTop w:val="0"/>
      <w:marBottom w:val="0"/>
      <w:divBdr>
        <w:top w:val="none" w:sz="0" w:space="0" w:color="auto"/>
        <w:left w:val="none" w:sz="0" w:space="0" w:color="auto"/>
        <w:bottom w:val="none" w:sz="0" w:space="0" w:color="auto"/>
        <w:right w:val="none" w:sz="0" w:space="0" w:color="auto"/>
      </w:divBdr>
    </w:div>
    <w:div w:id="1560820624">
      <w:bodyDiv w:val="1"/>
      <w:marLeft w:val="0"/>
      <w:marRight w:val="0"/>
      <w:marTop w:val="0"/>
      <w:marBottom w:val="0"/>
      <w:divBdr>
        <w:top w:val="none" w:sz="0" w:space="0" w:color="auto"/>
        <w:left w:val="none" w:sz="0" w:space="0" w:color="auto"/>
        <w:bottom w:val="none" w:sz="0" w:space="0" w:color="auto"/>
        <w:right w:val="none" w:sz="0" w:space="0" w:color="auto"/>
      </w:divBdr>
    </w:div>
    <w:div w:id="1605570856">
      <w:bodyDiv w:val="1"/>
      <w:marLeft w:val="0"/>
      <w:marRight w:val="0"/>
      <w:marTop w:val="0"/>
      <w:marBottom w:val="0"/>
      <w:divBdr>
        <w:top w:val="none" w:sz="0" w:space="0" w:color="auto"/>
        <w:left w:val="none" w:sz="0" w:space="0" w:color="auto"/>
        <w:bottom w:val="none" w:sz="0" w:space="0" w:color="auto"/>
        <w:right w:val="none" w:sz="0" w:space="0" w:color="auto"/>
      </w:divBdr>
    </w:div>
    <w:div w:id="1616521077">
      <w:bodyDiv w:val="1"/>
      <w:marLeft w:val="0"/>
      <w:marRight w:val="0"/>
      <w:marTop w:val="0"/>
      <w:marBottom w:val="0"/>
      <w:divBdr>
        <w:top w:val="none" w:sz="0" w:space="0" w:color="auto"/>
        <w:left w:val="none" w:sz="0" w:space="0" w:color="auto"/>
        <w:bottom w:val="none" w:sz="0" w:space="0" w:color="auto"/>
        <w:right w:val="none" w:sz="0" w:space="0" w:color="auto"/>
      </w:divBdr>
    </w:div>
    <w:div w:id="1676305632">
      <w:bodyDiv w:val="1"/>
      <w:marLeft w:val="0"/>
      <w:marRight w:val="0"/>
      <w:marTop w:val="0"/>
      <w:marBottom w:val="0"/>
      <w:divBdr>
        <w:top w:val="none" w:sz="0" w:space="0" w:color="auto"/>
        <w:left w:val="none" w:sz="0" w:space="0" w:color="auto"/>
        <w:bottom w:val="none" w:sz="0" w:space="0" w:color="auto"/>
        <w:right w:val="none" w:sz="0" w:space="0" w:color="auto"/>
      </w:divBdr>
    </w:div>
    <w:div w:id="1679842252">
      <w:bodyDiv w:val="1"/>
      <w:marLeft w:val="0"/>
      <w:marRight w:val="0"/>
      <w:marTop w:val="0"/>
      <w:marBottom w:val="0"/>
      <w:divBdr>
        <w:top w:val="none" w:sz="0" w:space="0" w:color="auto"/>
        <w:left w:val="none" w:sz="0" w:space="0" w:color="auto"/>
        <w:bottom w:val="none" w:sz="0" w:space="0" w:color="auto"/>
        <w:right w:val="none" w:sz="0" w:space="0" w:color="auto"/>
      </w:divBdr>
    </w:div>
    <w:div w:id="1680544193">
      <w:bodyDiv w:val="1"/>
      <w:marLeft w:val="0"/>
      <w:marRight w:val="0"/>
      <w:marTop w:val="0"/>
      <w:marBottom w:val="0"/>
      <w:divBdr>
        <w:top w:val="none" w:sz="0" w:space="0" w:color="auto"/>
        <w:left w:val="none" w:sz="0" w:space="0" w:color="auto"/>
        <w:bottom w:val="none" w:sz="0" w:space="0" w:color="auto"/>
        <w:right w:val="none" w:sz="0" w:space="0" w:color="auto"/>
      </w:divBdr>
    </w:div>
    <w:div w:id="1698458681">
      <w:bodyDiv w:val="1"/>
      <w:marLeft w:val="0"/>
      <w:marRight w:val="0"/>
      <w:marTop w:val="0"/>
      <w:marBottom w:val="0"/>
      <w:divBdr>
        <w:top w:val="none" w:sz="0" w:space="0" w:color="auto"/>
        <w:left w:val="none" w:sz="0" w:space="0" w:color="auto"/>
        <w:bottom w:val="none" w:sz="0" w:space="0" w:color="auto"/>
        <w:right w:val="none" w:sz="0" w:space="0" w:color="auto"/>
      </w:divBdr>
    </w:div>
    <w:div w:id="1718312361">
      <w:bodyDiv w:val="1"/>
      <w:marLeft w:val="0"/>
      <w:marRight w:val="0"/>
      <w:marTop w:val="0"/>
      <w:marBottom w:val="0"/>
      <w:divBdr>
        <w:top w:val="none" w:sz="0" w:space="0" w:color="auto"/>
        <w:left w:val="none" w:sz="0" w:space="0" w:color="auto"/>
        <w:bottom w:val="none" w:sz="0" w:space="0" w:color="auto"/>
        <w:right w:val="none" w:sz="0" w:space="0" w:color="auto"/>
      </w:divBdr>
    </w:div>
    <w:div w:id="1723360171">
      <w:bodyDiv w:val="1"/>
      <w:marLeft w:val="0"/>
      <w:marRight w:val="0"/>
      <w:marTop w:val="0"/>
      <w:marBottom w:val="0"/>
      <w:divBdr>
        <w:top w:val="none" w:sz="0" w:space="0" w:color="auto"/>
        <w:left w:val="none" w:sz="0" w:space="0" w:color="auto"/>
        <w:bottom w:val="none" w:sz="0" w:space="0" w:color="auto"/>
        <w:right w:val="none" w:sz="0" w:space="0" w:color="auto"/>
      </w:divBdr>
      <w:divsChild>
        <w:div w:id="1568148767">
          <w:marLeft w:val="0"/>
          <w:marRight w:val="0"/>
          <w:marTop w:val="0"/>
          <w:marBottom w:val="0"/>
          <w:divBdr>
            <w:top w:val="none" w:sz="0" w:space="0" w:color="auto"/>
            <w:left w:val="none" w:sz="0" w:space="0" w:color="auto"/>
            <w:bottom w:val="none" w:sz="0" w:space="0" w:color="auto"/>
            <w:right w:val="none" w:sz="0" w:space="0" w:color="auto"/>
          </w:divBdr>
        </w:div>
      </w:divsChild>
    </w:div>
    <w:div w:id="1732118794">
      <w:bodyDiv w:val="1"/>
      <w:marLeft w:val="0"/>
      <w:marRight w:val="0"/>
      <w:marTop w:val="0"/>
      <w:marBottom w:val="0"/>
      <w:divBdr>
        <w:top w:val="none" w:sz="0" w:space="0" w:color="auto"/>
        <w:left w:val="none" w:sz="0" w:space="0" w:color="auto"/>
        <w:bottom w:val="none" w:sz="0" w:space="0" w:color="auto"/>
        <w:right w:val="none" w:sz="0" w:space="0" w:color="auto"/>
      </w:divBdr>
    </w:div>
    <w:div w:id="1752924032">
      <w:bodyDiv w:val="1"/>
      <w:marLeft w:val="0"/>
      <w:marRight w:val="0"/>
      <w:marTop w:val="0"/>
      <w:marBottom w:val="0"/>
      <w:divBdr>
        <w:top w:val="none" w:sz="0" w:space="0" w:color="auto"/>
        <w:left w:val="none" w:sz="0" w:space="0" w:color="auto"/>
        <w:bottom w:val="none" w:sz="0" w:space="0" w:color="auto"/>
        <w:right w:val="none" w:sz="0" w:space="0" w:color="auto"/>
      </w:divBdr>
    </w:div>
    <w:div w:id="1763598274">
      <w:bodyDiv w:val="1"/>
      <w:marLeft w:val="0"/>
      <w:marRight w:val="0"/>
      <w:marTop w:val="0"/>
      <w:marBottom w:val="0"/>
      <w:divBdr>
        <w:top w:val="none" w:sz="0" w:space="0" w:color="auto"/>
        <w:left w:val="none" w:sz="0" w:space="0" w:color="auto"/>
        <w:bottom w:val="none" w:sz="0" w:space="0" w:color="auto"/>
        <w:right w:val="none" w:sz="0" w:space="0" w:color="auto"/>
      </w:divBdr>
    </w:div>
    <w:div w:id="1775973905">
      <w:bodyDiv w:val="1"/>
      <w:marLeft w:val="0"/>
      <w:marRight w:val="0"/>
      <w:marTop w:val="0"/>
      <w:marBottom w:val="0"/>
      <w:divBdr>
        <w:top w:val="none" w:sz="0" w:space="0" w:color="auto"/>
        <w:left w:val="none" w:sz="0" w:space="0" w:color="auto"/>
        <w:bottom w:val="none" w:sz="0" w:space="0" w:color="auto"/>
        <w:right w:val="none" w:sz="0" w:space="0" w:color="auto"/>
      </w:divBdr>
    </w:div>
    <w:div w:id="1802919039">
      <w:bodyDiv w:val="1"/>
      <w:marLeft w:val="0"/>
      <w:marRight w:val="0"/>
      <w:marTop w:val="0"/>
      <w:marBottom w:val="0"/>
      <w:divBdr>
        <w:top w:val="none" w:sz="0" w:space="0" w:color="auto"/>
        <w:left w:val="none" w:sz="0" w:space="0" w:color="auto"/>
        <w:bottom w:val="none" w:sz="0" w:space="0" w:color="auto"/>
        <w:right w:val="none" w:sz="0" w:space="0" w:color="auto"/>
      </w:divBdr>
    </w:div>
    <w:div w:id="1804304192">
      <w:bodyDiv w:val="1"/>
      <w:marLeft w:val="0"/>
      <w:marRight w:val="0"/>
      <w:marTop w:val="0"/>
      <w:marBottom w:val="0"/>
      <w:divBdr>
        <w:top w:val="none" w:sz="0" w:space="0" w:color="auto"/>
        <w:left w:val="none" w:sz="0" w:space="0" w:color="auto"/>
        <w:bottom w:val="none" w:sz="0" w:space="0" w:color="auto"/>
        <w:right w:val="none" w:sz="0" w:space="0" w:color="auto"/>
      </w:divBdr>
      <w:divsChild>
        <w:div w:id="145052083">
          <w:marLeft w:val="0"/>
          <w:marRight w:val="0"/>
          <w:marTop w:val="0"/>
          <w:marBottom w:val="225"/>
          <w:divBdr>
            <w:top w:val="none" w:sz="0" w:space="0" w:color="auto"/>
            <w:left w:val="none" w:sz="0" w:space="0" w:color="auto"/>
            <w:bottom w:val="none" w:sz="0" w:space="0" w:color="auto"/>
            <w:right w:val="none" w:sz="0" w:space="0" w:color="auto"/>
          </w:divBdr>
        </w:div>
        <w:div w:id="1806461775">
          <w:marLeft w:val="0"/>
          <w:marRight w:val="0"/>
          <w:marTop w:val="0"/>
          <w:marBottom w:val="225"/>
          <w:divBdr>
            <w:top w:val="none" w:sz="0" w:space="0" w:color="auto"/>
            <w:left w:val="none" w:sz="0" w:space="0" w:color="auto"/>
            <w:bottom w:val="none" w:sz="0" w:space="0" w:color="auto"/>
            <w:right w:val="none" w:sz="0" w:space="0" w:color="auto"/>
          </w:divBdr>
        </w:div>
        <w:div w:id="1377435734">
          <w:marLeft w:val="0"/>
          <w:marRight w:val="0"/>
          <w:marTop w:val="0"/>
          <w:marBottom w:val="225"/>
          <w:divBdr>
            <w:top w:val="none" w:sz="0" w:space="0" w:color="auto"/>
            <w:left w:val="none" w:sz="0" w:space="0" w:color="auto"/>
            <w:bottom w:val="none" w:sz="0" w:space="0" w:color="auto"/>
            <w:right w:val="none" w:sz="0" w:space="0" w:color="auto"/>
          </w:divBdr>
        </w:div>
        <w:div w:id="2116516713">
          <w:marLeft w:val="0"/>
          <w:marRight w:val="0"/>
          <w:marTop w:val="0"/>
          <w:marBottom w:val="225"/>
          <w:divBdr>
            <w:top w:val="none" w:sz="0" w:space="0" w:color="auto"/>
            <w:left w:val="none" w:sz="0" w:space="0" w:color="auto"/>
            <w:bottom w:val="none" w:sz="0" w:space="0" w:color="auto"/>
            <w:right w:val="none" w:sz="0" w:space="0" w:color="auto"/>
          </w:divBdr>
        </w:div>
        <w:div w:id="680350455">
          <w:marLeft w:val="0"/>
          <w:marRight w:val="0"/>
          <w:marTop w:val="0"/>
          <w:marBottom w:val="225"/>
          <w:divBdr>
            <w:top w:val="none" w:sz="0" w:space="0" w:color="auto"/>
            <w:left w:val="none" w:sz="0" w:space="0" w:color="auto"/>
            <w:bottom w:val="none" w:sz="0" w:space="0" w:color="auto"/>
            <w:right w:val="none" w:sz="0" w:space="0" w:color="auto"/>
          </w:divBdr>
        </w:div>
        <w:div w:id="2126847109">
          <w:marLeft w:val="0"/>
          <w:marRight w:val="0"/>
          <w:marTop w:val="0"/>
          <w:marBottom w:val="225"/>
          <w:divBdr>
            <w:top w:val="none" w:sz="0" w:space="0" w:color="auto"/>
            <w:left w:val="none" w:sz="0" w:space="0" w:color="auto"/>
            <w:bottom w:val="none" w:sz="0" w:space="0" w:color="auto"/>
            <w:right w:val="none" w:sz="0" w:space="0" w:color="auto"/>
          </w:divBdr>
        </w:div>
        <w:div w:id="531842886">
          <w:marLeft w:val="0"/>
          <w:marRight w:val="0"/>
          <w:marTop w:val="0"/>
          <w:marBottom w:val="225"/>
          <w:divBdr>
            <w:top w:val="none" w:sz="0" w:space="0" w:color="auto"/>
            <w:left w:val="none" w:sz="0" w:space="0" w:color="auto"/>
            <w:bottom w:val="none" w:sz="0" w:space="0" w:color="auto"/>
            <w:right w:val="none" w:sz="0" w:space="0" w:color="auto"/>
          </w:divBdr>
        </w:div>
      </w:divsChild>
    </w:div>
    <w:div w:id="1805462592">
      <w:bodyDiv w:val="1"/>
      <w:marLeft w:val="0"/>
      <w:marRight w:val="0"/>
      <w:marTop w:val="0"/>
      <w:marBottom w:val="0"/>
      <w:divBdr>
        <w:top w:val="none" w:sz="0" w:space="0" w:color="auto"/>
        <w:left w:val="none" w:sz="0" w:space="0" w:color="auto"/>
        <w:bottom w:val="none" w:sz="0" w:space="0" w:color="auto"/>
        <w:right w:val="none" w:sz="0" w:space="0" w:color="auto"/>
      </w:divBdr>
    </w:div>
    <w:div w:id="1806197984">
      <w:bodyDiv w:val="1"/>
      <w:marLeft w:val="0"/>
      <w:marRight w:val="0"/>
      <w:marTop w:val="0"/>
      <w:marBottom w:val="0"/>
      <w:divBdr>
        <w:top w:val="none" w:sz="0" w:space="0" w:color="auto"/>
        <w:left w:val="none" w:sz="0" w:space="0" w:color="auto"/>
        <w:bottom w:val="none" w:sz="0" w:space="0" w:color="auto"/>
        <w:right w:val="none" w:sz="0" w:space="0" w:color="auto"/>
      </w:divBdr>
    </w:div>
    <w:div w:id="1836340516">
      <w:bodyDiv w:val="1"/>
      <w:marLeft w:val="0"/>
      <w:marRight w:val="0"/>
      <w:marTop w:val="0"/>
      <w:marBottom w:val="0"/>
      <w:divBdr>
        <w:top w:val="none" w:sz="0" w:space="0" w:color="auto"/>
        <w:left w:val="none" w:sz="0" w:space="0" w:color="auto"/>
        <w:bottom w:val="none" w:sz="0" w:space="0" w:color="auto"/>
        <w:right w:val="none" w:sz="0" w:space="0" w:color="auto"/>
      </w:divBdr>
    </w:div>
    <w:div w:id="1851946331">
      <w:bodyDiv w:val="1"/>
      <w:marLeft w:val="0"/>
      <w:marRight w:val="0"/>
      <w:marTop w:val="0"/>
      <w:marBottom w:val="0"/>
      <w:divBdr>
        <w:top w:val="none" w:sz="0" w:space="0" w:color="auto"/>
        <w:left w:val="none" w:sz="0" w:space="0" w:color="auto"/>
        <w:bottom w:val="none" w:sz="0" w:space="0" w:color="auto"/>
        <w:right w:val="none" w:sz="0" w:space="0" w:color="auto"/>
      </w:divBdr>
    </w:div>
    <w:div w:id="1870221088">
      <w:bodyDiv w:val="1"/>
      <w:marLeft w:val="0"/>
      <w:marRight w:val="0"/>
      <w:marTop w:val="0"/>
      <w:marBottom w:val="0"/>
      <w:divBdr>
        <w:top w:val="none" w:sz="0" w:space="0" w:color="auto"/>
        <w:left w:val="none" w:sz="0" w:space="0" w:color="auto"/>
        <w:bottom w:val="none" w:sz="0" w:space="0" w:color="auto"/>
        <w:right w:val="none" w:sz="0" w:space="0" w:color="auto"/>
      </w:divBdr>
    </w:div>
    <w:div w:id="1871408186">
      <w:bodyDiv w:val="1"/>
      <w:marLeft w:val="0"/>
      <w:marRight w:val="0"/>
      <w:marTop w:val="0"/>
      <w:marBottom w:val="0"/>
      <w:divBdr>
        <w:top w:val="none" w:sz="0" w:space="0" w:color="auto"/>
        <w:left w:val="none" w:sz="0" w:space="0" w:color="auto"/>
        <w:bottom w:val="none" w:sz="0" w:space="0" w:color="auto"/>
        <w:right w:val="none" w:sz="0" w:space="0" w:color="auto"/>
      </w:divBdr>
    </w:div>
    <w:div w:id="1938710440">
      <w:bodyDiv w:val="1"/>
      <w:marLeft w:val="0"/>
      <w:marRight w:val="0"/>
      <w:marTop w:val="0"/>
      <w:marBottom w:val="0"/>
      <w:divBdr>
        <w:top w:val="none" w:sz="0" w:space="0" w:color="auto"/>
        <w:left w:val="none" w:sz="0" w:space="0" w:color="auto"/>
        <w:bottom w:val="none" w:sz="0" w:space="0" w:color="auto"/>
        <w:right w:val="none" w:sz="0" w:space="0" w:color="auto"/>
      </w:divBdr>
    </w:div>
    <w:div w:id="1946425741">
      <w:bodyDiv w:val="1"/>
      <w:marLeft w:val="0"/>
      <w:marRight w:val="0"/>
      <w:marTop w:val="0"/>
      <w:marBottom w:val="0"/>
      <w:divBdr>
        <w:top w:val="none" w:sz="0" w:space="0" w:color="auto"/>
        <w:left w:val="none" w:sz="0" w:space="0" w:color="auto"/>
        <w:bottom w:val="none" w:sz="0" w:space="0" w:color="auto"/>
        <w:right w:val="none" w:sz="0" w:space="0" w:color="auto"/>
      </w:divBdr>
    </w:div>
    <w:div w:id="1954022338">
      <w:bodyDiv w:val="1"/>
      <w:marLeft w:val="0"/>
      <w:marRight w:val="0"/>
      <w:marTop w:val="0"/>
      <w:marBottom w:val="0"/>
      <w:divBdr>
        <w:top w:val="none" w:sz="0" w:space="0" w:color="auto"/>
        <w:left w:val="none" w:sz="0" w:space="0" w:color="auto"/>
        <w:bottom w:val="none" w:sz="0" w:space="0" w:color="auto"/>
        <w:right w:val="none" w:sz="0" w:space="0" w:color="auto"/>
      </w:divBdr>
    </w:div>
    <w:div w:id="1962032058">
      <w:bodyDiv w:val="1"/>
      <w:marLeft w:val="0"/>
      <w:marRight w:val="0"/>
      <w:marTop w:val="0"/>
      <w:marBottom w:val="0"/>
      <w:divBdr>
        <w:top w:val="none" w:sz="0" w:space="0" w:color="auto"/>
        <w:left w:val="none" w:sz="0" w:space="0" w:color="auto"/>
        <w:bottom w:val="none" w:sz="0" w:space="0" w:color="auto"/>
        <w:right w:val="none" w:sz="0" w:space="0" w:color="auto"/>
      </w:divBdr>
    </w:div>
    <w:div w:id="1975867828">
      <w:bodyDiv w:val="1"/>
      <w:marLeft w:val="0"/>
      <w:marRight w:val="0"/>
      <w:marTop w:val="0"/>
      <w:marBottom w:val="0"/>
      <w:divBdr>
        <w:top w:val="none" w:sz="0" w:space="0" w:color="auto"/>
        <w:left w:val="none" w:sz="0" w:space="0" w:color="auto"/>
        <w:bottom w:val="none" w:sz="0" w:space="0" w:color="auto"/>
        <w:right w:val="none" w:sz="0" w:space="0" w:color="auto"/>
      </w:divBdr>
      <w:divsChild>
        <w:div w:id="1709451451">
          <w:marLeft w:val="300"/>
          <w:marRight w:val="0"/>
          <w:marTop w:val="0"/>
          <w:marBottom w:val="0"/>
          <w:divBdr>
            <w:top w:val="none" w:sz="0" w:space="0" w:color="auto"/>
            <w:left w:val="none" w:sz="0" w:space="0" w:color="auto"/>
            <w:bottom w:val="none" w:sz="0" w:space="0" w:color="auto"/>
            <w:right w:val="none" w:sz="0" w:space="0" w:color="auto"/>
          </w:divBdr>
        </w:div>
        <w:div w:id="502013173">
          <w:marLeft w:val="0"/>
          <w:marRight w:val="0"/>
          <w:marTop w:val="0"/>
          <w:marBottom w:val="225"/>
          <w:divBdr>
            <w:top w:val="none" w:sz="0" w:space="0" w:color="auto"/>
            <w:left w:val="none" w:sz="0" w:space="0" w:color="auto"/>
            <w:bottom w:val="none" w:sz="0" w:space="0" w:color="auto"/>
            <w:right w:val="none" w:sz="0" w:space="0" w:color="auto"/>
          </w:divBdr>
        </w:div>
      </w:divsChild>
    </w:div>
    <w:div w:id="2049448776">
      <w:bodyDiv w:val="1"/>
      <w:marLeft w:val="0"/>
      <w:marRight w:val="0"/>
      <w:marTop w:val="0"/>
      <w:marBottom w:val="0"/>
      <w:divBdr>
        <w:top w:val="none" w:sz="0" w:space="0" w:color="auto"/>
        <w:left w:val="none" w:sz="0" w:space="0" w:color="auto"/>
        <w:bottom w:val="none" w:sz="0" w:space="0" w:color="auto"/>
        <w:right w:val="none" w:sz="0" w:space="0" w:color="auto"/>
      </w:divBdr>
    </w:div>
    <w:div w:id="2052798184">
      <w:bodyDiv w:val="1"/>
      <w:marLeft w:val="0"/>
      <w:marRight w:val="0"/>
      <w:marTop w:val="0"/>
      <w:marBottom w:val="0"/>
      <w:divBdr>
        <w:top w:val="none" w:sz="0" w:space="0" w:color="auto"/>
        <w:left w:val="none" w:sz="0" w:space="0" w:color="auto"/>
        <w:bottom w:val="none" w:sz="0" w:space="0" w:color="auto"/>
        <w:right w:val="none" w:sz="0" w:space="0" w:color="auto"/>
      </w:divBdr>
    </w:div>
    <w:div w:id="2061588078">
      <w:bodyDiv w:val="1"/>
      <w:marLeft w:val="0"/>
      <w:marRight w:val="0"/>
      <w:marTop w:val="0"/>
      <w:marBottom w:val="0"/>
      <w:divBdr>
        <w:top w:val="none" w:sz="0" w:space="0" w:color="auto"/>
        <w:left w:val="none" w:sz="0" w:space="0" w:color="auto"/>
        <w:bottom w:val="none" w:sz="0" w:space="0" w:color="auto"/>
        <w:right w:val="none" w:sz="0" w:space="0" w:color="auto"/>
      </w:divBdr>
    </w:div>
    <w:div w:id="2063555514">
      <w:bodyDiv w:val="1"/>
      <w:marLeft w:val="0"/>
      <w:marRight w:val="0"/>
      <w:marTop w:val="0"/>
      <w:marBottom w:val="0"/>
      <w:divBdr>
        <w:top w:val="none" w:sz="0" w:space="0" w:color="auto"/>
        <w:left w:val="none" w:sz="0" w:space="0" w:color="auto"/>
        <w:bottom w:val="none" w:sz="0" w:space="0" w:color="auto"/>
        <w:right w:val="none" w:sz="0" w:space="0" w:color="auto"/>
      </w:divBdr>
    </w:div>
    <w:div w:id="2067026260">
      <w:bodyDiv w:val="1"/>
      <w:marLeft w:val="0"/>
      <w:marRight w:val="0"/>
      <w:marTop w:val="0"/>
      <w:marBottom w:val="0"/>
      <w:divBdr>
        <w:top w:val="none" w:sz="0" w:space="0" w:color="auto"/>
        <w:left w:val="none" w:sz="0" w:space="0" w:color="auto"/>
        <w:bottom w:val="none" w:sz="0" w:space="0" w:color="auto"/>
        <w:right w:val="none" w:sz="0" w:space="0" w:color="auto"/>
      </w:divBdr>
      <w:divsChild>
        <w:div w:id="718625619">
          <w:marLeft w:val="300"/>
          <w:marRight w:val="0"/>
          <w:marTop w:val="0"/>
          <w:marBottom w:val="0"/>
          <w:divBdr>
            <w:top w:val="none" w:sz="0" w:space="0" w:color="auto"/>
            <w:left w:val="none" w:sz="0" w:space="0" w:color="auto"/>
            <w:bottom w:val="none" w:sz="0" w:space="0" w:color="auto"/>
            <w:right w:val="none" w:sz="0" w:space="0" w:color="auto"/>
          </w:divBdr>
        </w:div>
        <w:div w:id="348214157">
          <w:marLeft w:val="0"/>
          <w:marRight w:val="0"/>
          <w:marTop w:val="0"/>
          <w:marBottom w:val="225"/>
          <w:divBdr>
            <w:top w:val="none" w:sz="0" w:space="0" w:color="auto"/>
            <w:left w:val="none" w:sz="0" w:space="0" w:color="auto"/>
            <w:bottom w:val="none" w:sz="0" w:space="0" w:color="auto"/>
            <w:right w:val="none" w:sz="0" w:space="0" w:color="auto"/>
          </w:divBdr>
        </w:div>
      </w:divsChild>
    </w:div>
    <w:div w:id="2076582695">
      <w:bodyDiv w:val="1"/>
      <w:marLeft w:val="0"/>
      <w:marRight w:val="0"/>
      <w:marTop w:val="0"/>
      <w:marBottom w:val="0"/>
      <w:divBdr>
        <w:top w:val="none" w:sz="0" w:space="0" w:color="auto"/>
        <w:left w:val="none" w:sz="0" w:space="0" w:color="auto"/>
        <w:bottom w:val="none" w:sz="0" w:space="0" w:color="auto"/>
        <w:right w:val="none" w:sz="0" w:space="0" w:color="auto"/>
      </w:divBdr>
    </w:div>
    <w:div w:id="2086486452">
      <w:bodyDiv w:val="1"/>
      <w:marLeft w:val="0"/>
      <w:marRight w:val="0"/>
      <w:marTop w:val="0"/>
      <w:marBottom w:val="0"/>
      <w:divBdr>
        <w:top w:val="none" w:sz="0" w:space="0" w:color="auto"/>
        <w:left w:val="none" w:sz="0" w:space="0" w:color="auto"/>
        <w:bottom w:val="none" w:sz="0" w:space="0" w:color="auto"/>
        <w:right w:val="none" w:sz="0" w:space="0" w:color="auto"/>
      </w:divBdr>
    </w:div>
    <w:div w:id="2094084116">
      <w:bodyDiv w:val="1"/>
      <w:marLeft w:val="0"/>
      <w:marRight w:val="0"/>
      <w:marTop w:val="0"/>
      <w:marBottom w:val="0"/>
      <w:divBdr>
        <w:top w:val="none" w:sz="0" w:space="0" w:color="auto"/>
        <w:left w:val="none" w:sz="0" w:space="0" w:color="auto"/>
        <w:bottom w:val="none" w:sz="0" w:space="0" w:color="auto"/>
        <w:right w:val="none" w:sz="0" w:space="0" w:color="auto"/>
      </w:divBdr>
    </w:div>
    <w:div w:id="21256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4.jpeg"/><Relationship Id="rId39" Type="http://schemas.openxmlformats.org/officeDocument/2006/relationships/image" Target="media/image26.png"/><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ike.baidu.com/item/%E4%B8%AD%E5%9B%BD%E7%BE%8E%E6%9C%AF%E5%AD%A6%E9%99%A2%E4%B8%8A%E6%B5%B7%E8%AE%BE%E8%AE%A1%E5%AD%A6%E9%99%A2/8243437" TargetMode="External"/><Relationship Id="rId23" Type="http://schemas.openxmlformats.org/officeDocument/2006/relationships/image" Target="media/image12.sv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9.jpeg"/><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yperlink" Target="https://zh.wikipedia.org/wiki/%E4%B8%8A%E6%B5%B7%E4%BA%A4%E9%80%9A%E5%A4%A7%E5%AD%A6%E5%8C%BB%E5%AD%A6%E9%99%A2" TargetMode="External"/><Relationship Id="rId4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1225A98E-3293-44D1-8BBB-74516A006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4864</TotalTime>
  <Pages>1</Pages>
  <Words>4414</Words>
  <Characters>25163</Characters>
  <Application>Microsoft Office Word</Application>
  <DocSecurity>0</DocSecurity>
  <Lines>209</Lines>
  <Paragraphs>59</Paragraphs>
  <ScaleCrop>false</ScaleCrop>
  <Company/>
  <LinksUpToDate>false</LinksUpToDate>
  <CharactersWithSpaces>29518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BNU张旭东</dc:creator>
  <cp:keywords/>
  <dc:description/>
  <cp:lastModifiedBy>BNU张旭东</cp:lastModifiedBy>
  <cp:revision>23</cp:revision>
  <cp:lastPrinted>2019-06-04T14:47:00Z</cp:lastPrinted>
  <dcterms:created xsi:type="dcterms:W3CDTF">2019-01-17T02:55:00Z</dcterms:created>
  <dcterms:modified xsi:type="dcterms:W3CDTF">2019-06-06T01:54:00Z</dcterms:modified>
</cp:coreProperties>
</file>