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53BEEE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今日动态</w:t>
      </w:r>
    </w:p>
    <w:p w14:paraId="1B251F9A">
      <w:pPr>
        <w:jc w:val="center"/>
        <w:rPr>
          <w:rFonts w:hint="default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2026.4.13</w:t>
      </w:r>
      <w:bookmarkStart w:id="0" w:name="_GoBack"/>
      <w:bookmarkEnd w:id="0"/>
    </w:p>
    <w:p w14:paraId="2D6C09A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一、晨间游戏活动</w:t>
      </w:r>
    </w:p>
    <w:p w14:paraId="756511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/>
        <w:jc w:val="left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宝宝们入园后进行了自主游戏，游戏活动有娃娃家（小厨房、卧室）、室内滑滑梯、生活区、建构区（桌面建构、地面建构）、艺术区、感官区。</w:t>
      </w:r>
    </w:p>
    <w:tbl>
      <w:tblPr>
        <w:tblStyle w:val="3"/>
        <w:tblpPr w:leftFromText="180" w:rightFromText="180" w:vertAnchor="text" w:horzAnchor="page" w:tblpX="578" w:tblpY="33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9"/>
        <w:gridCol w:w="2720"/>
        <w:gridCol w:w="2540"/>
        <w:gridCol w:w="2780"/>
      </w:tblGrid>
      <w:tr w14:paraId="3C8AE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62" w:hRule="atLeast"/>
        </w:trPr>
        <w:tc>
          <w:tcPr>
            <w:tcW w:w="2769" w:type="dxa"/>
          </w:tcPr>
          <w:p w14:paraId="3D733515">
            <w:pPr>
              <w:jc w:val="both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716405" cy="1287145"/>
                  <wp:effectExtent l="0" t="0" r="10795" b="8255"/>
                  <wp:docPr id="12" name="图片 12" descr="/Users/zhongguadexiaochenchen/Desktop/公务员/IMG_6567.JPGIMG_6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/Users/zhongguadexiaochenchen/Desktop/公务员/IMG_6567.JPGIMG_656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8" b="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6405" cy="1287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0" w:type="dxa"/>
          </w:tcPr>
          <w:p w14:paraId="7355DFC8">
            <w:pPr>
              <w:jc w:val="both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683385" cy="1262380"/>
                  <wp:effectExtent l="0" t="0" r="18415" b="7620"/>
                  <wp:docPr id="13" name="图片 13" descr="/Users/zhongguadexiaochenchen/Desktop/公务员/IMG_6569.JPGIMG_65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/Users/zhongguadexiaochenchen/Desktop/公务员/IMG_6569.JPGIMG_656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3385" cy="1262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0" w:type="dxa"/>
          </w:tcPr>
          <w:p w14:paraId="11601A69">
            <w:pPr>
              <w:jc w:val="both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683385" cy="1262380"/>
                  <wp:effectExtent l="0" t="0" r="18415" b="7620"/>
                  <wp:docPr id="14" name="图片 14" descr="/Users/zhongguadexiaochenchen/Desktop/公务员/IMG_6570.JPGIMG_65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zhongguadexiaochenchen/Desktop/公务员/IMG_6570.JPGIMG_657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3385" cy="1262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0" w:type="dxa"/>
          </w:tcPr>
          <w:p w14:paraId="21ECCC34">
            <w:pPr>
              <w:jc w:val="both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632585" cy="1224280"/>
                  <wp:effectExtent l="0" t="0" r="18415" b="20320"/>
                  <wp:docPr id="15" name="图片 15" descr="/Users/zhongguadexiaochenchen/Desktop/公务员/IMG_6571.JPGIMG_65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Users/zhongguadexiaochenchen/Desktop/公务员/IMG_6571.JPGIMG_657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2585" cy="122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08E3009">
        <w:trPr>
          <w:trHeight w:val="2312" w:hRule="atLeast"/>
        </w:trPr>
        <w:tc>
          <w:tcPr>
            <w:tcW w:w="2769" w:type="dxa"/>
          </w:tcPr>
          <w:p w14:paraId="3F6AD2E7">
            <w:pPr>
              <w:jc w:val="both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657350" cy="1242695"/>
                  <wp:effectExtent l="0" t="0" r="19050" b="1905"/>
                  <wp:docPr id="17" name="图片 17" descr="/Users/zhongguadexiaochenchen/Desktop/公务员/IMG_6573.JPGIMG_6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zhongguadexiaochenchen/Desktop/公务员/IMG_6573.JPGIMG_657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1242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0" w:type="dxa"/>
          </w:tcPr>
          <w:p w14:paraId="74A836BD">
            <w:pPr>
              <w:jc w:val="both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614805" cy="1210945"/>
                  <wp:effectExtent l="0" t="0" r="10795" b="8255"/>
                  <wp:docPr id="18" name="图片 18" descr="/Users/zhongguadexiaochenchen/Desktop/公务员/IMG_6575.JPGIMG_65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/Users/zhongguadexiaochenchen/Desktop/公务员/IMG_6575.JPGIMG_657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20" b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4805" cy="1210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0" w:type="dxa"/>
          </w:tcPr>
          <w:p w14:paraId="6E746E83">
            <w:pPr>
              <w:jc w:val="both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619250" cy="1214755"/>
                  <wp:effectExtent l="0" t="0" r="6350" b="4445"/>
                  <wp:docPr id="4" name="图片 4" descr="IMG_6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657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121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0" w:type="dxa"/>
          </w:tcPr>
          <w:p w14:paraId="65B1F603">
            <w:pPr>
              <w:jc w:val="both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5" name="图片 5" descr="IMG_6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657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E46C62">
      <w:pPr>
        <w:numPr>
          <w:ilvl w:val="0"/>
          <w:numId w:val="0"/>
        </w:numPr>
        <w:jc w:val="left"/>
        <w:rPr>
          <w:rFonts w:hint="eastAsia"/>
          <w:b/>
          <w:bCs/>
          <w:sz w:val="21"/>
          <w:lang w:val="en-US" w:eastAsia="zh-CN"/>
        </w:rPr>
      </w:pPr>
    </w:p>
    <w:p w14:paraId="2AFC337D">
      <w:pPr>
        <w:numPr>
          <w:ilvl w:val="0"/>
          <w:numId w:val="0"/>
        </w:numPr>
        <w:jc w:val="left"/>
        <w:rPr>
          <w:rFonts w:hint="eastAsia"/>
          <w:b/>
          <w:bCs/>
          <w:sz w:val="21"/>
          <w:lang w:val="en-US" w:eastAsia="zh-CN"/>
        </w:rPr>
      </w:pPr>
    </w:p>
    <w:p w14:paraId="702992FF">
      <w:pPr>
        <w:numPr>
          <w:ilvl w:val="0"/>
          <w:numId w:val="0"/>
        </w:numPr>
        <w:jc w:val="left"/>
        <w:rPr>
          <w:rFonts w:hint="eastAsia"/>
          <w:b/>
          <w:bCs/>
          <w:sz w:val="21"/>
          <w:lang w:val="en-US" w:eastAsia="zh-CN"/>
        </w:rPr>
      </w:pPr>
    </w:p>
    <w:p w14:paraId="04039C82">
      <w:pPr>
        <w:numPr>
          <w:ilvl w:val="0"/>
          <w:numId w:val="0"/>
        </w:numPr>
        <w:jc w:val="left"/>
        <w:rPr>
          <w:rFonts w:hint="eastAsia"/>
          <w:b/>
          <w:bCs/>
          <w:sz w:val="21"/>
          <w:lang w:val="en-US" w:eastAsia="zh-CN"/>
        </w:rPr>
      </w:pPr>
    </w:p>
    <w:p w14:paraId="2A43A20F">
      <w:pPr>
        <w:numPr>
          <w:ilvl w:val="0"/>
          <w:numId w:val="0"/>
        </w:numPr>
        <w:jc w:val="left"/>
        <w:rPr>
          <w:rFonts w:hint="default"/>
          <w:b/>
          <w:bCs/>
          <w:sz w:val="21"/>
          <w:lang w:val="en-US" w:eastAsia="zh-CN"/>
        </w:rPr>
      </w:pPr>
      <w:r>
        <w:rPr>
          <w:rFonts w:hint="eastAsia"/>
          <w:b/>
          <w:bCs/>
          <w:sz w:val="21"/>
          <w:lang w:val="en-US" w:eastAsia="zh-CN"/>
        </w:rPr>
        <w:t>二、户外活动：好玩的钻爬</w:t>
      </w:r>
    </w:p>
    <w:p w14:paraId="5795978E">
      <w:pPr>
        <w:numPr>
          <w:ilvl w:val="0"/>
          <w:numId w:val="0"/>
        </w:numPr>
        <w:ind w:firstLine="420" w:firstLineChars="200"/>
        <w:jc w:val="left"/>
        <w:rPr>
          <w:rFonts w:hint="default" w:ascii="宋体" w:hAnsi="宋体" w:cs="宋体"/>
          <w:b w:val="0"/>
          <w:bCs w:val="0"/>
          <w:color w:val="000000"/>
          <w:kern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color w:val="000000"/>
          <w:kern w:val="0"/>
          <w:szCs w:val="21"/>
          <w:lang w:val="en-US" w:eastAsia="zh-CN"/>
        </w:rPr>
        <w:t xml:space="preserve"> 结合幼儿喜爱的</w:t>
      </w:r>
      <w:r>
        <w:rPr>
          <w:rFonts w:hint="eastAsia" w:ascii="宋体" w:hAnsi="宋体" w:cs="宋体"/>
          <w:b w:val="0"/>
          <w:bCs w:val="0"/>
          <w:color w:val="000000"/>
          <w:kern w:val="0"/>
          <w:szCs w:val="21"/>
          <w:lang w:val="en-US" w:eastAsia="zh-CN"/>
        </w:rPr>
        <w:t>运动</w:t>
      </w:r>
      <w:r>
        <w:rPr>
          <w:rFonts w:hint="default" w:ascii="宋体" w:hAnsi="宋体" w:cs="宋体"/>
          <w:b w:val="0"/>
          <w:bCs w:val="0"/>
          <w:color w:val="000000"/>
          <w:kern w:val="0"/>
          <w:szCs w:val="21"/>
          <w:lang w:val="en-US" w:eastAsia="zh-CN"/>
        </w:rPr>
        <w:t>游戏形式，让幼儿在</w:t>
      </w:r>
      <w:r>
        <w:rPr>
          <w:rFonts w:hint="eastAsia" w:ascii="宋体" w:hAnsi="宋体" w:cs="宋体"/>
          <w:b w:val="0"/>
          <w:bCs w:val="0"/>
          <w:color w:val="000000"/>
          <w:kern w:val="0"/>
          <w:szCs w:val="21"/>
          <w:lang w:val="en-US" w:eastAsia="zh-CN"/>
        </w:rPr>
        <w:t>钻</w:t>
      </w:r>
      <w:r>
        <w:rPr>
          <w:rFonts w:hint="default" w:ascii="宋体" w:hAnsi="宋体" w:cs="宋体"/>
          <w:b w:val="0"/>
          <w:bCs w:val="0"/>
          <w:color w:val="000000"/>
          <w:kern w:val="0"/>
          <w:szCs w:val="21"/>
          <w:lang w:val="en-US" w:eastAsia="zh-CN"/>
        </w:rPr>
        <w:t>爬、</w:t>
      </w:r>
      <w:r>
        <w:rPr>
          <w:rFonts w:hint="eastAsia" w:ascii="宋体" w:hAnsi="宋体" w:cs="宋体"/>
          <w:b w:val="0"/>
          <w:bCs w:val="0"/>
          <w:color w:val="000000"/>
          <w:kern w:val="0"/>
          <w:szCs w:val="21"/>
          <w:lang w:val="en-US" w:eastAsia="zh-CN"/>
        </w:rPr>
        <w:t>跨越、跳跃</w:t>
      </w:r>
      <w:r>
        <w:rPr>
          <w:rFonts w:hint="default" w:ascii="宋体" w:hAnsi="宋体" w:cs="宋体"/>
          <w:b w:val="0"/>
          <w:bCs w:val="0"/>
          <w:color w:val="000000"/>
          <w:kern w:val="0"/>
          <w:szCs w:val="21"/>
          <w:lang w:val="en-US" w:eastAsia="zh-CN"/>
        </w:rPr>
        <w:t>锻炼肢体协调性与规则意识，同时体验集体游戏的乐趣。活动整体有序开展，让幼儿在自主游戏中收获快乐与成长。</w:t>
      </w:r>
    </w:p>
    <w:tbl>
      <w:tblPr>
        <w:tblStyle w:val="3"/>
        <w:tblpPr w:leftFromText="180" w:rightFromText="180" w:vertAnchor="text" w:horzAnchor="page" w:tblpX="425" w:tblpY="252"/>
        <w:tblOverlap w:val="never"/>
        <w:tblW w:w="107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5"/>
        <w:gridCol w:w="3583"/>
        <w:gridCol w:w="3617"/>
      </w:tblGrid>
      <w:tr w14:paraId="0DDF4EB2">
        <w:trPr>
          <w:trHeight w:val="2842" w:hRule="atLeast"/>
        </w:trPr>
        <w:tc>
          <w:tcPr>
            <w:tcW w:w="3545" w:type="dxa"/>
          </w:tcPr>
          <w:p w14:paraId="6E6ED1FE">
            <w:pPr>
              <w:numPr>
                <w:ilvl w:val="0"/>
                <w:numId w:val="0"/>
              </w:numPr>
              <w:jc w:val="left"/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25980" cy="1594485"/>
                  <wp:effectExtent l="0" t="0" r="7620" b="5715"/>
                  <wp:docPr id="34" name="图片 34" descr="/Users/zhongguadexiaochenchen/Desktop/公务员/IMG_6640.JPGIMG_6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/Users/zhongguadexiaochenchen/Desktop/公务员/IMG_6640.JPGIMG_664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5980" cy="1594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3" w:type="dxa"/>
          </w:tcPr>
          <w:p w14:paraId="0F7EE9AE">
            <w:pPr>
              <w:numPr>
                <w:ilvl w:val="0"/>
                <w:numId w:val="0"/>
              </w:numPr>
              <w:jc w:val="left"/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54555" cy="1616075"/>
                  <wp:effectExtent l="0" t="0" r="4445" b="9525"/>
                  <wp:docPr id="36" name="图片 36" descr="/Users/zhongguadexiaochenchen/Desktop/公务员/IMG_6639.JPGIMG_66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/Users/zhongguadexiaochenchen/Desktop/公务员/IMG_6639.JPGIMG_663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4555" cy="161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7" w:type="dxa"/>
          </w:tcPr>
          <w:p w14:paraId="590A7644">
            <w:pPr>
              <w:numPr>
                <w:ilvl w:val="0"/>
                <w:numId w:val="0"/>
              </w:numPr>
              <w:jc w:val="left"/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03755" cy="1577975"/>
                  <wp:effectExtent l="0" t="0" r="4445" b="22225"/>
                  <wp:docPr id="2" name="图片 2" descr="/Users/zhongguadexiaochenchen/Desktop/公务员/IMG_6637.JPGIMG_66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/Users/zhongguadexiaochenchen/Desktop/公务员/IMG_6637.JPGIMG_663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755" cy="157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8B4A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42" w:hRule="atLeast"/>
        </w:trPr>
        <w:tc>
          <w:tcPr>
            <w:tcW w:w="3545" w:type="dxa"/>
          </w:tcPr>
          <w:p w14:paraId="420AFA72">
            <w:pPr>
              <w:numPr>
                <w:ilvl w:val="0"/>
                <w:numId w:val="0"/>
              </w:numPr>
              <w:jc w:val="left"/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7405" cy="1572895"/>
                  <wp:effectExtent l="0" t="0" r="10795" b="1905"/>
                  <wp:docPr id="45" name="图片 45" descr="/Users/zhongguadexiaochenchen/Desktop/公务员/IMG_6590.JPGIMG_6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/Users/zhongguadexiaochenchen/Desktop/公务员/IMG_6590.JPGIMG_659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15" b="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405" cy="1572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3" w:type="dxa"/>
          </w:tcPr>
          <w:p w14:paraId="1A3F42F2">
            <w:pPr>
              <w:numPr>
                <w:ilvl w:val="0"/>
                <w:numId w:val="0"/>
              </w:numPr>
              <w:jc w:val="left"/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30425" cy="1597660"/>
                  <wp:effectExtent l="0" t="0" r="3175" b="2540"/>
                  <wp:docPr id="46" name="图片 46" descr="/Users/zhongguadexiaochenchen/Desktop/公务员/IMG_6591.JPGIMG_6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/Users/zhongguadexiaochenchen/Desktop/公务员/IMG_6591.JPGIMG_659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15" b="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0425" cy="159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7" w:type="dxa"/>
          </w:tcPr>
          <w:p w14:paraId="142A8155">
            <w:pPr>
              <w:numPr>
                <w:ilvl w:val="0"/>
                <w:numId w:val="0"/>
              </w:numPr>
              <w:jc w:val="left"/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03755" cy="1577975"/>
                  <wp:effectExtent l="0" t="0" r="4445" b="22225"/>
                  <wp:docPr id="3" name="图片 3" descr="/Users/zhongguadexiaochenchen/Desktop/公务员/IMG_6589.JPGIMG_6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/Users/zhongguadexiaochenchen/Desktop/公务员/IMG_6589.JPGIMG_658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755" cy="157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5AEC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eastAsia="宋体"/>
          <w:b/>
          <w:bCs/>
          <w:sz w:val="21"/>
          <w:lang w:val="en-US" w:eastAsia="zh-CN"/>
        </w:rPr>
      </w:pPr>
    </w:p>
    <w:p w14:paraId="73ADE9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 w14:paraId="0C3A2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 w14:paraId="1AC30FE2">
      <w:pPr>
        <w:numPr>
          <w:ilvl w:val="0"/>
          <w:numId w:val="0"/>
        </w:numPr>
        <w:jc w:val="left"/>
        <w:rPr>
          <w:rFonts w:hint="eastAsia" w:eastAsiaTheme="minorEastAsia"/>
          <w:b w:val="0"/>
          <w:bCs w:val="0"/>
          <w:sz w:val="21"/>
          <w:lang w:val="en-US" w:eastAsia="zh-CN"/>
        </w:rPr>
      </w:pPr>
    </w:p>
    <w:p w14:paraId="02698F05"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</w:p>
    <w:p w14:paraId="71DD1158">
      <w:pPr>
        <w:numPr>
          <w:ilvl w:val="0"/>
          <w:numId w:val="0"/>
        </w:numPr>
        <w:ind w:firstLine="420" w:firstLineChars="200"/>
        <w:jc w:val="left"/>
        <w:rPr>
          <w:rFonts w:hint="default"/>
          <w:lang w:val="en-US" w:eastAsia="zh-CN"/>
        </w:rPr>
      </w:pPr>
    </w:p>
    <w:p w14:paraId="262BA7AF">
      <w:pPr>
        <w:numPr>
          <w:ilvl w:val="0"/>
          <w:numId w:val="0"/>
        </w:numPr>
        <w:ind w:firstLine="420" w:firstLineChars="200"/>
        <w:jc w:val="left"/>
        <w:rPr>
          <w:rFonts w:hint="default"/>
          <w:lang w:val="en-US" w:eastAsia="zh-CN"/>
        </w:rPr>
      </w:pPr>
    </w:p>
    <w:p w14:paraId="17AD0B0F">
      <w:pPr>
        <w:numPr>
          <w:ilvl w:val="0"/>
          <w:numId w:val="0"/>
        </w:numPr>
        <w:ind w:firstLine="420" w:firstLineChars="200"/>
        <w:jc w:val="left"/>
        <w:rPr>
          <w:rFonts w:hint="default"/>
          <w:lang w:val="en-US" w:eastAsia="zh-CN"/>
        </w:rPr>
      </w:pPr>
    </w:p>
    <w:p w14:paraId="7FEA78CD">
      <w:pPr>
        <w:numPr>
          <w:ilvl w:val="0"/>
          <w:numId w:val="0"/>
        </w:numPr>
        <w:ind w:firstLine="420" w:firstLineChars="200"/>
        <w:jc w:val="left"/>
        <w:rPr>
          <w:rFonts w:hint="default"/>
          <w:lang w:val="en-US" w:eastAsia="zh-CN"/>
        </w:rPr>
      </w:pPr>
    </w:p>
    <w:p w14:paraId="3A58C960">
      <w:pPr>
        <w:numPr>
          <w:ilvl w:val="0"/>
          <w:numId w:val="0"/>
        </w:numPr>
        <w:ind w:firstLine="420" w:firstLineChars="200"/>
        <w:jc w:val="left"/>
        <w:rPr>
          <w:rFonts w:hint="default"/>
          <w:lang w:val="en-US" w:eastAsia="zh-CN"/>
        </w:rPr>
      </w:pPr>
    </w:p>
    <w:p w14:paraId="1C6EE786">
      <w:pPr>
        <w:numPr>
          <w:ilvl w:val="0"/>
          <w:numId w:val="0"/>
        </w:numPr>
        <w:ind w:firstLine="420" w:firstLineChars="200"/>
        <w:jc w:val="left"/>
        <w:rPr>
          <w:rFonts w:hint="default"/>
          <w:lang w:val="en-US" w:eastAsia="zh-CN"/>
        </w:rPr>
      </w:pPr>
    </w:p>
    <w:p w14:paraId="531F573C">
      <w:pPr>
        <w:numPr>
          <w:ilvl w:val="0"/>
          <w:numId w:val="0"/>
        </w:numPr>
        <w:ind w:firstLine="420" w:firstLineChars="200"/>
        <w:jc w:val="left"/>
        <w:rPr>
          <w:rFonts w:hint="default"/>
          <w:lang w:val="en-US" w:eastAsia="zh-CN"/>
        </w:rPr>
      </w:pPr>
    </w:p>
    <w:p w14:paraId="6F54EE3C">
      <w:pPr>
        <w:numPr>
          <w:ilvl w:val="0"/>
          <w:numId w:val="0"/>
        </w:numPr>
        <w:ind w:firstLine="420" w:firstLineChars="200"/>
        <w:jc w:val="left"/>
        <w:rPr>
          <w:rFonts w:hint="default"/>
          <w:lang w:val="en-US" w:eastAsia="zh-CN"/>
        </w:rPr>
      </w:pPr>
    </w:p>
    <w:p w14:paraId="43D669CE">
      <w:pPr>
        <w:numPr>
          <w:ilvl w:val="0"/>
          <w:numId w:val="0"/>
        </w:numPr>
        <w:ind w:firstLine="420" w:firstLineChars="200"/>
        <w:jc w:val="left"/>
        <w:rPr>
          <w:rFonts w:hint="default"/>
          <w:lang w:val="en-US" w:eastAsia="zh-CN"/>
        </w:rPr>
      </w:pPr>
    </w:p>
    <w:p w14:paraId="43D851ED">
      <w:pPr>
        <w:numPr>
          <w:ilvl w:val="0"/>
          <w:numId w:val="0"/>
        </w:numPr>
        <w:ind w:firstLine="420" w:firstLineChars="200"/>
        <w:jc w:val="left"/>
        <w:rPr>
          <w:rFonts w:hint="default"/>
          <w:lang w:val="en-US" w:eastAsia="zh-CN"/>
        </w:rPr>
      </w:pPr>
    </w:p>
    <w:p w14:paraId="4EEB782E">
      <w:pPr>
        <w:numPr>
          <w:ilvl w:val="0"/>
          <w:numId w:val="0"/>
        </w:numPr>
        <w:ind w:firstLine="420" w:firstLineChars="200"/>
        <w:jc w:val="left"/>
        <w:rPr>
          <w:rFonts w:hint="default"/>
          <w:lang w:val="en-US" w:eastAsia="zh-CN"/>
        </w:rPr>
      </w:pPr>
    </w:p>
    <w:p w14:paraId="122E0EA2">
      <w:pPr>
        <w:numPr>
          <w:ilvl w:val="0"/>
          <w:numId w:val="0"/>
        </w:numPr>
        <w:ind w:firstLine="420" w:firstLineChars="200"/>
        <w:jc w:val="left"/>
        <w:rPr>
          <w:rFonts w:hint="default"/>
          <w:lang w:val="en-US" w:eastAsia="zh-CN"/>
        </w:rPr>
      </w:pPr>
    </w:p>
    <w:p w14:paraId="54C7081C">
      <w:pPr>
        <w:numPr>
          <w:ilvl w:val="0"/>
          <w:numId w:val="0"/>
        </w:numPr>
        <w:ind w:firstLine="420" w:firstLineChars="200"/>
        <w:jc w:val="left"/>
        <w:rPr>
          <w:rFonts w:hint="default"/>
          <w:lang w:val="en-US" w:eastAsia="zh-CN"/>
        </w:rPr>
      </w:pPr>
    </w:p>
    <w:p w14:paraId="30EDDB56">
      <w:pPr>
        <w:numPr>
          <w:ilvl w:val="0"/>
          <w:numId w:val="0"/>
        </w:numPr>
        <w:ind w:firstLine="420" w:firstLineChars="200"/>
        <w:jc w:val="left"/>
        <w:rPr>
          <w:rFonts w:hint="default"/>
          <w:lang w:val="en-US" w:eastAsia="zh-CN"/>
        </w:rPr>
      </w:pPr>
    </w:p>
    <w:p w14:paraId="0F227AE6">
      <w:pPr>
        <w:numPr>
          <w:ilvl w:val="0"/>
          <w:numId w:val="0"/>
        </w:numPr>
        <w:ind w:firstLine="420" w:firstLineChars="20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三、一日生活</w:t>
      </w:r>
    </w:p>
    <w:tbl>
      <w:tblPr>
        <w:tblStyle w:val="3"/>
        <w:tblW w:w="0" w:type="auto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284"/>
        <w:gridCol w:w="1610"/>
        <w:gridCol w:w="2256"/>
        <w:gridCol w:w="1392"/>
        <w:gridCol w:w="2004"/>
        <w:gridCol w:w="1032"/>
      </w:tblGrid>
      <w:tr w14:paraId="121FB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1" w:hRule="atLeast"/>
        </w:trPr>
        <w:tc>
          <w:tcPr>
            <w:tcW w:w="2232" w:type="dxa"/>
            <w:gridSpan w:val="2"/>
            <w:vAlign w:val="center"/>
          </w:tcPr>
          <w:p w14:paraId="1E2211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宝宝</w:t>
            </w:r>
          </w:p>
        </w:tc>
        <w:tc>
          <w:tcPr>
            <w:tcW w:w="8294" w:type="dxa"/>
            <w:gridSpan w:val="5"/>
            <w:vAlign w:val="center"/>
          </w:tcPr>
          <w:p w14:paraId="73BA1E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生活活动</w:t>
            </w:r>
          </w:p>
        </w:tc>
      </w:tr>
      <w:tr w14:paraId="5052B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1" w:hRule="atLeast"/>
        </w:trPr>
        <w:tc>
          <w:tcPr>
            <w:tcW w:w="948" w:type="dxa"/>
            <w:shd w:val="clear" w:color="auto" w:fill="auto"/>
            <w:vAlign w:val="center"/>
          </w:tcPr>
          <w:p w14:paraId="3590F3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185568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入园情绪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121E95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上午点心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1E0A7C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午餐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2BA7C7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午睡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58EE81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下午点心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F55D2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大便</w:t>
            </w:r>
          </w:p>
        </w:tc>
      </w:tr>
      <w:tr w14:paraId="1CFA3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4C0A8120">
            <w:pPr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宗羽彤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1B3C3C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一整天情绪都很好。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2C10BA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×</w:t>
            </w:r>
          </w:p>
          <w:p w14:paraId="7ACECA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17D6544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黑米饭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7B3432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番茄鳕鱼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0044ED6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青菜炒香菇√</w:t>
            </w:r>
          </w:p>
          <w:p w14:paraId="62F8D5A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番茄鸡蛋汤√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171FA5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12：50前入睡。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65AD1B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八宝咸粥√</w:t>
            </w:r>
          </w:p>
          <w:p w14:paraId="67C0A4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EE28B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 w14:paraId="67A05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297CA293">
            <w:pPr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郭沐辰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09F1CF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上午入园时情绪不佳，后面慢慢缓解，开始游戏。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6CEEF1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6C2E2C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68AE163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黑米饭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2DA49E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番茄鳕鱼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7A0CAB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青菜炒香菇√</w:t>
            </w:r>
          </w:p>
          <w:p w14:paraId="7BC723C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番茄鸡蛋汤√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ADF27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12：50前入睡。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48D9F8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八宝咸粥√（少量）</w:t>
            </w:r>
          </w:p>
          <w:p w14:paraId="407141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455A7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 w14:paraId="01659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2B372BB6">
            <w:pPr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栾树洋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D331E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一整天情绪都很好。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181ED2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780FC1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7EC0D03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黑米饭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F2CBEB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番茄鳕鱼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F9BFB3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青菜炒香菇√</w:t>
            </w:r>
          </w:p>
          <w:p w14:paraId="272B743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番茄鸡蛋汤√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3B583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12：50前入睡。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2992BB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八宝咸粥√</w:t>
            </w:r>
          </w:p>
          <w:p w14:paraId="25AEA3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12E4C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 w14:paraId="4C965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3987D00E">
            <w:pPr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魏思淼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4B23D8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一整天情绪都很好。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0288A7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2DB4E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52460CB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黑米饭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A1CFFC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番茄鳕鱼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887F69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青菜炒香菇√</w:t>
            </w:r>
          </w:p>
          <w:p w14:paraId="01FEA05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番茄鸡蛋汤√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15B7B4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13：40左右入睡。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17DDEA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八宝咸粥√</w:t>
            </w:r>
          </w:p>
          <w:p w14:paraId="041206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奶酪棒√（少量）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CAA84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 w14:paraId="5DCD1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5878D857">
            <w:pPr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何知礼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53D393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大部分时间情绪很好，偶尔会想家人。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62D984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600D04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3E822C1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黑米饭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849F4B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番茄鳕鱼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D78699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青菜炒香菇√</w:t>
            </w:r>
          </w:p>
          <w:p w14:paraId="46F3C00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番茄鸡蛋汤√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7991A4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13：40左右入睡。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108140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八宝咸粥√</w:t>
            </w:r>
          </w:p>
          <w:p w14:paraId="59F446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奶酪棒√（少量）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E67DA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 w14:paraId="06BCC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3D9561F6">
            <w:pPr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陈科豪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26785E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一整天情绪都很好。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3EE653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411408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69D6DC9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黑米饭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4A7E2F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番茄鳕鱼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82A725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青菜炒香菇√</w:t>
            </w:r>
          </w:p>
          <w:p w14:paraId="22533AE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番茄鸡蛋汤√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367F50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13：20前入睡。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003368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八宝咸粥√</w:t>
            </w:r>
          </w:p>
          <w:p w14:paraId="68C2E5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1A076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 w14:paraId="4C9D4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033FFF40">
            <w:pPr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恽泽宇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67EF4F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上午入园时情绪不佳，后面慢慢缓解，开始游戏。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7034BD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√（少量）</w:t>
            </w:r>
          </w:p>
          <w:p w14:paraId="456315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红糖发糕√（少量）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7BCCE49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黑米饭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CF22CB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番茄鳕鱼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02A968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青菜炒香菇√</w:t>
            </w:r>
          </w:p>
          <w:p w14:paraId="20EAA48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番茄鸡蛋汤×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003613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13:00入睡。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59AFDD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八宝咸粥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B4496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2D520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 w14:paraId="45D31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1E2EAB0F">
            <w:pPr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顾凡橙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292F7C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一整天情绪都很好。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364365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6DF8B7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215E839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黑米饭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CCA2D5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番茄鳕鱼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×</w:t>
            </w:r>
          </w:p>
          <w:p w14:paraId="7B70144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青菜炒香菇√（一半）</w:t>
            </w:r>
          </w:p>
          <w:p w14:paraId="660D001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番茄鸡蛋汤√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3A971D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12：20前入睡。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7C3A4B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八宝咸粥√</w:t>
            </w:r>
          </w:p>
          <w:p w14:paraId="1EBAC7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奶酪棒√（少量）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422FD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 w14:paraId="7530B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2BF71EF7">
            <w:pPr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项 琰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24B345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一整天情绪都很好。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496B77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×</w:t>
            </w:r>
          </w:p>
          <w:p w14:paraId="449C59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红糖发糕×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0AADE53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黑米饭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DDD08D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番茄鳕鱼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FFF5BF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青菜炒香菇√</w:t>
            </w:r>
          </w:p>
          <w:p w14:paraId="46D99AC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番茄鸡蛋汤√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0338E0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13：20前入睡。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7D6EBF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八宝咸粥√</w:t>
            </w:r>
          </w:p>
          <w:p w14:paraId="4FC0D1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DB2D1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 w14:paraId="3D92B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5B9A5129">
            <w:pPr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宋世镓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76DD72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一整天情绪都很好。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045087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6948147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32842D2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黑米饭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EBAC0C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番茄鳕鱼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1B0EC57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青菜炒香菇×</w:t>
            </w:r>
          </w:p>
          <w:p w14:paraId="2287E35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番茄鸡蛋汤√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3D5893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12：50前入睡。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219D4C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八宝咸粥√喂</w:t>
            </w:r>
          </w:p>
          <w:p w14:paraId="5D590D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F9AD5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8C37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52E246D2">
            <w:pPr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周洵墨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5FF55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早晨来园时哭了一会儿，后来情绪都很好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3937FB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22FBA0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0BC4CEA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黑米饭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0CB24E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番茄鳕鱼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33855A4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青菜炒香菇×</w:t>
            </w:r>
          </w:p>
          <w:p w14:paraId="0865709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番茄鸡蛋汤√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187DC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12：50前入睡。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6F3D38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八宝咸粥√</w:t>
            </w:r>
          </w:p>
          <w:p w14:paraId="2271DE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9D50C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 w14:paraId="05744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1F901EB6">
            <w:pPr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徐逸安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68B285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早晨来园时哭了一会儿，后来情绪都很好。一整天情绪都很好。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4FBBCC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6193C3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38DCD02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黑米饭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533743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番茄鳕鱼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F00ED7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青菜炒香菇√</w:t>
            </w:r>
          </w:p>
          <w:p w14:paraId="4391289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番茄鸡蛋汤√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D57FF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12：20前入睡。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0F4D7C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八宝咸粥√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（少量）</w:t>
            </w:r>
          </w:p>
          <w:p w14:paraId="497A5A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AB45D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 w14:paraId="5272B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3F4367AF"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虞浩天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5AFC9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72824A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3AE88F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075782A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黑米饭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B787B2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番茄鳕鱼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F88132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青菜炒香菇√</w:t>
            </w:r>
          </w:p>
          <w:p w14:paraId="28E8B2E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番茄鸡蛋汤√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655CD2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12：20前入睡。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0DD4A4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八宝咸粥√</w:t>
            </w:r>
          </w:p>
          <w:p w14:paraId="3E5E24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97747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9935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58ED879D"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蔡逸凡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5F02DB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1A3633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1AA434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60C54F2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黑米饭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D5D0A2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番茄鳕鱼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37188B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青菜炒香菇√</w:t>
            </w:r>
          </w:p>
          <w:p w14:paraId="602CF06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番茄鸡蛋汤√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95A6D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12：20前入睡。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63D59F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八宝咸粥√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少量）</w:t>
            </w:r>
          </w:p>
          <w:p w14:paraId="4A1EAE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C3553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F68A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1C7CA944"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丁维周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1EB229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情绪都很好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3F12BF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36442A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0485CB5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黑米饭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A8B2F2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番茄鳕鱼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1A37E53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青菜炒香菇×</w:t>
            </w:r>
          </w:p>
          <w:p w14:paraId="2CE1305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番茄鸡蛋汤√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38B622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12：50前入睡。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3AC616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八宝咸粥√（少量）</w:t>
            </w:r>
          </w:p>
          <w:p w14:paraId="5F1252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15F66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8F25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51BB5D47"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徐安芮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4EA5E0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4BE3AA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2B89B2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2D5CB1C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黑米饭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6426CA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番茄鳕鱼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C6720D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青菜炒香菇√</w:t>
            </w:r>
          </w:p>
          <w:p w14:paraId="7D5F97A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番茄鸡蛋汤√</w:t>
            </w:r>
          </w:p>
        </w:tc>
        <w:tc>
          <w:tcPr>
            <w:tcW w:w="4428" w:type="dxa"/>
            <w:gridSpan w:val="3"/>
            <w:shd w:val="clear" w:color="auto" w:fill="auto"/>
            <w:vAlign w:val="top"/>
          </w:tcPr>
          <w:p w14:paraId="228899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E33A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1180F766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高书恬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055FA4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早晨来园时哭了一会儿，后来情绪都很好。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6736C3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78471B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36B4343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黑米饭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626404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番茄鳕鱼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CF4ECA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青菜炒香菇√</w:t>
            </w:r>
          </w:p>
          <w:p w14:paraId="6AE8AB7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番茄鸡蛋汤√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7632F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不午睡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4DAD54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八宝咸粥√（少量）</w:t>
            </w:r>
          </w:p>
          <w:p w14:paraId="0D7383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84CE7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016F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55F9D315"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刘锦瑞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E6276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411314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5997AB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0C89936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黑米饭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2F8D52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番茄鳕鱼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88DF2C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青菜炒香菇√</w:t>
            </w:r>
          </w:p>
          <w:p w14:paraId="14D57A5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番茄鸡蛋汤√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1F77B7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12：20前入睡。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67FE8A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八宝咸粥√</w:t>
            </w:r>
          </w:p>
          <w:p w14:paraId="6EDC98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BF260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52DB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2879C544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刘芸川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0D1F51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情绪都很好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2F276A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33B121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2006D92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黑米饭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974AAE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番茄鳕鱼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2155D9A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青菜炒香菇×</w:t>
            </w:r>
          </w:p>
          <w:p w14:paraId="2009F48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番茄鸡蛋汤√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72037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12：50前入睡。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400218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八宝咸粥√</w:t>
            </w:r>
          </w:p>
          <w:p w14:paraId="6AC32F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175D9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1CD3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59375DE3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张乐瑶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0DEA9E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早晨来园时哭了一会儿，后来情绪偶有不稳定。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1E9164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71AE13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1468054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黑米饭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6ED79F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番茄鳕鱼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287BED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青菜炒香菇√</w:t>
            </w:r>
          </w:p>
          <w:p w14:paraId="2EAACC9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番茄鸡蛋汤√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3BBD93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12：20前入睡。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4FC01F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八宝咸粥√</w:t>
            </w:r>
          </w:p>
          <w:p w14:paraId="5E2D78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A4261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43AD7CCC">
      <w:pPr>
        <w:numPr>
          <w:ilvl w:val="0"/>
          <w:numId w:val="0"/>
        </w:numPr>
        <w:ind w:firstLine="420" w:firstLineChars="200"/>
        <w:jc w:val="left"/>
        <w:rPr>
          <w:rFonts w:hint="default"/>
          <w:lang w:val="en-US" w:eastAsia="zh-CN"/>
        </w:rPr>
      </w:pPr>
    </w:p>
    <w:sectPr>
      <w:pgSz w:w="11906" w:h="16838"/>
      <w:pgMar w:top="283" w:right="283" w:bottom="283" w:left="2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A22FE"/>
    <w:rsid w:val="003C1A6D"/>
    <w:rsid w:val="01177F0E"/>
    <w:rsid w:val="03576EA6"/>
    <w:rsid w:val="078F2D4E"/>
    <w:rsid w:val="088E30AA"/>
    <w:rsid w:val="0BB3645C"/>
    <w:rsid w:val="14FD60E3"/>
    <w:rsid w:val="18CA5D07"/>
    <w:rsid w:val="1B1E52F2"/>
    <w:rsid w:val="1D2733AF"/>
    <w:rsid w:val="1D7AE6EE"/>
    <w:rsid w:val="234F0E45"/>
    <w:rsid w:val="25172D35"/>
    <w:rsid w:val="270057C0"/>
    <w:rsid w:val="274F62B7"/>
    <w:rsid w:val="2BCA4810"/>
    <w:rsid w:val="2C190273"/>
    <w:rsid w:val="2DA2366E"/>
    <w:rsid w:val="2DD01381"/>
    <w:rsid w:val="3218651F"/>
    <w:rsid w:val="328C0DC6"/>
    <w:rsid w:val="35CF26E3"/>
    <w:rsid w:val="365249A2"/>
    <w:rsid w:val="386F58E5"/>
    <w:rsid w:val="396D04D0"/>
    <w:rsid w:val="3E8D3815"/>
    <w:rsid w:val="3EE259AD"/>
    <w:rsid w:val="3EF9571B"/>
    <w:rsid w:val="3FBB38AB"/>
    <w:rsid w:val="415342E5"/>
    <w:rsid w:val="41AF75EC"/>
    <w:rsid w:val="43F012C8"/>
    <w:rsid w:val="45A301E9"/>
    <w:rsid w:val="479A3F78"/>
    <w:rsid w:val="47BD30D1"/>
    <w:rsid w:val="47D72945"/>
    <w:rsid w:val="49365C89"/>
    <w:rsid w:val="4A6E348E"/>
    <w:rsid w:val="4A97582B"/>
    <w:rsid w:val="4DD574E9"/>
    <w:rsid w:val="504E11E1"/>
    <w:rsid w:val="505F4FD1"/>
    <w:rsid w:val="52397EA4"/>
    <w:rsid w:val="535C03AC"/>
    <w:rsid w:val="570F3C6E"/>
    <w:rsid w:val="58256EE1"/>
    <w:rsid w:val="58281207"/>
    <w:rsid w:val="58E85D22"/>
    <w:rsid w:val="59ED4E39"/>
    <w:rsid w:val="5BB97D54"/>
    <w:rsid w:val="5EEE55D2"/>
    <w:rsid w:val="614A77EC"/>
    <w:rsid w:val="63B11CF1"/>
    <w:rsid w:val="679F6D72"/>
    <w:rsid w:val="682A07F5"/>
    <w:rsid w:val="685204A7"/>
    <w:rsid w:val="6A1F6317"/>
    <w:rsid w:val="6AA1345A"/>
    <w:rsid w:val="6AB100D2"/>
    <w:rsid w:val="6BAC6E6D"/>
    <w:rsid w:val="6E203102"/>
    <w:rsid w:val="73094B8E"/>
    <w:rsid w:val="7479318F"/>
    <w:rsid w:val="75EFA5C1"/>
    <w:rsid w:val="76785404"/>
    <w:rsid w:val="79E847EF"/>
    <w:rsid w:val="7ABE1C94"/>
    <w:rsid w:val="7D925025"/>
    <w:rsid w:val="7F2C330F"/>
    <w:rsid w:val="7F5D9B9C"/>
    <w:rsid w:val="7FF511B8"/>
    <w:rsid w:val="9EF39641"/>
    <w:rsid w:val="E9FFDC0C"/>
    <w:rsid w:val="FF7FB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00"/>
      <w:u w:val="none"/>
    </w:rPr>
  </w:style>
  <w:style w:type="paragraph" w:customStyle="1" w:styleId="6">
    <w:name w:val="NOTE_Normal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234</Words>
  <Characters>243</Characters>
  <Lines>0</Lines>
  <Paragraphs>0</Paragraphs>
  <TotalTime>5</TotalTime>
  <ScaleCrop>false</ScaleCrop>
  <LinksUpToDate>false</LinksUpToDate>
  <CharactersWithSpaces>244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2025-09-03T16:21:00Z</dcterms:created>
  <dc:creator>hu</dc:creator>
  <cp:lastModifiedBy>€h乐另一种乐_C</cp:lastModifiedBy>
  <dcterms:modified xsi:type="dcterms:W3CDTF">2026-04-13T17:17:15Z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KSOTemplateDocerSaveRecord">
    <vt:lpwstr>eyJoZGlkIjoiNmEyMmNjYzExMThmM2YzOTdlNmEyYTRhZmRiYTYyOTYiLCJ1c2VySWQiOiI0NzcxNDU5ODgifQ==</vt:lpwstr>
  </property>
  <property fmtid="{D5CDD505-2E9C-101B-9397-08002B2CF9AE}" pid="4" name="ICV">
    <vt:lpwstr>6CE9294A9B2044A89BB4DC69360C119A_43</vt:lpwstr>
  </property>
</Properties>
</file>