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5B04F69" w14:textId="77777777" w:rsidR="00D85888" w:rsidRDefault="00495192">
      <w:pPr>
        <w:spacing w:line="32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</w:t>
      </w:r>
      <w:proofErr w:type="gramStart"/>
      <w:r>
        <w:rPr>
          <w:rFonts w:eastAsia="黑体" w:hint="eastAsia"/>
          <w:b/>
          <w:bCs/>
          <w:color w:val="000000"/>
          <w:sz w:val="32"/>
        </w:rPr>
        <w:t>园周</w:t>
      </w:r>
      <w:proofErr w:type="gramEnd"/>
      <w:r>
        <w:rPr>
          <w:rFonts w:eastAsia="黑体" w:hint="eastAsia"/>
          <w:b/>
          <w:bCs/>
          <w:color w:val="000000"/>
          <w:sz w:val="32"/>
        </w:rPr>
        <w:t>日活动安排</w:t>
      </w:r>
    </w:p>
    <w:p w14:paraId="4B412A4A" w14:textId="2F5DC0F9" w:rsidR="00D85888" w:rsidRDefault="00495192">
      <w:pPr>
        <w:adjustRightInd w:val="0"/>
        <w:snapToGrid w:val="0"/>
        <w:spacing w:line="440" w:lineRule="exact"/>
        <w:ind w:right="525" w:firstLineChars="696" w:firstLine="1462"/>
        <w:jc w:val="right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中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131BB2">
        <w:rPr>
          <w:rFonts w:ascii="宋体" w:hAnsi="宋体" w:hint="eastAsia"/>
          <w:color w:val="000000"/>
          <w:szCs w:val="21"/>
          <w:u w:val="single"/>
        </w:rPr>
        <w:t>三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 xml:space="preserve">班   </w:t>
      </w:r>
      <w:r>
        <w:rPr>
          <w:rFonts w:ascii="宋体" w:hAnsi="宋体" w:hint="eastAsia"/>
          <w:color w:val="000000"/>
          <w:szCs w:val="21"/>
          <w:u w:val="single"/>
        </w:rPr>
        <w:t>2026</w:t>
      </w:r>
      <w:r>
        <w:rPr>
          <w:rFonts w:ascii="宋体" w:hAnsi="宋体" w:hint="eastAsia"/>
          <w:color w:val="000000"/>
          <w:szCs w:val="21"/>
        </w:rPr>
        <w:t>年</w:t>
      </w:r>
      <w:r>
        <w:rPr>
          <w:rFonts w:ascii="宋体" w:hAnsi="宋体" w:hint="eastAsia"/>
          <w:color w:val="000000"/>
          <w:szCs w:val="21"/>
          <w:u w:val="single"/>
        </w:rPr>
        <w:t>3</w:t>
      </w:r>
      <w:r>
        <w:rPr>
          <w:rFonts w:ascii="宋体" w:hAnsi="宋体" w:hint="eastAsia"/>
          <w:color w:val="000000"/>
          <w:szCs w:val="21"/>
        </w:rPr>
        <w:t>月</w:t>
      </w:r>
      <w:r>
        <w:rPr>
          <w:rFonts w:ascii="宋体" w:hAnsi="宋体" w:hint="eastAsia"/>
          <w:color w:val="000000"/>
          <w:szCs w:val="21"/>
          <w:u w:val="single"/>
        </w:rPr>
        <w:t>30</w:t>
      </w:r>
      <w:r>
        <w:rPr>
          <w:rFonts w:ascii="宋体" w:hAnsi="宋体" w:hint="eastAsia"/>
          <w:color w:val="000000"/>
          <w:szCs w:val="21"/>
        </w:rPr>
        <w:t>日—</w:t>
      </w:r>
      <w:r>
        <w:rPr>
          <w:rFonts w:ascii="宋体" w:hAnsi="宋体" w:hint="eastAsia"/>
          <w:color w:val="000000"/>
          <w:szCs w:val="21"/>
          <w:u w:val="single"/>
        </w:rPr>
        <w:t>4</w:t>
      </w:r>
      <w:r>
        <w:rPr>
          <w:rFonts w:ascii="宋体" w:hAnsi="宋体" w:hint="eastAsia"/>
          <w:color w:val="000000"/>
          <w:szCs w:val="21"/>
        </w:rPr>
        <w:t>月</w:t>
      </w:r>
      <w:r>
        <w:rPr>
          <w:rFonts w:ascii="宋体" w:hAnsi="宋体" w:hint="eastAsia"/>
          <w:color w:val="000000"/>
          <w:szCs w:val="21"/>
          <w:u w:val="single"/>
        </w:rPr>
        <w:t>3</w:t>
      </w:r>
      <w:r>
        <w:rPr>
          <w:rFonts w:ascii="宋体" w:hAnsi="宋体" w:hint="eastAsia"/>
          <w:color w:val="000000"/>
          <w:szCs w:val="21"/>
        </w:rPr>
        <w:t>日    第</w:t>
      </w:r>
      <w:r w:rsidR="009C3FB3">
        <w:rPr>
          <w:rFonts w:ascii="宋体" w:hAnsi="宋体" w:hint="eastAsia"/>
          <w:color w:val="000000"/>
          <w:szCs w:val="21"/>
          <w:u w:val="single"/>
        </w:rPr>
        <w:t>七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1085"/>
        <w:gridCol w:w="8370"/>
      </w:tblGrid>
      <w:tr w:rsidR="00D85888" w14:paraId="756F410D" w14:textId="77777777">
        <w:trPr>
          <w:cantSplit/>
          <w:trHeight w:val="1140"/>
        </w:trPr>
        <w:tc>
          <w:tcPr>
            <w:tcW w:w="151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E7C03F" w14:textId="77777777" w:rsidR="00D85888" w:rsidRDefault="00495192">
            <w:pPr>
              <w:pStyle w:val="a3"/>
              <w:spacing w:after="0" w:line="300" w:lineRule="exact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bCs/>
                <w:kern w:val="2"/>
                <w:sz w:val="21"/>
                <w:szCs w:val="21"/>
              </w:rPr>
              <w:t>本周主题：</w:t>
            </w:r>
          </w:p>
          <w:p w14:paraId="1341629F" w14:textId="77777777" w:rsidR="003B15F0" w:rsidRDefault="003B15F0">
            <w:pPr>
              <w:pStyle w:val="a3"/>
              <w:spacing w:after="0" w:line="300" w:lineRule="exact"/>
              <w:jc w:val="center"/>
              <w:rPr>
                <w:rFonts w:ascii="宋体" w:hAnsi="宋体" w:cs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kern w:val="2"/>
                <w:sz w:val="21"/>
                <w:szCs w:val="21"/>
              </w:rPr>
              <w:t>春日留痕-</w:t>
            </w:r>
          </w:p>
          <w:p w14:paraId="0101C14D" w14:textId="4E711EEA" w:rsidR="00D85888" w:rsidRDefault="003B15F0">
            <w:pPr>
              <w:pStyle w:val="a3"/>
              <w:spacing w:after="0" w:line="300" w:lineRule="exact"/>
              <w:jc w:val="center"/>
              <w:rPr>
                <w:rFonts w:ascii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2"/>
                <w:sz w:val="21"/>
                <w:szCs w:val="21"/>
              </w:rPr>
              <w:t>花之收藏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DE1765" w14:textId="77777777" w:rsidR="00D85888" w:rsidRDefault="00495192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幼儿基础分析：</w:t>
            </w:r>
          </w:p>
          <w:p w14:paraId="74EFC6E5" w14:textId="4154049C" w:rsidR="0015257A" w:rsidRPr="0007377F" w:rsidRDefault="0015257A" w:rsidP="009502B2">
            <w:pPr>
              <w:spacing w:line="300" w:lineRule="exact"/>
              <w:ind w:firstLineChars="200" w:firstLine="420"/>
              <w:rPr>
                <w:rFonts w:ascii="宋体" w:hAnsi="宋体" w:cs="宋体"/>
              </w:rPr>
            </w:pPr>
            <w:r w:rsidRPr="00FD2A13">
              <w:rPr>
                <w:rFonts w:hint="eastAsia"/>
                <w:color w:val="000000"/>
                <w:szCs w:val="21"/>
              </w:rPr>
              <w:t>春</w:t>
            </w:r>
            <w:r w:rsidRPr="0007377F">
              <w:rPr>
                <w:rFonts w:ascii="宋体" w:hAnsi="宋体" w:cs="宋体" w:hint="eastAsia"/>
              </w:rPr>
              <w:t>天是一个美丽的季节，万物复苏，百花盛开。孩子们在户外活动时，总是忍不住捡起地上的花瓣，或者凑近去闻一</w:t>
            </w:r>
            <w:r w:rsidR="0020142C" w:rsidRPr="0007377F">
              <w:rPr>
                <w:rFonts w:ascii="宋体" w:hAnsi="宋体" w:cs="宋体" w:hint="eastAsia"/>
              </w:rPr>
              <w:t>闻</w:t>
            </w:r>
            <w:r w:rsidRPr="0007377F">
              <w:rPr>
                <w:rFonts w:ascii="宋体" w:hAnsi="宋体" w:cs="宋体" w:hint="eastAsia"/>
              </w:rPr>
              <w:t>花香。一天午后，孩子们看着被风吹落的一地花瓣，脸上露出了惋惜的表情：“这些花好漂亮啊，可是过几天它们就会不见了。”“要是能把它们一直留在身边就好了。”孩子们你一言我一语，眼睛里闪烁着兴奋的光芒。他们不再满足于短暂地欣赏春天的花朵，而是自发地生发出一个强烈的愿望——“我们要想办法，把花朵</w:t>
            </w:r>
            <w:r w:rsidR="00275491">
              <w:rPr>
                <w:rFonts w:ascii="宋体" w:hAnsi="宋体" w:cs="宋体" w:hint="eastAsia"/>
              </w:rPr>
              <w:t>的美好</w:t>
            </w:r>
            <w:r w:rsidRPr="0007377F">
              <w:rPr>
                <w:rFonts w:ascii="宋体" w:hAnsi="宋体" w:cs="宋体" w:hint="eastAsia"/>
              </w:rPr>
              <w:t>留下来！”《指南》中指出：要让幼儿亲近自然，发现自然中的许多现象，初步了解人与自然的关系。</w:t>
            </w:r>
          </w:p>
          <w:p w14:paraId="732E111D" w14:textId="3B59DFB1" w:rsidR="00D85888" w:rsidRPr="005D5880" w:rsidRDefault="0015257A" w:rsidP="0081132F">
            <w:pPr>
              <w:spacing w:line="300" w:lineRule="exact"/>
              <w:ind w:firstLineChars="200" w:firstLine="420"/>
              <w:rPr>
                <w:rFonts w:ascii="宋体" w:hAnsi="宋体" w:cs="宋体"/>
                <w:bCs/>
                <w:szCs w:val="21"/>
              </w:rPr>
            </w:pPr>
            <w:r w:rsidRPr="0007377F">
              <w:rPr>
                <w:rFonts w:ascii="宋体" w:hAnsi="宋体" w:cs="宋体" w:hint="eastAsia"/>
              </w:rPr>
              <w:t>通过谈话我们发现：有2</w:t>
            </w:r>
            <w:r w:rsidRPr="0007377F">
              <w:rPr>
                <w:rFonts w:ascii="宋体" w:hAnsi="宋体" w:cs="宋体"/>
              </w:rPr>
              <w:t>0</w:t>
            </w:r>
            <w:r w:rsidRPr="0007377F">
              <w:rPr>
                <w:rFonts w:ascii="宋体" w:hAnsi="宋体" w:cs="宋体" w:hint="eastAsia"/>
              </w:rPr>
              <w:t>名幼儿表示“想把漂亮的花留下来”；有1</w:t>
            </w:r>
            <w:r w:rsidRPr="0007377F">
              <w:rPr>
                <w:rFonts w:ascii="宋体" w:hAnsi="宋体" w:cs="宋体"/>
              </w:rPr>
              <w:t>0</w:t>
            </w:r>
            <w:r w:rsidRPr="0007377F">
              <w:rPr>
                <w:rFonts w:ascii="宋体" w:hAnsi="宋体" w:cs="宋体" w:hint="eastAsia"/>
              </w:rPr>
              <w:t>名幼儿听说或见过“干花”；有</w:t>
            </w:r>
            <w:r w:rsidRPr="0007377F">
              <w:rPr>
                <w:rFonts w:ascii="宋体" w:hAnsi="宋体" w:cs="宋体"/>
              </w:rPr>
              <w:t>5</w:t>
            </w:r>
            <w:r w:rsidRPr="0007377F">
              <w:rPr>
                <w:rFonts w:ascii="宋体" w:hAnsi="宋体" w:cs="宋体" w:hint="eastAsia"/>
              </w:rPr>
              <w:t>名幼儿曾见过用塑封的方式保存花朵。大部分幼儿对“怎么才能把花留下来”充满好奇和探究欲望。基于孩子们这股自发的、热烈的探究欲望，我们预设了《</w:t>
            </w:r>
            <w:bookmarkStart w:id="0" w:name="OLE_LINK1"/>
            <w:bookmarkStart w:id="1" w:name="OLE_LINK2"/>
            <w:r w:rsidRPr="0007377F">
              <w:rPr>
                <w:rFonts w:ascii="宋体" w:hAnsi="宋体" w:cs="宋体" w:hint="eastAsia"/>
              </w:rPr>
              <w:t>春日留痕—花之收藏</w:t>
            </w:r>
            <w:bookmarkEnd w:id="0"/>
            <w:bookmarkEnd w:id="1"/>
            <w:r w:rsidR="005D5880">
              <w:rPr>
                <w:rFonts w:ascii="宋体" w:hAnsi="宋体" w:cs="宋体" w:hint="eastAsia"/>
              </w:rPr>
              <w:t>》项目课程，鼓励幼儿通过小组合作的方式，</w:t>
            </w:r>
            <w:r w:rsidR="005D5880" w:rsidRPr="00346912">
              <w:rPr>
                <w:rFonts w:ascii="宋体" w:hAnsi="宋体" w:cs="宋体" w:hint="eastAsia"/>
                <w:bCs/>
                <w:szCs w:val="21"/>
              </w:rPr>
              <w:t>尝试用</w:t>
            </w:r>
            <w:r w:rsidR="005D5880">
              <w:rPr>
                <w:rFonts w:ascii="宋体" w:hAnsi="宋体" w:cs="宋体" w:hint="eastAsia"/>
              </w:rPr>
              <w:t>敲染、干花等</w:t>
            </w:r>
            <w:r w:rsidR="005D5880" w:rsidRPr="00346912">
              <w:rPr>
                <w:rFonts w:ascii="宋体" w:hAnsi="宋体" w:cs="宋体" w:hint="eastAsia"/>
                <w:bCs/>
                <w:szCs w:val="21"/>
              </w:rPr>
              <w:t>不同的方法将春天的花朵留存下来，</w:t>
            </w:r>
            <w:r w:rsidR="005D5880" w:rsidRPr="0007377F">
              <w:rPr>
                <w:rFonts w:ascii="宋体" w:hAnsi="宋体" w:cs="宋体" w:hint="eastAsia"/>
              </w:rPr>
              <w:t>在动手操作中感受自然的魅力，体验</w:t>
            </w:r>
            <w:r w:rsidR="004A79D9">
              <w:rPr>
                <w:rFonts w:ascii="宋体" w:hAnsi="宋体" w:cs="宋体" w:hint="eastAsia"/>
              </w:rPr>
              <w:t>探究</w:t>
            </w:r>
            <w:r w:rsidR="005D5880" w:rsidRPr="0007377F">
              <w:rPr>
                <w:rFonts w:ascii="宋体" w:hAnsi="宋体" w:cs="宋体" w:hint="eastAsia"/>
              </w:rPr>
              <w:t>的乐趣。</w:t>
            </w:r>
          </w:p>
        </w:tc>
      </w:tr>
      <w:tr w:rsidR="00D85888" w14:paraId="722D47F1" w14:textId="77777777">
        <w:trPr>
          <w:cantSplit/>
          <w:trHeight w:val="880"/>
        </w:trPr>
        <w:tc>
          <w:tcPr>
            <w:tcW w:w="151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395264" w14:textId="77777777" w:rsidR="00D85888" w:rsidRDefault="00D85888">
            <w:pPr>
              <w:widowControl/>
              <w:spacing w:line="300" w:lineRule="exact"/>
              <w:jc w:val="lef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09633" w14:textId="77777777" w:rsidR="00D85888" w:rsidRDefault="00495192">
            <w:pPr>
              <w:adjustRightInd w:val="0"/>
              <w:snapToGrid w:val="0"/>
              <w:spacing w:line="300" w:lineRule="exact"/>
              <w:rPr>
                <w:rFonts w:asciiTheme="minorEastAsia" w:eastAsia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周发展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目标：</w:t>
            </w:r>
          </w:p>
          <w:p w14:paraId="7CCF31BB" w14:textId="77777777" w:rsidR="00D85888" w:rsidRDefault="00495192">
            <w:pPr>
              <w:spacing w:line="30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1.</w:t>
            </w:r>
            <w:r>
              <w:rPr>
                <w:rFonts w:hint="eastAsia"/>
                <w:color w:val="000000"/>
                <w:szCs w:val="21"/>
              </w:rPr>
              <w:t>通过观察周围事物的变化和欣赏文学作品，感受春天的美丽。</w:t>
            </w:r>
          </w:p>
          <w:p w14:paraId="0C5C53CC" w14:textId="77777777" w:rsidR="00D85888" w:rsidRDefault="00495192">
            <w:pPr>
              <w:adjustRightInd w:val="0"/>
              <w:snapToGrid w:val="0"/>
              <w:spacing w:line="300" w:lineRule="exact"/>
              <w:jc w:val="left"/>
              <w:rPr>
                <w:bCs/>
                <w:kern w:val="0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2.</w:t>
            </w:r>
            <w:proofErr w:type="gramStart"/>
            <w:r>
              <w:rPr>
                <w:rFonts w:hint="eastAsia"/>
                <w:color w:val="000000"/>
                <w:szCs w:val="21"/>
              </w:rPr>
              <w:t>用喜欢</w:t>
            </w:r>
            <w:proofErr w:type="gramEnd"/>
            <w:r>
              <w:rPr>
                <w:rFonts w:hint="eastAsia"/>
                <w:color w:val="000000"/>
                <w:szCs w:val="21"/>
              </w:rPr>
              <w:t>的方式表达自己的情感与体验，进一步产生探索春天奥秘的欲望</w:t>
            </w:r>
            <w:r>
              <w:rPr>
                <w:rFonts w:asciiTheme="minorEastAsia" w:eastAsiaTheme="minorEastAsia" w:hAnsiTheme="minorEastAsia" w:cstheme="minorEastAsia" w:hint="eastAsia"/>
              </w:rPr>
              <w:t>。</w:t>
            </w:r>
          </w:p>
        </w:tc>
      </w:tr>
      <w:tr w:rsidR="00D85888" w14:paraId="696DEBA6" w14:textId="77777777">
        <w:trPr>
          <w:cantSplit/>
          <w:trHeight w:val="717"/>
        </w:trPr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8A03" w14:textId="77777777" w:rsidR="00D85888" w:rsidRDefault="00495192">
            <w:pPr>
              <w:adjustRightInd w:val="0"/>
              <w:snapToGrid w:val="0"/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="宋体" w:hAnsi="宋体" w:cs="宋体" w:hint="eastAsia"/>
                <w:szCs w:val="21"/>
              </w:rPr>
              <w:t>环境创设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9E5CA7" w14:textId="77777777" w:rsidR="00570882" w:rsidRDefault="00495192" w:rsidP="004A79D9">
            <w:pPr>
              <w:spacing w:line="300" w:lineRule="exac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  <w:r w:rsidR="00527445">
              <w:rPr>
                <w:rFonts w:ascii="宋体" w:hAnsi="宋体" w:hint="eastAsia"/>
                <w:szCs w:val="21"/>
              </w:rPr>
              <w:t>创设</w:t>
            </w:r>
            <w:r>
              <w:rPr>
                <w:rFonts w:ascii="宋体" w:hAnsi="宋体" w:hint="eastAsia"/>
              </w:rPr>
              <w:t>“</w:t>
            </w:r>
            <w:r w:rsidR="00570882" w:rsidRPr="0007377F">
              <w:rPr>
                <w:rFonts w:ascii="宋体" w:hAnsi="宋体" w:cs="宋体" w:hint="eastAsia"/>
              </w:rPr>
              <w:t>春日留痕—花之收藏</w:t>
            </w:r>
            <w:r>
              <w:rPr>
                <w:rFonts w:ascii="宋体" w:hAnsi="宋体" w:hint="eastAsia"/>
              </w:rPr>
              <w:t>”</w:t>
            </w:r>
            <w:r>
              <w:rPr>
                <w:rFonts w:hint="eastAsia"/>
                <w:szCs w:val="21"/>
              </w:rPr>
              <w:t>的</w:t>
            </w:r>
            <w:r w:rsidR="00570882">
              <w:rPr>
                <w:rFonts w:hint="eastAsia"/>
                <w:szCs w:val="21"/>
              </w:rPr>
              <w:t>主题</w:t>
            </w:r>
            <w:r>
              <w:rPr>
                <w:rFonts w:hint="eastAsia"/>
                <w:szCs w:val="21"/>
              </w:rPr>
              <w:t>环境</w:t>
            </w:r>
            <w:r>
              <w:rPr>
                <w:rFonts w:ascii="宋体" w:hAnsi="宋体" w:hint="eastAsia"/>
              </w:rPr>
              <w:t>，</w:t>
            </w:r>
            <w:r w:rsidR="00570882" w:rsidRPr="00570882">
              <w:rPr>
                <w:rFonts w:hint="eastAsia"/>
                <w:color w:val="000000"/>
                <w:szCs w:val="21"/>
              </w:rPr>
              <w:t>分设“敲染组”“干花组”“塑封组”三个板块，张贴各小组的探究照片、幼儿作品和发现记录。</w:t>
            </w:r>
          </w:p>
          <w:p w14:paraId="6702847A" w14:textId="60552EC2" w:rsidR="00D85888" w:rsidRDefault="00495192" w:rsidP="004A79D9">
            <w:pPr>
              <w:spacing w:line="300" w:lineRule="exact"/>
              <w:rPr>
                <w:rFonts w:ascii="宋体" w:hAnsi="宋体"/>
                <w:szCs w:val="21"/>
              </w:rPr>
            </w:pPr>
            <w:r w:rsidRPr="00570882">
              <w:rPr>
                <w:rFonts w:hint="eastAsia"/>
                <w:color w:val="000000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.区域材料：</w:t>
            </w:r>
            <w:r>
              <w:rPr>
                <w:rFonts w:ascii="宋体" w:hAnsi="宋体" w:cs="宋体" w:hint="eastAsia"/>
              </w:rPr>
              <w:t>科探区：</w:t>
            </w:r>
            <w:r w:rsidR="00D7212B">
              <w:rPr>
                <w:rFonts w:ascii="宋体" w:hAnsi="宋体" w:cs="宋体" w:hint="eastAsia"/>
              </w:rPr>
              <w:t>投放</w:t>
            </w:r>
            <w:r w:rsidR="004A79D9">
              <w:rPr>
                <w:rFonts w:ascii="宋体" w:hAnsi="宋体" w:cs="宋体" w:hint="eastAsia"/>
              </w:rPr>
              <w:t>油菜花、桃花、海棠花等多种花卉、各类植物及记录本等材料，供幼儿观察、欣赏、探索和记录</w:t>
            </w:r>
            <w:r>
              <w:rPr>
                <w:rFonts w:ascii="宋体" w:hAnsi="宋体" w:cs="宋体" w:hint="eastAsia"/>
              </w:rPr>
              <w:t>；</w:t>
            </w:r>
            <w:r>
              <w:rPr>
                <w:rFonts w:hint="eastAsia"/>
                <w:color w:val="000000"/>
                <w:szCs w:val="21"/>
              </w:rPr>
              <w:t>建构区</w:t>
            </w:r>
            <w:r>
              <w:rPr>
                <w:color w:val="000000"/>
                <w:szCs w:val="21"/>
              </w:rPr>
              <w:t>：</w:t>
            </w:r>
            <w:r>
              <w:rPr>
                <w:rFonts w:ascii="宋体" w:hAnsi="宋体" w:cs="宋体" w:hint="eastAsia"/>
                <w:szCs w:val="21"/>
              </w:rPr>
              <w:t>利用单元积木搭建春</w:t>
            </w:r>
            <w:r w:rsidR="004A79D9">
              <w:rPr>
                <w:rFonts w:ascii="宋体" w:hAnsi="宋体" w:cs="宋体" w:hint="eastAsia"/>
                <w:szCs w:val="21"/>
              </w:rPr>
              <w:t>日</w:t>
            </w:r>
            <w:r>
              <w:rPr>
                <w:rFonts w:ascii="宋体" w:hAnsi="宋体" w:cs="宋体" w:hint="eastAsia"/>
                <w:szCs w:val="21"/>
              </w:rPr>
              <w:t>公园，利用雪花片建构春天的</w:t>
            </w:r>
            <w:r w:rsidR="004A79D9">
              <w:rPr>
                <w:rFonts w:ascii="宋体" w:hAnsi="宋体" w:cs="宋体" w:hint="eastAsia"/>
                <w:szCs w:val="21"/>
              </w:rPr>
              <w:t>花园</w:t>
            </w:r>
            <w:r>
              <w:rPr>
                <w:rFonts w:ascii="宋体" w:hAnsi="宋体" w:cs="宋体" w:hint="eastAsia"/>
                <w:szCs w:val="21"/>
              </w:rPr>
              <w:t>，体验建构的快乐</w:t>
            </w:r>
            <w:r>
              <w:rPr>
                <w:color w:val="000000"/>
                <w:szCs w:val="21"/>
              </w:rPr>
              <w:t>；</w:t>
            </w:r>
            <w:r>
              <w:rPr>
                <w:rFonts w:ascii="宋体" w:hAnsi="宋体" w:cs="宋体" w:hint="eastAsia"/>
              </w:rPr>
              <w:t>美工</w:t>
            </w:r>
            <w:r>
              <w:rPr>
                <w:rFonts w:ascii="宋体" w:hAnsi="宋体" w:cs="宋体"/>
              </w:rPr>
              <w:t>区：</w:t>
            </w:r>
            <w:r w:rsidR="00D7212B">
              <w:rPr>
                <w:rFonts w:ascii="宋体" w:hAnsi="宋体" w:cs="宋体" w:hint="eastAsia"/>
              </w:rPr>
              <w:t>投放</w:t>
            </w:r>
            <w:r>
              <w:rPr>
                <w:rFonts w:ascii="宋体" w:hAnsi="宋体" w:cs="宋体" w:hint="eastAsia"/>
              </w:rPr>
              <w:t>皱纹纸、宣纸</w:t>
            </w:r>
            <w:r w:rsidR="00D7212B">
              <w:rPr>
                <w:rFonts w:ascii="宋体" w:hAnsi="宋体" w:cs="宋体" w:hint="eastAsia"/>
              </w:rPr>
              <w:t>、白色</w:t>
            </w:r>
            <w:r>
              <w:rPr>
                <w:rFonts w:ascii="宋体" w:hAnsi="宋体" w:cs="宋体" w:hint="eastAsia"/>
              </w:rPr>
              <w:t>等工具，提供春天的</w:t>
            </w:r>
            <w:r w:rsidR="00D7212B">
              <w:rPr>
                <w:rFonts w:ascii="宋体" w:hAnsi="宋体" w:cs="宋体" w:hint="eastAsia"/>
              </w:rPr>
              <w:t>花朵</w:t>
            </w:r>
            <w:r>
              <w:rPr>
                <w:rFonts w:ascii="宋体" w:hAnsi="宋体" w:cs="宋体" w:hint="eastAsia"/>
              </w:rPr>
              <w:t>支架性图片</w:t>
            </w:r>
            <w:r>
              <w:rPr>
                <w:rFonts w:hint="eastAsia"/>
                <w:color w:val="000000"/>
                <w:kern w:val="0"/>
                <w:szCs w:val="21"/>
              </w:rPr>
              <w:t>，</w:t>
            </w:r>
            <w:r>
              <w:rPr>
                <w:rFonts w:ascii="宋体" w:hAnsi="宋体" w:cs="宋体" w:hint="eastAsia"/>
                <w:szCs w:val="21"/>
              </w:rPr>
              <w:t>让幼儿</w:t>
            </w:r>
            <w:r w:rsidR="00D7212B">
              <w:rPr>
                <w:rFonts w:ascii="宋体" w:hAnsi="宋体" w:cs="宋体" w:hint="eastAsia"/>
                <w:szCs w:val="21"/>
              </w:rPr>
              <w:t>通过绘画、书签等多种方式</w:t>
            </w:r>
            <w:r>
              <w:rPr>
                <w:rFonts w:ascii="宋体" w:hAnsi="宋体" w:cs="宋体" w:hint="eastAsia"/>
                <w:szCs w:val="21"/>
              </w:rPr>
              <w:t>制作春天的</w:t>
            </w:r>
            <w:r w:rsidR="00D7212B">
              <w:rPr>
                <w:rFonts w:ascii="宋体" w:hAnsi="宋体" w:cs="宋体" w:hint="eastAsia"/>
                <w:szCs w:val="21"/>
              </w:rPr>
              <w:t>花朵</w:t>
            </w:r>
            <w:r>
              <w:rPr>
                <w:rFonts w:ascii="宋体" w:hAnsi="宋体" w:cs="宋体" w:hint="eastAsia"/>
                <w:szCs w:val="21"/>
              </w:rPr>
              <w:t>作品</w:t>
            </w:r>
            <w:r>
              <w:rPr>
                <w:rFonts w:ascii="宋体" w:hAnsi="宋体" w:cs="宋体" w:hint="eastAsia"/>
              </w:rPr>
              <w:t>；</w:t>
            </w:r>
            <w:r>
              <w:rPr>
                <w:rFonts w:ascii="宋体" w:hAnsi="宋体" w:cs="宋体"/>
              </w:rPr>
              <w:t>图书区：提供</w:t>
            </w:r>
            <w:r>
              <w:rPr>
                <w:rFonts w:ascii="宋体" w:hAnsi="宋体" w:cs="宋体" w:hint="eastAsia"/>
                <w:szCs w:val="21"/>
              </w:rPr>
              <w:t>《春天的礼物》《花之路》</w:t>
            </w:r>
            <w:proofErr w:type="gramStart"/>
            <w:r>
              <w:rPr>
                <w:rFonts w:ascii="宋体" w:hAnsi="宋体" w:cs="宋体"/>
              </w:rPr>
              <w:t>等绘本</w:t>
            </w:r>
            <w:proofErr w:type="gramEnd"/>
            <w:r>
              <w:rPr>
                <w:rFonts w:ascii="宋体" w:hAnsi="宋体" w:cs="宋体"/>
              </w:rPr>
              <w:t>供幼儿自主阅读</w:t>
            </w:r>
            <w:r>
              <w:rPr>
                <w:rFonts w:cstheme="minorBidi" w:hint="eastAsia"/>
                <w:szCs w:val="24"/>
              </w:rPr>
              <w:t>。</w:t>
            </w:r>
          </w:p>
        </w:tc>
      </w:tr>
      <w:tr w:rsidR="00D85888" w14:paraId="640A904F" w14:textId="77777777">
        <w:trPr>
          <w:cantSplit/>
          <w:trHeight w:val="774"/>
        </w:trPr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F671" w14:textId="77777777" w:rsidR="00D85888" w:rsidRDefault="00495192">
            <w:pPr>
              <w:adjustRightInd w:val="0"/>
              <w:snapToGrid w:val="0"/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自我服务与自主管理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61736E" w14:textId="77777777" w:rsidR="00D85888" w:rsidRDefault="00495192">
            <w:pPr>
              <w:spacing w:line="30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1.按时进行户外活动，活动前能垫好汗巾，活动中能自主按需喝水、擦汗，活动后能自己拉下汗巾，相互擦汗。</w:t>
            </w:r>
          </w:p>
          <w:p w14:paraId="14CCD6E4" w14:textId="77777777" w:rsidR="00D85888" w:rsidRDefault="00495192">
            <w:pPr>
              <w:spacing w:line="30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2.养成良好用餐习惯，</w:t>
            </w:r>
            <w:proofErr w:type="gramStart"/>
            <w:r>
              <w:rPr>
                <w:rFonts w:ascii="宋体" w:hAnsi="宋体" w:cs="宋体" w:hint="eastAsia"/>
              </w:rPr>
              <w:t>不</w:t>
            </w:r>
            <w:proofErr w:type="gramEnd"/>
            <w:r>
              <w:rPr>
                <w:rFonts w:ascii="宋体" w:hAnsi="宋体" w:cs="宋体" w:hint="eastAsia"/>
              </w:rPr>
              <w:t>挑食，及时吃完饭菜，保持桌面整洁；能按时入睡、睡前自己整理衣服、摆放好鞋子、衣裤。</w:t>
            </w:r>
          </w:p>
          <w:p w14:paraId="67038E90" w14:textId="3CC8382C" w:rsidR="006215F5" w:rsidRPr="006215F5" w:rsidRDefault="006215F5">
            <w:pPr>
              <w:spacing w:line="30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3.</w:t>
            </w:r>
            <w:r w:rsidRPr="006215F5">
              <w:rPr>
                <w:rFonts w:ascii="宋体" w:hAnsi="宋体" w:cs="宋体" w:hint="eastAsia"/>
              </w:rPr>
              <w:t>在使用锤子、塑封机等工具时，能遵守安全规则，保护好自己和同伴。</w:t>
            </w:r>
          </w:p>
        </w:tc>
      </w:tr>
      <w:tr w:rsidR="00D85888" w14:paraId="534815A2" w14:textId="77777777">
        <w:trPr>
          <w:cantSplit/>
          <w:trHeight w:hRule="exact" w:val="3162"/>
        </w:trPr>
        <w:tc>
          <w:tcPr>
            <w:tcW w:w="4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E3F356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60E607D9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7C36C968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58513718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0D0B60D1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39C874C3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1624AFAF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060AF90D" w14:textId="77777777" w:rsidR="00D85888" w:rsidRDefault="00495192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上午</w:t>
            </w:r>
          </w:p>
          <w:p w14:paraId="13A50416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34BAA2D3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63681EA1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74D448F7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6D4AF1F5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7EC7AE53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5568594A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3FA67ACA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080A60DE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4D708D6C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0C0F8AE4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510DE76E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00E07B92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36AA3DD9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2D353F9C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47CBE0DE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241633A9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14:paraId="3873E82B" w14:textId="77777777" w:rsidR="00D85888" w:rsidRDefault="00495192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下午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15B41" w14:textId="77777777" w:rsidR="00D85888" w:rsidRDefault="00495192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区域</w:t>
            </w:r>
          </w:p>
          <w:p w14:paraId="16044C32" w14:textId="77777777" w:rsidR="00D85888" w:rsidRDefault="00495192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游戏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419A2E" w14:textId="1A64BEFC" w:rsidR="00D85888" w:rsidRDefault="00495192">
            <w:pPr>
              <w:spacing w:line="32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建构区：地面建构《</w:t>
            </w:r>
            <w:r w:rsidR="007F4035">
              <w:rPr>
                <w:rFonts w:ascii="宋体" w:hAnsi="宋体" w:hint="eastAsia"/>
                <w:color w:val="000000" w:themeColor="text1"/>
                <w:szCs w:val="21"/>
              </w:rPr>
              <w:t>春日公园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》、雪花片《</w:t>
            </w:r>
            <w:r w:rsidR="007F4035">
              <w:rPr>
                <w:rFonts w:ascii="宋体" w:hAnsi="宋体" w:hint="eastAsia"/>
                <w:color w:val="000000" w:themeColor="text1"/>
                <w:szCs w:val="21"/>
              </w:rPr>
              <w:t>花朵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》等；</w:t>
            </w:r>
          </w:p>
          <w:p w14:paraId="274E12DE" w14:textId="50655183" w:rsidR="00D85888" w:rsidRPr="007F4035" w:rsidRDefault="00495192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图书区：</w:t>
            </w:r>
            <w:proofErr w:type="gramStart"/>
            <w:r w:rsidR="007F4035" w:rsidRPr="007F4035">
              <w:rPr>
                <w:rFonts w:ascii="宋体" w:hAnsi="宋体" w:cs="宋体" w:hint="eastAsia"/>
                <w:szCs w:val="21"/>
              </w:rPr>
              <w:t>绘本阅读</w:t>
            </w:r>
            <w:proofErr w:type="gramEnd"/>
            <w:r w:rsidR="007F4035" w:rsidRPr="007F4035">
              <w:rPr>
                <w:rFonts w:ascii="宋体" w:hAnsi="宋体" w:cs="宋体" w:hint="eastAsia"/>
                <w:szCs w:val="21"/>
              </w:rPr>
              <w:t>《花婆婆》《彩虹色的花》《春天的礼物》</w:t>
            </w:r>
            <w:r w:rsidRPr="007F4035">
              <w:rPr>
                <w:rFonts w:ascii="宋体" w:hAnsi="宋体" w:cs="宋体" w:hint="eastAsia"/>
                <w:szCs w:val="21"/>
              </w:rPr>
              <w:t>等；</w:t>
            </w:r>
          </w:p>
          <w:p w14:paraId="0D32E564" w14:textId="7A468079" w:rsidR="00D85888" w:rsidRPr="007F4035" w:rsidRDefault="00495192">
            <w:pPr>
              <w:spacing w:line="320" w:lineRule="exact"/>
              <w:rPr>
                <w:rFonts w:ascii="宋体" w:hAnsi="宋体" w:cs="宋体"/>
                <w:szCs w:val="21"/>
              </w:rPr>
            </w:pPr>
            <w:r w:rsidRPr="007F4035">
              <w:rPr>
                <w:rFonts w:ascii="宋体" w:hAnsi="宋体" w:cs="宋体" w:hint="eastAsia"/>
                <w:szCs w:val="21"/>
              </w:rPr>
              <w:t>益智区：</w:t>
            </w:r>
            <w:r w:rsidR="007F4035" w:rsidRPr="007F4035">
              <w:rPr>
                <w:rFonts w:ascii="宋体" w:hAnsi="宋体" w:cs="宋体" w:hint="eastAsia"/>
                <w:szCs w:val="21"/>
              </w:rPr>
              <w:t>《花朵拼图》《花瓣分类》</w:t>
            </w:r>
            <w:r w:rsidRPr="007F4035">
              <w:rPr>
                <w:rFonts w:ascii="宋体" w:hAnsi="宋体" w:cs="宋体" w:hint="eastAsia"/>
                <w:szCs w:val="21"/>
              </w:rPr>
              <w:t>等；</w:t>
            </w:r>
          </w:p>
          <w:p w14:paraId="1B3263A2" w14:textId="2993C96D" w:rsidR="00D85888" w:rsidRDefault="00495192">
            <w:pPr>
              <w:spacing w:line="320" w:lineRule="exact"/>
              <w:rPr>
                <w:rFonts w:ascii="宋体" w:hAnsi="宋体"/>
                <w:color w:val="000000" w:themeColor="text1"/>
                <w:szCs w:val="21"/>
              </w:rPr>
            </w:pPr>
            <w:r w:rsidRPr="007F4035">
              <w:rPr>
                <w:rFonts w:ascii="宋体" w:hAnsi="宋体" w:cs="宋体" w:hint="eastAsia"/>
                <w:szCs w:val="21"/>
              </w:rPr>
              <w:t>科探区：</w:t>
            </w:r>
            <w:r w:rsidR="007F4035" w:rsidRPr="007F4035">
              <w:rPr>
                <w:rFonts w:ascii="宋体" w:hAnsi="宋体" w:cs="宋体" w:hint="eastAsia"/>
                <w:szCs w:val="21"/>
              </w:rPr>
              <w:t>《花瓣吸水实验》《哪种花汁水多？》《干花观察日记》等</w:t>
            </w:r>
            <w:r w:rsidR="007F4035">
              <w:rPr>
                <w:rFonts w:ascii="宋体" w:hAnsi="宋体" w:cs="宋体" w:hint="eastAsia"/>
                <w:szCs w:val="21"/>
              </w:rPr>
              <w:t>。</w:t>
            </w:r>
          </w:p>
          <w:p w14:paraId="5AC4B61F" w14:textId="77777777" w:rsidR="00D85888" w:rsidRDefault="00495192">
            <w:pPr>
              <w:spacing w:line="32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创意坊：绘画《春笋》、泥工《芽》等；</w:t>
            </w:r>
          </w:p>
          <w:p w14:paraId="6E69A434" w14:textId="77777777" w:rsidR="00D85888" w:rsidRDefault="00495192">
            <w:pPr>
              <w:spacing w:line="300" w:lineRule="exac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关注要点：</w:t>
            </w:r>
          </w:p>
          <w:p w14:paraId="5A09B248" w14:textId="3FD64753" w:rsidR="00D85888" w:rsidRDefault="00495192">
            <w:pPr>
              <w:spacing w:line="320" w:lineRule="exac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王</w:t>
            </w:r>
            <w:r w:rsidR="00D97833">
              <w:rPr>
                <w:rFonts w:ascii="宋体" w:hAnsi="宋体" w:hint="eastAsia"/>
                <w:color w:val="000000" w:themeColor="text1"/>
                <w:szCs w:val="21"/>
              </w:rPr>
              <w:t>洪</w:t>
            </w:r>
            <w:proofErr w:type="gramStart"/>
            <w:r w:rsidR="00D97833">
              <w:rPr>
                <w:rFonts w:ascii="宋体" w:hAnsi="宋体" w:hint="eastAsia"/>
                <w:color w:val="000000" w:themeColor="text1"/>
                <w:szCs w:val="21"/>
              </w:rPr>
              <w:t>燕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关注</w:t>
            </w:r>
            <w:proofErr w:type="gramEnd"/>
            <w:r>
              <w:rPr>
                <w:rFonts w:ascii="宋体" w:hAnsi="宋体" w:hint="eastAsia"/>
                <w:color w:val="000000" w:themeColor="text1"/>
                <w:szCs w:val="21"/>
              </w:rPr>
              <w:t>益智区幼儿的游戏情况：通过观察记录、今日动态等方式了解幼儿在游戏时是否按照游戏规则进行游戏，并与同伴友好游戏。</w:t>
            </w:r>
          </w:p>
          <w:p w14:paraId="16111E4B" w14:textId="4636F714" w:rsidR="00D85888" w:rsidRDefault="00D97833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赵梦娇</w:t>
            </w:r>
            <w:r w:rsidR="00495192">
              <w:rPr>
                <w:rFonts w:ascii="宋体" w:hAnsi="宋体" w:hint="eastAsia"/>
                <w:color w:val="000000" w:themeColor="text1"/>
                <w:szCs w:val="21"/>
              </w:rPr>
              <w:t>关注万能工匠区幼儿的游戏情况：通过拍照、观察记录、今日动态等方式了解幼儿提前进行游戏计划，并按标记进行整理剩余材料等</w:t>
            </w:r>
            <w:r w:rsidR="00495192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14:paraId="5C38B5B3" w14:textId="77777777" w:rsidR="00D85888" w:rsidRDefault="00D85888">
            <w:pPr>
              <w:spacing w:line="300" w:lineRule="exact"/>
              <w:rPr>
                <w:rFonts w:ascii="宋体" w:hAnsi="宋体" w:cs="宋体"/>
              </w:rPr>
            </w:pPr>
          </w:p>
        </w:tc>
      </w:tr>
      <w:tr w:rsidR="00D85888" w14:paraId="4E0EDDEF" w14:textId="77777777">
        <w:trPr>
          <w:cantSplit/>
          <w:trHeight w:hRule="exact" w:val="947"/>
        </w:trPr>
        <w:tc>
          <w:tcPr>
            <w:tcW w:w="434" w:type="dxa"/>
            <w:vMerge/>
            <w:tcBorders>
              <w:right w:val="single" w:sz="4" w:space="0" w:color="auto"/>
            </w:tcBorders>
            <w:vAlign w:val="center"/>
          </w:tcPr>
          <w:p w14:paraId="299DC8C5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DA68" w14:textId="77777777" w:rsidR="00D85888" w:rsidRDefault="00495192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户外</w:t>
            </w:r>
          </w:p>
          <w:p w14:paraId="73FFF148" w14:textId="77777777" w:rsidR="00D85888" w:rsidRDefault="00495192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活动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A2E631" w14:textId="77777777" w:rsidR="00D85888" w:rsidRDefault="00495192">
            <w:pPr>
              <w:spacing w:line="300" w:lineRule="exact"/>
              <w:rPr>
                <w:rFonts w:ascii="宋体" w:hAnsi="宋体" w:cs="宋体"/>
                <w:bCs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szCs w:val="21"/>
              </w:rPr>
              <w:t>晴天：</w:t>
            </w:r>
            <w:proofErr w:type="gramStart"/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户外混龄游戏</w:t>
            </w:r>
            <w:proofErr w:type="gramEnd"/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—球类游戏、</w:t>
            </w:r>
            <w:proofErr w:type="gramStart"/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跑跨游戏</w:t>
            </w:r>
            <w:proofErr w:type="gramEnd"/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、</w:t>
            </w:r>
            <w:proofErr w:type="gramStart"/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钻爬游戏</w:t>
            </w:r>
            <w:proofErr w:type="gramEnd"/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、攀爬游戏、滑梯、跳跃游戏、平衡游戏、综合情景游戏等。</w:t>
            </w:r>
          </w:p>
          <w:p w14:paraId="6B68129A" w14:textId="77777777" w:rsidR="00D85888" w:rsidRDefault="00495192">
            <w:pPr>
              <w:adjustRightInd w:val="0"/>
              <w:snapToGrid w:val="0"/>
              <w:spacing w:line="300" w:lineRule="exac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szCs w:val="21"/>
              </w:rPr>
              <w:t>雨天：</w:t>
            </w:r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室内</w:t>
            </w:r>
            <w:proofErr w:type="gramStart"/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走廊混班游戏</w:t>
            </w:r>
            <w:proofErr w:type="gramEnd"/>
            <w:r>
              <w:rPr>
                <w:rFonts w:ascii="宋体" w:hAnsi="宋体" w:cs="宋体" w:hint="eastAsia"/>
                <w:bCs/>
                <w:color w:val="000000" w:themeColor="text1"/>
                <w:szCs w:val="21"/>
              </w:rPr>
              <w:t>--爬爬乐、桌椅变变变、跳格子、赶小猪、跳圈圈等。</w:t>
            </w:r>
          </w:p>
        </w:tc>
      </w:tr>
      <w:tr w:rsidR="00D85888" w14:paraId="42CEA429" w14:textId="77777777">
        <w:trPr>
          <w:cantSplit/>
          <w:trHeight w:hRule="exact" w:val="738"/>
        </w:trPr>
        <w:tc>
          <w:tcPr>
            <w:tcW w:w="43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DDDCFA" w14:textId="77777777" w:rsidR="00D85888" w:rsidRDefault="00D8588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8522D" w14:textId="77777777" w:rsidR="00D85888" w:rsidRDefault="00495192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学习</w:t>
            </w:r>
          </w:p>
          <w:p w14:paraId="22917C6D" w14:textId="77777777" w:rsidR="00D85888" w:rsidRDefault="00495192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活动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474939" w14:textId="77777777" w:rsidR="002740D1" w:rsidRDefault="002740D1" w:rsidP="002740D1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1.科学：把春天留下来      2.综合：第一制作           3.谈话：我的问题 </w:t>
            </w:r>
          </w:p>
          <w:p w14:paraId="164500D6" w14:textId="7E20BAFA" w:rsidR="00D85888" w:rsidRDefault="002740D1" w:rsidP="00271A48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</w:t>
            </w:r>
            <w:r w:rsidR="00271A48">
              <w:rPr>
                <w:rFonts w:ascii="宋体" w:hAnsi="宋体" w:cs="宋体" w:hint="eastAsia"/>
                <w:szCs w:val="21"/>
              </w:rPr>
              <w:t>半日活动：等风来不如追风去</w:t>
            </w:r>
            <w:r>
              <w:rPr>
                <w:rFonts w:ascii="宋体" w:hAnsi="宋体" w:cs="宋体" w:hint="eastAsia"/>
                <w:szCs w:val="21"/>
              </w:rPr>
              <w:t xml:space="preserve">  </w:t>
            </w:r>
            <w:r>
              <w:rPr>
                <w:rFonts w:ascii="宋体" w:hAnsi="宋体" w:cs="宋体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</w:rPr>
              <w:t xml:space="preserve">      5.</w:t>
            </w:r>
            <w:r w:rsidR="00271A48">
              <w:rPr>
                <w:rFonts w:ascii="宋体" w:hAnsi="宋体" w:cs="宋体" w:hint="eastAsia"/>
                <w:szCs w:val="21"/>
              </w:rPr>
              <w:t>综合：第二次制作</w:t>
            </w:r>
          </w:p>
        </w:tc>
      </w:tr>
      <w:tr w:rsidR="00D85888" w14:paraId="106A1862" w14:textId="77777777">
        <w:trPr>
          <w:cantSplit/>
          <w:trHeight w:hRule="exact" w:val="1536"/>
        </w:trPr>
        <w:tc>
          <w:tcPr>
            <w:tcW w:w="4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EAAC3F" w14:textId="77777777" w:rsidR="00D85888" w:rsidRDefault="00495192">
            <w:pPr>
              <w:spacing w:line="300" w:lineRule="exac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lastRenderedPageBreak/>
              <w:t>下午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F913" w14:textId="77777777" w:rsidR="00D85888" w:rsidRDefault="00495192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1EA8B2" w14:textId="77777777" w:rsidR="00D85888" w:rsidRDefault="00495192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1.“小小探索家”活动：</w:t>
            </w:r>
          </w:p>
          <w:p w14:paraId="7FBAB637" w14:textId="77777777" w:rsidR="002740D1" w:rsidRDefault="002740D1" w:rsidP="002740D1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科学养殖：对比观察豆芽生长；主题建构：春天公园；</w:t>
            </w:r>
          </w:p>
          <w:p w14:paraId="38ED4F72" w14:textId="77777777" w:rsidR="002740D1" w:rsidRDefault="002740D1" w:rsidP="002740D1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2.专用活动室：创意室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：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敲染花朵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；</w:t>
            </w:r>
          </w:p>
          <w:p w14:paraId="1B09ED7B" w14:textId="1D548D69" w:rsidR="00D85888" w:rsidRDefault="002740D1" w:rsidP="002740D1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3.户外大课堂：袋</w:t>
            </w:r>
            <w:r w:rsidR="0036313A">
              <w:rPr>
                <w:rFonts w:ascii="宋体" w:hAnsi="宋体" w:cs="宋体" w:hint="eastAsia"/>
                <w:szCs w:val="21"/>
              </w:rPr>
              <w:t xml:space="preserve"> </w:t>
            </w:r>
            <w:bookmarkStart w:id="2" w:name="_GoBack"/>
            <w:bookmarkEnd w:id="2"/>
            <w:r>
              <w:rPr>
                <w:rFonts w:ascii="宋体" w:hAnsi="宋体" w:cs="宋体" w:hint="eastAsia"/>
                <w:szCs w:val="21"/>
              </w:rPr>
              <w:t>鼠跳</w:t>
            </w:r>
          </w:p>
        </w:tc>
      </w:tr>
    </w:tbl>
    <w:p w14:paraId="4E844FA0" w14:textId="77777777" w:rsidR="00131BB2" w:rsidRDefault="00495192" w:rsidP="00131BB2">
      <w:pPr>
        <w:wordWrap w:val="0"/>
        <w:spacing w:line="300" w:lineRule="exact"/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班级老师：</w:t>
      </w:r>
      <w:r w:rsidR="00131BB2">
        <w:rPr>
          <w:rFonts w:ascii="宋体" w:hAnsi="宋体" w:hint="eastAsia"/>
          <w:u w:val="single"/>
        </w:rPr>
        <w:t xml:space="preserve">王洪燕、赵梦娇 </w:t>
      </w:r>
      <w:r w:rsidR="00131BB2">
        <w:rPr>
          <w:rFonts w:ascii="宋体" w:hAnsi="宋体" w:hint="eastAsia"/>
        </w:rPr>
        <w:t xml:space="preserve"> 执笔：</w:t>
      </w:r>
      <w:r w:rsidR="00131BB2">
        <w:rPr>
          <w:rFonts w:ascii="宋体" w:hAnsi="宋体" w:hint="eastAsia"/>
          <w:u w:val="single"/>
        </w:rPr>
        <w:t>王洪燕</w:t>
      </w:r>
    </w:p>
    <w:p w14:paraId="23E9DF20" w14:textId="6DC8E19E" w:rsidR="00D85888" w:rsidRDefault="00495192">
      <w:pPr>
        <w:wordWrap w:val="0"/>
        <w:spacing w:line="300" w:lineRule="exact"/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  <w:u w:val="single"/>
        </w:rPr>
        <w:t xml:space="preserve"> </w:t>
      </w:r>
    </w:p>
    <w:sectPr w:rsidR="00D85888">
      <w:footerReference w:type="default" r:id="rId6"/>
      <w:pgSz w:w="11906" w:h="16838"/>
      <w:pgMar w:top="1418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F6FA50" w14:textId="77777777" w:rsidR="00C411A4" w:rsidRDefault="00C411A4">
      <w:r>
        <w:separator/>
      </w:r>
    </w:p>
  </w:endnote>
  <w:endnote w:type="continuationSeparator" w:id="0">
    <w:p w14:paraId="001B2B1C" w14:textId="77777777" w:rsidR="00C411A4" w:rsidRDefault="00C41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8B1582" w14:textId="77777777" w:rsidR="00D85888" w:rsidRDefault="00D85888">
    <w:pPr>
      <w:pStyle w:val="a6"/>
      <w:ind w:right="720"/>
      <w:rPr>
        <w:rFonts w:ascii="楷体_GB2312" w:eastAsia="楷体_GB2312" w:hAnsi="楷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5CCD1" w14:textId="77777777" w:rsidR="00C411A4" w:rsidRDefault="00C411A4">
      <w:r>
        <w:separator/>
      </w:r>
    </w:p>
  </w:footnote>
  <w:footnote w:type="continuationSeparator" w:id="0">
    <w:p w14:paraId="419BBA6A" w14:textId="77777777" w:rsidR="00C411A4" w:rsidRDefault="00C411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0MTY3MTVjNDVhODIxMDFlYzJiNzJjNzBkNTA5MTkifQ=="/>
  </w:docVars>
  <w:rsids>
    <w:rsidRoot w:val="00D85888"/>
    <w:rsid w:val="CDBE6355"/>
    <w:rsid w:val="D77B9E2D"/>
    <w:rsid w:val="DEF70932"/>
    <w:rsid w:val="DFFF8F3B"/>
    <w:rsid w:val="EFB7DE5C"/>
    <w:rsid w:val="EFFD81A5"/>
    <w:rsid w:val="FAF51178"/>
    <w:rsid w:val="FDFBE23A"/>
    <w:rsid w:val="FF8F2B64"/>
    <w:rsid w:val="00011D02"/>
    <w:rsid w:val="00031F0D"/>
    <w:rsid w:val="0007377F"/>
    <w:rsid w:val="0007797F"/>
    <w:rsid w:val="000D7A7C"/>
    <w:rsid w:val="00131BB2"/>
    <w:rsid w:val="0015257A"/>
    <w:rsid w:val="0020142C"/>
    <w:rsid w:val="00271A48"/>
    <w:rsid w:val="002740D1"/>
    <w:rsid w:val="00275491"/>
    <w:rsid w:val="0036313A"/>
    <w:rsid w:val="003B15F0"/>
    <w:rsid w:val="00495192"/>
    <w:rsid w:val="004A79D9"/>
    <w:rsid w:val="00527445"/>
    <w:rsid w:val="00570882"/>
    <w:rsid w:val="005C4F57"/>
    <w:rsid w:val="005D5880"/>
    <w:rsid w:val="005E0F14"/>
    <w:rsid w:val="00602CC5"/>
    <w:rsid w:val="00617A8A"/>
    <w:rsid w:val="006215F5"/>
    <w:rsid w:val="007C5CAC"/>
    <w:rsid w:val="007D62F5"/>
    <w:rsid w:val="007F4035"/>
    <w:rsid w:val="0080317F"/>
    <w:rsid w:val="0081132F"/>
    <w:rsid w:val="00922F28"/>
    <w:rsid w:val="009249BB"/>
    <w:rsid w:val="00944BD2"/>
    <w:rsid w:val="009502B2"/>
    <w:rsid w:val="009C3FB3"/>
    <w:rsid w:val="00A7075F"/>
    <w:rsid w:val="00B464EE"/>
    <w:rsid w:val="00B91F24"/>
    <w:rsid w:val="00BE2B5E"/>
    <w:rsid w:val="00C411A4"/>
    <w:rsid w:val="00CD71B0"/>
    <w:rsid w:val="00D10611"/>
    <w:rsid w:val="00D7212B"/>
    <w:rsid w:val="00D85888"/>
    <w:rsid w:val="00D97833"/>
    <w:rsid w:val="00EB2AA3"/>
    <w:rsid w:val="00EE3224"/>
    <w:rsid w:val="00FD2A13"/>
    <w:rsid w:val="00FD58D1"/>
    <w:rsid w:val="03B77229"/>
    <w:rsid w:val="087D5842"/>
    <w:rsid w:val="090B6F40"/>
    <w:rsid w:val="094B6A8A"/>
    <w:rsid w:val="09CB69D0"/>
    <w:rsid w:val="09F4422A"/>
    <w:rsid w:val="0A6D6F31"/>
    <w:rsid w:val="0E2A28DC"/>
    <w:rsid w:val="0EFF4F42"/>
    <w:rsid w:val="102E38C6"/>
    <w:rsid w:val="102E65DE"/>
    <w:rsid w:val="13450BEF"/>
    <w:rsid w:val="17936D9B"/>
    <w:rsid w:val="181D2B9D"/>
    <w:rsid w:val="19356B2C"/>
    <w:rsid w:val="1DDC16A0"/>
    <w:rsid w:val="1F024104"/>
    <w:rsid w:val="20295008"/>
    <w:rsid w:val="20740D83"/>
    <w:rsid w:val="21F06FC3"/>
    <w:rsid w:val="237618CA"/>
    <w:rsid w:val="241061BE"/>
    <w:rsid w:val="271E47F5"/>
    <w:rsid w:val="27495B4C"/>
    <w:rsid w:val="27F04A3C"/>
    <w:rsid w:val="2C4D69C1"/>
    <w:rsid w:val="2C7A3CC3"/>
    <w:rsid w:val="2C8D1C48"/>
    <w:rsid w:val="2EA27501"/>
    <w:rsid w:val="2F88239B"/>
    <w:rsid w:val="30526494"/>
    <w:rsid w:val="32CC24C5"/>
    <w:rsid w:val="33BC4858"/>
    <w:rsid w:val="34EC5942"/>
    <w:rsid w:val="38DC2360"/>
    <w:rsid w:val="39602492"/>
    <w:rsid w:val="39BA1121"/>
    <w:rsid w:val="39D76D65"/>
    <w:rsid w:val="3B4A7C36"/>
    <w:rsid w:val="3C71264E"/>
    <w:rsid w:val="3CB70EC1"/>
    <w:rsid w:val="3CE35438"/>
    <w:rsid w:val="3EC54502"/>
    <w:rsid w:val="3FE03C72"/>
    <w:rsid w:val="41B11ADD"/>
    <w:rsid w:val="429032E9"/>
    <w:rsid w:val="43BC674C"/>
    <w:rsid w:val="45486BFC"/>
    <w:rsid w:val="458F65D9"/>
    <w:rsid w:val="480F755D"/>
    <w:rsid w:val="4A196732"/>
    <w:rsid w:val="4A4834BD"/>
    <w:rsid w:val="4B4C7982"/>
    <w:rsid w:val="4B7505B3"/>
    <w:rsid w:val="4E04697A"/>
    <w:rsid w:val="50E70E0A"/>
    <w:rsid w:val="520B5B76"/>
    <w:rsid w:val="52340FF4"/>
    <w:rsid w:val="530E59F1"/>
    <w:rsid w:val="53393BD8"/>
    <w:rsid w:val="53B7F1D3"/>
    <w:rsid w:val="54C96A2E"/>
    <w:rsid w:val="557F6BB8"/>
    <w:rsid w:val="563B0BC2"/>
    <w:rsid w:val="57425202"/>
    <w:rsid w:val="5AEE3FD5"/>
    <w:rsid w:val="5D547B6E"/>
    <w:rsid w:val="600F3F26"/>
    <w:rsid w:val="603C7172"/>
    <w:rsid w:val="60FB4AB4"/>
    <w:rsid w:val="61D61A27"/>
    <w:rsid w:val="627F0470"/>
    <w:rsid w:val="63C55F54"/>
    <w:rsid w:val="6636380E"/>
    <w:rsid w:val="67024A05"/>
    <w:rsid w:val="67AC4A3F"/>
    <w:rsid w:val="687F684D"/>
    <w:rsid w:val="68EFAFF1"/>
    <w:rsid w:val="6C577DFB"/>
    <w:rsid w:val="6C762026"/>
    <w:rsid w:val="6DDD2EE0"/>
    <w:rsid w:val="6FEB422D"/>
    <w:rsid w:val="6FFF12B6"/>
    <w:rsid w:val="700E6D58"/>
    <w:rsid w:val="70BC3E77"/>
    <w:rsid w:val="711C4CAB"/>
    <w:rsid w:val="71C2165B"/>
    <w:rsid w:val="71C61C31"/>
    <w:rsid w:val="722C0B88"/>
    <w:rsid w:val="74187180"/>
    <w:rsid w:val="75431575"/>
    <w:rsid w:val="774A5F6C"/>
    <w:rsid w:val="79B57315"/>
    <w:rsid w:val="7D1C0242"/>
    <w:rsid w:val="7E9626C2"/>
    <w:rsid w:val="7EFA582E"/>
    <w:rsid w:val="7F71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AE30F1C-5F04-4A66-B923-11EAE1C7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uiPriority="0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qFormat/>
    <w:pPr>
      <w:spacing w:after="120"/>
    </w:pPr>
    <w:rPr>
      <w:kern w:val="0"/>
      <w:sz w:val="20"/>
    </w:rPr>
  </w:style>
  <w:style w:type="paragraph" w:styleId="a4">
    <w:name w:val="Body Text Indent"/>
    <w:basedOn w:val="a"/>
    <w:link w:val="Char0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5">
    <w:name w:val="Balloon Text"/>
    <w:basedOn w:val="a"/>
    <w:link w:val="Char1"/>
    <w:uiPriority w:val="99"/>
    <w:semiHidden/>
    <w:qFormat/>
    <w:rPr>
      <w:kern w:val="0"/>
      <w:sz w:val="2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3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Char"/>
    <w:qFormat/>
    <w:lock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8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9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qFormat/>
    <w:rPr>
      <w:b/>
      <w:bCs/>
    </w:rPr>
  </w:style>
  <w:style w:type="character" w:styleId="ab">
    <w:name w:val="page number"/>
    <w:basedOn w:val="a0"/>
    <w:uiPriority w:val="99"/>
    <w:qFormat/>
    <w:rPr>
      <w:rFonts w:cs="Times New Roman"/>
    </w:rPr>
  </w:style>
  <w:style w:type="character" w:styleId="ac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Pr>
      <w:rFonts w:eastAsia="宋体" w:cs="Times New Roman"/>
      <w:kern w:val="2"/>
      <w:sz w:val="24"/>
      <w:lang w:val="en-US" w:eastAsia="zh-CN"/>
    </w:rPr>
  </w:style>
  <w:style w:type="character" w:customStyle="1" w:styleId="Char0">
    <w:name w:val="正文文本缩进 Char"/>
    <w:basedOn w:val="a0"/>
    <w:link w:val="a4"/>
    <w:uiPriority w:val="99"/>
    <w:semiHidden/>
    <w:qFormat/>
    <w:locked/>
    <w:rPr>
      <w:rFonts w:cs="Times New Roman"/>
      <w:sz w:val="20"/>
    </w:rPr>
  </w:style>
  <w:style w:type="character" w:customStyle="1" w:styleId="Char1">
    <w:name w:val="批注框文本 Char"/>
    <w:basedOn w:val="a0"/>
    <w:link w:val="a5"/>
    <w:uiPriority w:val="99"/>
    <w:semiHidden/>
    <w:qFormat/>
    <w:locked/>
    <w:rPr>
      <w:rFonts w:cs="Times New Roman"/>
      <w:sz w:val="2"/>
    </w:rPr>
  </w:style>
  <w:style w:type="character" w:customStyle="1" w:styleId="Char2">
    <w:name w:val="页脚 Char"/>
    <w:basedOn w:val="a0"/>
    <w:link w:val="a6"/>
    <w:uiPriority w:val="99"/>
    <w:semiHidden/>
    <w:qFormat/>
    <w:locked/>
    <w:rPr>
      <w:rFonts w:cs="Times New Roman"/>
      <w:sz w:val="18"/>
    </w:rPr>
  </w:style>
  <w:style w:type="character" w:customStyle="1" w:styleId="Char3">
    <w:name w:val="页眉 Char"/>
    <w:basedOn w:val="a0"/>
    <w:link w:val="a7"/>
    <w:uiPriority w:val="99"/>
    <w:semiHidden/>
    <w:qFormat/>
    <w:locked/>
    <w:rPr>
      <w:rFonts w:cs="Times New Roman"/>
      <w:sz w:val="18"/>
    </w:rPr>
  </w:style>
  <w:style w:type="character" w:customStyle="1" w:styleId="oblogtext">
    <w:name w:val="oblog_text"/>
    <w:uiPriority w:val="99"/>
    <w:qFormat/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Char">
    <w:name w:val="正文文本 Char"/>
    <w:link w:val="a3"/>
    <w:uiPriority w:val="99"/>
    <w:qFormat/>
    <w:locked/>
    <w:rPr>
      <w:sz w:val="20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HTMLChar">
    <w:name w:val="HTML 预设格式 Char"/>
    <w:basedOn w:val="a0"/>
    <w:link w:val="HTML"/>
    <w:qFormat/>
    <w:rPr>
      <w:rFonts w:ascii="Arial" w:hAnsi="Arial" w:cs="Arial"/>
      <w:sz w:val="24"/>
      <w:szCs w:val="24"/>
    </w:rPr>
  </w:style>
  <w:style w:type="paragraph" w:customStyle="1" w:styleId="3">
    <w:name w:val="列出段落3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237</Words>
  <Characters>1353</Characters>
  <Application>Microsoft Office Word</Application>
  <DocSecurity>0</DocSecurity>
  <Lines>11</Lines>
  <Paragraphs>3</Paragraphs>
  <ScaleCrop>false</ScaleCrop>
  <Company>WWW.YlmF.CoM</Company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王尧(采购部)</cp:lastModifiedBy>
  <cp:revision>64</cp:revision>
  <cp:lastPrinted>2026-04-12T23:55:00Z</cp:lastPrinted>
  <dcterms:created xsi:type="dcterms:W3CDTF">2022-03-14T21:37:00Z</dcterms:created>
  <dcterms:modified xsi:type="dcterms:W3CDTF">2026-04-12T23:57:00Z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48ACC5CCEC1996F29495A569D9E45C28_43</vt:lpwstr>
  </property>
  <property fmtid="{D5CDD505-2E9C-101B-9397-08002B2CF9AE}" pid="4" name="KSOTemplateDocerSaveRecord">
    <vt:lpwstr>eyJoZGlkIjoiOGUyOTVmNjdkNGQwMGJhYjhkZDJkNWJhMDM5Y2EzYzUiLCJ1c2VySWQiOiIzMTAwMTc5ODQifQ==</vt:lpwstr>
  </property>
</Properties>
</file>