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1A350095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A84A0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D76C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4D202F1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E3682">
        <w:rPr>
          <w:rFonts w:hint="eastAsia"/>
          <w:spacing w:val="45"/>
          <w:szCs w:val="18"/>
        </w:rPr>
        <w:t>亲亲热热一家人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331F429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4218EDC2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C040E0">
        <w:rPr>
          <w:rFonts w:ascii="宋体" w:eastAsia="宋体" w:hAnsi="宋体" w:cs="宋体" w:hint="eastAsia"/>
          <w:sz w:val="21"/>
          <w:szCs w:val="21"/>
        </w:rPr>
        <w:t>30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楠楠、</w:t>
      </w:r>
      <w:r w:rsidR="00A84A0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星星</w:t>
      </w:r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</w:t>
      </w:r>
      <w:r w:rsidR="00A84A0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彤彤</w:t>
      </w:r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、洛洛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40173285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60A150FE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A84A00">
        <w:rPr>
          <w:rFonts w:ascii="宋体" w:eastAsia="宋体" w:hAnsi="宋体" w:cs="宋体" w:hint="eastAsia"/>
          <w:sz w:val="21"/>
          <w:szCs w:val="21"/>
          <w:lang w:val="zh-CN"/>
        </w:rPr>
        <w:t>红糖发糕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、</w:t>
      </w:r>
      <w:r w:rsidR="00385D3F">
        <w:rPr>
          <w:rFonts w:ascii="宋体" w:eastAsia="宋体" w:hAnsi="宋体" w:cs="宋体" w:hint="eastAsia"/>
          <w:sz w:val="21"/>
          <w:szCs w:val="21"/>
          <w:lang w:val="zh-CN"/>
        </w:rPr>
        <w:t>每日坚果</w:t>
      </w:r>
    </w:p>
    <w:p w14:paraId="1A6E5EFA" w14:textId="3F4E4B72" w:rsidR="00FD76C7" w:rsidRDefault="00FD76C7" w:rsidP="00FD76C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F43801" wp14:editId="26154A31">
            <wp:extent cx="269875" cy="431800"/>
            <wp:effectExtent l="0" t="0" r="9525" b="0"/>
            <wp:docPr id="1243102800" name="图片 124310280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9CC0CC0" wp14:editId="4411D826">
            <wp:extent cx="269875" cy="431800"/>
            <wp:effectExtent l="0" t="0" r="9525" b="0"/>
            <wp:docPr id="655023636" name="图片 65502363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2307" w14:textId="17CB6DFD" w:rsidR="00FD76C7" w:rsidRPr="00FD76C7" w:rsidRDefault="00FD76C7" w:rsidP="00FD76C7">
      <w:pPr>
        <w:autoSpaceDE w:val="0"/>
        <w:autoSpaceDN w:val="0"/>
        <w:adjustRightInd w:val="0"/>
        <w:rPr>
          <w:rFonts w:ascii="宋体" w:eastAsia="宋体" w:hAnsi="宋体" w:cstheme="minorEastAsia" w:hint="eastAsia"/>
          <w:bCs/>
          <w:color w:val="9F2936" w:themeColor="accent2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9F2936" w:themeColor="accent2"/>
          <w:spacing w:val="8"/>
          <w:sz w:val="21"/>
          <w:szCs w:val="21"/>
        </w:rPr>
        <w:t xml:space="preserve">    </w:t>
      </w:r>
      <w:r w:rsidRPr="00FD76C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今天我们在后操场</w:t>
      </w:r>
      <w:r w:rsidR="00A84A0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玩轮胎竹梯、平衡木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  <w:r w:rsidR="002D3B0A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我们挑战了平衡木，特别是架桥的平衡木，大家扶着墙走，不害怕。我们还挑战了走竹梯，很棒吧。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FD76C7" w14:paraId="37C42D16" w14:textId="77777777" w:rsidTr="00734CC8">
        <w:trPr>
          <w:trHeight w:val="2533"/>
          <w:jc w:val="center"/>
        </w:trPr>
        <w:tc>
          <w:tcPr>
            <w:tcW w:w="3413" w:type="dxa"/>
            <w:vAlign w:val="center"/>
          </w:tcPr>
          <w:p w14:paraId="173E504D" w14:textId="0A9AFD78" w:rsidR="00FD76C7" w:rsidRDefault="009A2AB9" w:rsidP="00734CC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FAAD0C" wp14:editId="456732E2">
                  <wp:extent cx="2152650" cy="1614805"/>
                  <wp:effectExtent l="0" t="0" r="0" b="4445"/>
                  <wp:docPr id="127923899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C9B4548" w14:textId="67847967" w:rsidR="00FD76C7" w:rsidRDefault="009A2AB9" w:rsidP="00734CC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03249A5" wp14:editId="34F21047">
                  <wp:extent cx="2135240" cy="1604963"/>
                  <wp:effectExtent l="0" t="0" r="0" b="0"/>
                  <wp:docPr id="16168085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20" cy="160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BBDB48B" w14:textId="44E51EDB" w:rsidR="00FD76C7" w:rsidRDefault="009A2AB9" w:rsidP="00734CC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5AFAF96" wp14:editId="402A61AD">
                  <wp:extent cx="2152650" cy="1614805"/>
                  <wp:effectExtent l="0" t="0" r="0" b="4445"/>
                  <wp:docPr id="8285220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A00" w14:paraId="65737B4A" w14:textId="77777777" w:rsidTr="00734CC8">
        <w:trPr>
          <w:trHeight w:val="2533"/>
          <w:jc w:val="center"/>
        </w:trPr>
        <w:tc>
          <w:tcPr>
            <w:tcW w:w="3413" w:type="dxa"/>
            <w:vAlign w:val="center"/>
          </w:tcPr>
          <w:p w14:paraId="477DBD56" w14:textId="28662C8A" w:rsidR="00A84A00" w:rsidRDefault="009A2AB9" w:rsidP="00734CC8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55902D2" wp14:editId="54FE7063">
                  <wp:extent cx="2014855" cy="1514475"/>
                  <wp:effectExtent l="0" t="0" r="4445" b="9525"/>
                  <wp:docPr id="145632974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DD575E4" w14:textId="0077CE81" w:rsidR="00A84A00" w:rsidRDefault="009A2AB9" w:rsidP="00734CC8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39C83D" wp14:editId="36C3876E">
                  <wp:extent cx="2152015" cy="1615440"/>
                  <wp:effectExtent l="0" t="0" r="635" b="3810"/>
                  <wp:docPr id="200540046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1188A03" w14:textId="4ED6C40D" w:rsidR="00A84A00" w:rsidRDefault="009A2AB9" w:rsidP="00734CC8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F8651D" wp14:editId="202C0D14">
                  <wp:extent cx="2152650" cy="1614805"/>
                  <wp:effectExtent l="0" t="0" r="0" b="4445"/>
                  <wp:docPr id="172189518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C446A" w14:textId="77777777" w:rsidR="00FD76C7" w:rsidRDefault="00FD76C7" w:rsidP="00FD76C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BC3422A" wp14:editId="0CCE44CA">
            <wp:extent cx="269875" cy="431800"/>
            <wp:effectExtent l="0" t="0" r="9525" b="0"/>
            <wp:docPr id="1537429816" name="图片 15374298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031B2DA" wp14:editId="6DA73B3F">
            <wp:extent cx="269875" cy="431800"/>
            <wp:effectExtent l="0" t="0" r="9525" b="0"/>
            <wp:docPr id="411888177" name="图片 41188817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79BE" w14:textId="2F00DB7B" w:rsidR="00FD76C7" w:rsidRDefault="002D3B0A" w:rsidP="00C018E2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 w:rsidRPr="002D3B0A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这是一次手指点画的美术活动，迎春花是报春之花，它为嫩黄色，有六片花瓣，开放的迎春花像孩子们熟悉的喇叭，外形特征比较鲜明，可以用手指点画的方式来表现迎春花的花朵。本次活动选择了用手指和颜料作</w:t>
      </w:r>
      <w:r w:rsidRPr="002D3B0A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lastRenderedPageBreak/>
        <w:t>画的方式画迎春花，用手指点画形象地表现迎春花的花瓣形态，将迎春花的古典美凸显。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活动中，孩子们先用黄色的颜料点了6个花瓣，接着红色的点花芯，绿色的点叶子。大家都非常认真哦！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8"/>
        <w:gridCol w:w="3483"/>
      </w:tblGrid>
      <w:tr w:rsidR="00FD76C7" w:rsidRPr="00FD76C7" w14:paraId="54FF7BA9" w14:textId="77777777" w:rsidTr="00734CC8">
        <w:trPr>
          <w:trHeight w:val="1961"/>
          <w:jc w:val="center"/>
        </w:trPr>
        <w:tc>
          <w:tcPr>
            <w:tcW w:w="3477" w:type="dxa"/>
          </w:tcPr>
          <w:p w14:paraId="31634F3B" w14:textId="5AA6EDE4" w:rsidR="00FD76C7" w:rsidRPr="00FD76C7" w:rsidRDefault="002924DF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510125C2" wp14:editId="3DA90706">
                  <wp:extent cx="2072005" cy="1557655"/>
                  <wp:effectExtent l="0" t="0" r="4445" b="4445"/>
                  <wp:docPr id="14261958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9E361A6" w14:textId="3664067F" w:rsidR="00FD76C7" w:rsidRPr="00FD76C7" w:rsidRDefault="002924DF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388BEDD2" wp14:editId="6E1884BC">
                  <wp:extent cx="2062480" cy="1548130"/>
                  <wp:effectExtent l="0" t="0" r="0" b="0"/>
                  <wp:docPr id="6619210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32607A1" w14:textId="3EDE8700" w:rsidR="00FD76C7" w:rsidRPr="00FD76C7" w:rsidRDefault="002924DF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79EDEEF3" wp14:editId="74D6C38A">
                  <wp:extent cx="2052955" cy="1543050"/>
                  <wp:effectExtent l="0" t="0" r="4445" b="0"/>
                  <wp:docPr id="99160536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4DF" w:rsidRPr="00FD76C7" w14:paraId="0E31EB07" w14:textId="77777777" w:rsidTr="00734CC8">
        <w:trPr>
          <w:trHeight w:val="1961"/>
          <w:jc w:val="center"/>
        </w:trPr>
        <w:tc>
          <w:tcPr>
            <w:tcW w:w="3477" w:type="dxa"/>
          </w:tcPr>
          <w:p w14:paraId="3E1CEE6E" w14:textId="744544E5" w:rsidR="002924DF" w:rsidRDefault="002924DF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61C61EB3" wp14:editId="5FBD1B8C">
                  <wp:extent cx="2052955" cy="1543050"/>
                  <wp:effectExtent l="0" t="0" r="4445" b="0"/>
                  <wp:docPr id="47123393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76F3DA1C" w14:textId="0C3FEF9C" w:rsidR="002924DF" w:rsidRDefault="002924DF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0BD7FB15" wp14:editId="2DF9B5B8">
                  <wp:extent cx="2052955" cy="1543050"/>
                  <wp:effectExtent l="0" t="0" r="4445" b="0"/>
                  <wp:docPr id="97204815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04035072" w14:textId="7275E154" w:rsidR="002924DF" w:rsidRDefault="002924DF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33A3A795" wp14:editId="05767F2E">
                  <wp:extent cx="2072005" cy="1557655"/>
                  <wp:effectExtent l="0" t="0" r="4445" b="4445"/>
                  <wp:docPr id="70030297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77F19" w14:textId="77777777" w:rsidR="00FD76C7" w:rsidRPr="00FD76C7" w:rsidRDefault="00FD76C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FBACFDD" w14:textId="575E8C31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D76C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7036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</w:tblGrid>
      <w:tr w:rsidR="00F96EE0" w14:paraId="4DEF642F" w14:textId="77777777" w:rsidTr="00F96EE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7CD106EE" w:rsidR="00F96EE0" w:rsidRDefault="00F96E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2A86D3" wp14:editId="37C88B2A">
                  <wp:extent cx="2014855" cy="1514475"/>
                  <wp:effectExtent l="0" t="0" r="4445" b="9525"/>
                  <wp:docPr id="168128960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270EE221" w:rsidR="00F96EE0" w:rsidRDefault="00F96E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105DE90" wp14:editId="25DD59BE">
                  <wp:extent cx="2014855" cy="1514475"/>
                  <wp:effectExtent l="0" t="0" r="4445" b="9525"/>
                  <wp:docPr id="126485904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E0" w14:paraId="4F43D419" w14:textId="77777777" w:rsidTr="00F96EE0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5F1898EE" w:rsidR="00F96EE0" w:rsidRDefault="00F96EE0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麒麒学会了玩光影游戏。</w:t>
            </w:r>
          </w:p>
        </w:tc>
        <w:tc>
          <w:tcPr>
            <w:tcW w:w="3623" w:type="dxa"/>
          </w:tcPr>
          <w:p w14:paraId="2C0AAD14" w14:textId="7F455193" w:rsidR="00F96EE0" w:rsidRPr="00B658E8" w:rsidRDefault="00F96EE0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牛牛、霖霖和硕硕在图书区看小鸡球球的书籍。</w:t>
            </w:r>
          </w:p>
        </w:tc>
      </w:tr>
      <w:tr w:rsidR="00F96EE0" w14:paraId="725D1A8C" w14:textId="77777777" w:rsidTr="00F96EE0">
        <w:trPr>
          <w:trHeight w:val="2531"/>
          <w:jc w:val="center"/>
        </w:trPr>
        <w:tc>
          <w:tcPr>
            <w:tcW w:w="3413" w:type="dxa"/>
          </w:tcPr>
          <w:p w14:paraId="18ED561C" w14:textId="17D8EC75" w:rsidR="00F96EE0" w:rsidRDefault="00F96EE0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AAFCAB6" wp14:editId="0417F34C">
                  <wp:extent cx="2014855" cy="1514475"/>
                  <wp:effectExtent l="0" t="0" r="4445" b="9525"/>
                  <wp:docPr id="91094133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9F14580" w14:textId="4A05BDCC" w:rsidR="00F96EE0" w:rsidRDefault="00F96EE0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F5FBDBC" wp14:editId="18E77FA1">
                  <wp:extent cx="2152650" cy="1614805"/>
                  <wp:effectExtent l="0" t="0" r="0" b="4445"/>
                  <wp:docPr id="141864395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E0" w14:paraId="20FA2A5D" w14:textId="77777777" w:rsidTr="00F96EE0">
        <w:trPr>
          <w:trHeight w:val="427"/>
          <w:jc w:val="center"/>
        </w:trPr>
        <w:tc>
          <w:tcPr>
            <w:tcW w:w="3413" w:type="dxa"/>
          </w:tcPr>
          <w:p w14:paraId="014FD722" w14:textId="2F088194" w:rsidR="00F96EE0" w:rsidRDefault="00F96EE0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小橙子和图图探索平衡老鹰，老鹰的嘴巴放在金字塔上，转一转都不倒。</w:t>
            </w:r>
          </w:p>
        </w:tc>
        <w:tc>
          <w:tcPr>
            <w:tcW w:w="3623" w:type="dxa"/>
          </w:tcPr>
          <w:p w14:paraId="57A5F64F" w14:textId="0FFD4056" w:rsidR="00F96EE0" w:rsidRDefault="00F96EE0" w:rsidP="00F96EE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四个小朋友在万能工匠，一人搭了一把小雨伞。</w:t>
            </w:r>
          </w:p>
        </w:tc>
      </w:tr>
    </w:tbl>
    <w:p w14:paraId="40B3603D" w14:textId="77777777" w:rsidR="00916E22" w:rsidRDefault="00916E22" w:rsidP="006820E5">
      <w:pPr>
        <w:autoSpaceDE w:val="0"/>
        <w:autoSpaceDN w:val="0"/>
        <w:adjustRightInd w:val="0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70743964" w14:textId="69D3828F" w:rsidR="00C040E0" w:rsidRDefault="00C040E0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4C325087" w:rsidR="00916E22" w:rsidRDefault="00000000" w:rsidP="006514D2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15DCA7AF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D76C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5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58B4FF72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FD76C7">
        <w:rPr>
          <w:rFonts w:ascii="宋体" w:eastAsia="宋体" w:hAnsi="宋体" w:cs="宋体" w:hint="eastAsia"/>
          <w:sz w:val="21"/>
          <w:szCs w:val="21"/>
        </w:rPr>
        <w:t>白米饭、清蒸鸦片鱼、肉末包菜、青菜木耳鸡蛋汤</w:t>
      </w:r>
      <w:r w:rsidR="0023659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6EBBC98F" w14:textId="779964A5" w:rsidR="00066FE9" w:rsidRPr="00066FE9" w:rsidRDefault="00066FE9" w:rsidP="00066FE9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6659EE">
        <w:rPr>
          <w:rFonts w:ascii="宋体" w:eastAsia="宋体" w:hAnsi="宋体" w:cs="宋体" w:hint="eastAsia"/>
          <w:sz w:val="21"/>
          <w:szCs w:val="21"/>
        </w:rPr>
        <w:t>可可小朋友饭没吃完，其他小朋友都吃完啦！</w:t>
      </w:r>
      <w:r w:rsidR="006659EE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 xml:space="preserve"> </w:t>
      </w:r>
    </w:p>
    <w:p w14:paraId="63570904" w14:textId="77777777" w:rsidR="006659EE" w:rsidRDefault="006659EE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</w:p>
    <w:p w14:paraId="3CCF1CF4" w14:textId="51DCA660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066FE9">
        <w:rPr>
          <w:rFonts w:ascii="宋体" w:eastAsia="宋体" w:hAnsi="宋体" w:cs="宋体" w:hint="eastAsia"/>
          <w:sz w:val="21"/>
          <w:szCs w:val="21"/>
        </w:rPr>
        <w:t>今天</w:t>
      </w:r>
      <w:r w:rsidR="00F96EE0">
        <w:rPr>
          <w:rFonts w:ascii="宋体" w:eastAsia="宋体" w:hAnsi="宋体" w:cs="宋体" w:hint="eastAsia"/>
          <w:sz w:val="21"/>
          <w:szCs w:val="21"/>
        </w:rPr>
        <w:t>可可小朋友没有午睡，其他</w:t>
      </w:r>
      <w:r w:rsidR="00066FE9">
        <w:rPr>
          <w:rFonts w:ascii="宋体" w:eastAsia="宋体" w:hAnsi="宋体" w:cs="宋体" w:hint="eastAsia"/>
          <w:sz w:val="21"/>
          <w:szCs w:val="21"/>
        </w:rPr>
        <w:t>小朋友</w:t>
      </w:r>
      <w:r w:rsidR="002D3B0A">
        <w:rPr>
          <w:rFonts w:ascii="宋体" w:eastAsia="宋体" w:hAnsi="宋体" w:cs="宋体" w:hint="eastAsia"/>
          <w:sz w:val="21"/>
          <w:szCs w:val="21"/>
        </w:rPr>
        <w:t>们都</w:t>
      </w:r>
      <w:r w:rsidR="00C018E2">
        <w:rPr>
          <w:rFonts w:ascii="宋体" w:eastAsia="宋体" w:hAnsi="宋体" w:cs="宋体" w:hint="eastAsia"/>
          <w:sz w:val="21"/>
          <w:szCs w:val="21"/>
        </w:rPr>
        <w:t>午睡</w:t>
      </w:r>
      <w:r w:rsidR="002D3B0A">
        <w:rPr>
          <w:rFonts w:ascii="宋体" w:eastAsia="宋体" w:hAnsi="宋体" w:cs="宋体" w:hint="eastAsia"/>
          <w:sz w:val="21"/>
          <w:szCs w:val="21"/>
        </w:rPr>
        <w:t>了</w:t>
      </w:r>
      <w:r w:rsidR="00066FE9">
        <w:rPr>
          <w:rFonts w:ascii="宋体" w:eastAsia="宋体" w:hAnsi="宋体" w:cs="宋体" w:hint="eastAsia"/>
          <w:sz w:val="21"/>
          <w:szCs w:val="21"/>
        </w:rPr>
        <w:t>啦</w:t>
      </w:r>
      <w:r w:rsidR="007F5BA3">
        <w:rPr>
          <w:rFonts w:ascii="宋体" w:eastAsia="宋体" w:hAnsi="宋体" w:cs="宋体" w:hint="eastAsia"/>
          <w:sz w:val="21"/>
          <w:szCs w:val="21"/>
        </w:rPr>
        <w:t>！</w:t>
      </w:r>
    </w:p>
    <w:p w14:paraId="47ED5575" w14:textId="77777777" w:rsidR="00236591" w:rsidRDefault="00236591" w:rsidP="006820E5">
      <w:pPr>
        <w:rPr>
          <w:rStyle w:val="afa"/>
          <w:color w:val="9F2936" w:themeColor="accent2"/>
          <w:sz w:val="28"/>
          <w:szCs w:val="33"/>
        </w:rPr>
      </w:pPr>
    </w:p>
    <w:p w14:paraId="36B563C7" w14:textId="02C9BC89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018E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9E0D" w14:textId="124D8F14" w:rsidR="000F3B29" w:rsidRDefault="00000000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B70B31"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0F3B29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最近天气转暖啦，大家给孩子穿</w:t>
      </w:r>
      <w:r w:rsidR="00F81824">
        <w:rPr>
          <w:rFonts w:ascii="宋体" w:eastAsia="宋体" w:hAnsi="宋体" w:cs="宋体" w:hint="eastAsia"/>
          <w:color w:val="000000" w:themeColor="text1"/>
          <w:sz w:val="21"/>
          <w:szCs w:val="21"/>
        </w:rPr>
        <w:t>合适的</w:t>
      </w:r>
      <w:r w:rsidR="000F3B29">
        <w:rPr>
          <w:rFonts w:ascii="宋体" w:eastAsia="宋体" w:hAnsi="宋体" w:cs="宋体" w:hint="eastAsia"/>
          <w:color w:val="000000" w:themeColor="text1"/>
          <w:sz w:val="21"/>
          <w:szCs w:val="21"/>
        </w:rPr>
        <w:t>衣服哦。</w:t>
      </w:r>
    </w:p>
    <w:p w14:paraId="6C573575" w14:textId="491A732A" w:rsidR="002D3B0A" w:rsidRDefault="002D3B0A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</w:t>
      </w:r>
      <w:r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.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本周起，我们开始春季作息啦，8:15我们到户外场地啦，请平时来较晚的三位小朋友早一点来哦，以免找不到班级老师！我们的来园时间可以8:00-8:15。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0"/>
      <w:footerReference w:type="default" r:id="rId31"/>
      <w:headerReference w:type="first" r:id="rId32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744C8" w14:textId="77777777" w:rsidR="00A270C0" w:rsidRDefault="00A270C0">
      <w:r>
        <w:separator/>
      </w:r>
    </w:p>
  </w:endnote>
  <w:endnote w:type="continuationSeparator" w:id="0">
    <w:p w14:paraId="5C8333F3" w14:textId="77777777" w:rsidR="00A270C0" w:rsidRDefault="00A2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76A0F" w14:textId="77777777" w:rsidR="00A270C0" w:rsidRDefault="00A270C0">
      <w:r>
        <w:separator/>
      </w:r>
    </w:p>
  </w:footnote>
  <w:footnote w:type="continuationSeparator" w:id="0">
    <w:p w14:paraId="7E601883" w14:textId="77777777" w:rsidR="00A270C0" w:rsidRDefault="00A2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545B4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239A8"/>
    <w:rsid w:val="000308BA"/>
    <w:rsid w:val="000321F4"/>
    <w:rsid w:val="000440DB"/>
    <w:rsid w:val="00054652"/>
    <w:rsid w:val="0006079A"/>
    <w:rsid w:val="00066E67"/>
    <w:rsid w:val="00066FE9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29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36591"/>
    <w:rsid w:val="00243A39"/>
    <w:rsid w:val="00246B0E"/>
    <w:rsid w:val="00260BF7"/>
    <w:rsid w:val="00262CB7"/>
    <w:rsid w:val="00263625"/>
    <w:rsid w:val="00266118"/>
    <w:rsid w:val="00271768"/>
    <w:rsid w:val="0029217B"/>
    <w:rsid w:val="002924DF"/>
    <w:rsid w:val="0029339A"/>
    <w:rsid w:val="00293736"/>
    <w:rsid w:val="002A0D0C"/>
    <w:rsid w:val="002B289E"/>
    <w:rsid w:val="002C0915"/>
    <w:rsid w:val="002C5CF6"/>
    <w:rsid w:val="002D07A2"/>
    <w:rsid w:val="002D2E35"/>
    <w:rsid w:val="002D3B0A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5D3F"/>
    <w:rsid w:val="00386FE1"/>
    <w:rsid w:val="0039343E"/>
    <w:rsid w:val="003B0C3B"/>
    <w:rsid w:val="003B39AD"/>
    <w:rsid w:val="003B7C3E"/>
    <w:rsid w:val="003C40C0"/>
    <w:rsid w:val="003D1C17"/>
    <w:rsid w:val="003D4BCB"/>
    <w:rsid w:val="003F0E4D"/>
    <w:rsid w:val="003F17E0"/>
    <w:rsid w:val="003F250F"/>
    <w:rsid w:val="003F254F"/>
    <w:rsid w:val="0040008D"/>
    <w:rsid w:val="00415231"/>
    <w:rsid w:val="00420BBD"/>
    <w:rsid w:val="00421646"/>
    <w:rsid w:val="00423102"/>
    <w:rsid w:val="00432106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3B11"/>
    <w:rsid w:val="004F4044"/>
    <w:rsid w:val="004F623E"/>
    <w:rsid w:val="00504B94"/>
    <w:rsid w:val="00504DA9"/>
    <w:rsid w:val="00510479"/>
    <w:rsid w:val="0051256B"/>
    <w:rsid w:val="00513927"/>
    <w:rsid w:val="005210F1"/>
    <w:rsid w:val="00524AC6"/>
    <w:rsid w:val="00530492"/>
    <w:rsid w:val="00530D9A"/>
    <w:rsid w:val="0054242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5E6AFA"/>
    <w:rsid w:val="00602564"/>
    <w:rsid w:val="00604CD1"/>
    <w:rsid w:val="00617C46"/>
    <w:rsid w:val="00620F1F"/>
    <w:rsid w:val="00622DD8"/>
    <w:rsid w:val="006244AB"/>
    <w:rsid w:val="006271D2"/>
    <w:rsid w:val="006329E0"/>
    <w:rsid w:val="00637D88"/>
    <w:rsid w:val="006514D2"/>
    <w:rsid w:val="006628EC"/>
    <w:rsid w:val="006659EE"/>
    <w:rsid w:val="00666C36"/>
    <w:rsid w:val="00671B97"/>
    <w:rsid w:val="006777F7"/>
    <w:rsid w:val="006820E5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5BA3"/>
    <w:rsid w:val="007F71E2"/>
    <w:rsid w:val="00806CE6"/>
    <w:rsid w:val="008116C6"/>
    <w:rsid w:val="0081388A"/>
    <w:rsid w:val="00822A82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7701F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1A35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A2AB9"/>
    <w:rsid w:val="009D1F1F"/>
    <w:rsid w:val="009D5B5B"/>
    <w:rsid w:val="009E03C7"/>
    <w:rsid w:val="009E3682"/>
    <w:rsid w:val="009E41F8"/>
    <w:rsid w:val="009E44CD"/>
    <w:rsid w:val="009F3684"/>
    <w:rsid w:val="009F44BB"/>
    <w:rsid w:val="00A270C0"/>
    <w:rsid w:val="00A32AB8"/>
    <w:rsid w:val="00A349B7"/>
    <w:rsid w:val="00A54392"/>
    <w:rsid w:val="00A543BD"/>
    <w:rsid w:val="00A56823"/>
    <w:rsid w:val="00A57714"/>
    <w:rsid w:val="00A71215"/>
    <w:rsid w:val="00A71B36"/>
    <w:rsid w:val="00A81A41"/>
    <w:rsid w:val="00A84A00"/>
    <w:rsid w:val="00AA1344"/>
    <w:rsid w:val="00AA4FFD"/>
    <w:rsid w:val="00AA6051"/>
    <w:rsid w:val="00AB1A7C"/>
    <w:rsid w:val="00AB41BB"/>
    <w:rsid w:val="00AC550C"/>
    <w:rsid w:val="00AC6E92"/>
    <w:rsid w:val="00AC75B9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06F24"/>
    <w:rsid w:val="00B41156"/>
    <w:rsid w:val="00B43BB3"/>
    <w:rsid w:val="00B520FF"/>
    <w:rsid w:val="00B531FC"/>
    <w:rsid w:val="00B56025"/>
    <w:rsid w:val="00B616E8"/>
    <w:rsid w:val="00B64595"/>
    <w:rsid w:val="00B658E8"/>
    <w:rsid w:val="00B70B31"/>
    <w:rsid w:val="00B7148B"/>
    <w:rsid w:val="00B72B52"/>
    <w:rsid w:val="00B805B1"/>
    <w:rsid w:val="00B81E58"/>
    <w:rsid w:val="00B8564D"/>
    <w:rsid w:val="00B86452"/>
    <w:rsid w:val="00B949C5"/>
    <w:rsid w:val="00BA08E5"/>
    <w:rsid w:val="00BA0DD8"/>
    <w:rsid w:val="00BA6FE2"/>
    <w:rsid w:val="00BB074B"/>
    <w:rsid w:val="00BC0E1B"/>
    <w:rsid w:val="00BC2EBE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18E2"/>
    <w:rsid w:val="00C036D8"/>
    <w:rsid w:val="00C040E0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D4F69"/>
    <w:rsid w:val="00CD542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2A92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85704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E78CA"/>
    <w:rsid w:val="00EF4544"/>
    <w:rsid w:val="00EF7C9E"/>
    <w:rsid w:val="00F02333"/>
    <w:rsid w:val="00F2032C"/>
    <w:rsid w:val="00F20FE8"/>
    <w:rsid w:val="00F428F4"/>
    <w:rsid w:val="00F50BA7"/>
    <w:rsid w:val="00F51E2B"/>
    <w:rsid w:val="00F617A1"/>
    <w:rsid w:val="00F63736"/>
    <w:rsid w:val="00F638B6"/>
    <w:rsid w:val="00F66765"/>
    <w:rsid w:val="00F67DF9"/>
    <w:rsid w:val="00F81824"/>
    <w:rsid w:val="00F95666"/>
    <w:rsid w:val="00F96043"/>
    <w:rsid w:val="00F96EE0"/>
    <w:rsid w:val="00FA0A53"/>
    <w:rsid w:val="00FB3EC3"/>
    <w:rsid w:val="00FC63D2"/>
    <w:rsid w:val="00FC6899"/>
    <w:rsid w:val="00FD76C7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F8AB0418-F01A-45BA-BA92-EF24DA0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3462</TotalTime>
  <Pages>3</Pages>
  <Words>408</Words>
  <Characters>414</Characters>
  <Application>Microsoft Office Word</Application>
  <DocSecurity>0</DocSecurity>
  <Lines>46</Lines>
  <Paragraphs>35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10</cp:revision>
  <cp:lastPrinted>2025-12-16T04:28:00Z</cp:lastPrinted>
  <dcterms:created xsi:type="dcterms:W3CDTF">2021-09-13T04:34:00Z</dcterms:created>
  <dcterms:modified xsi:type="dcterms:W3CDTF">2026-04-01T09:16:00Z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