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84D434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A215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大七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印记</w:t>
      </w:r>
    </w:p>
    <w:p w14:paraId="0CE7DE7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A134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85CD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202DAC23"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3/17</w:t>
      </w:r>
    </w:p>
    <w:p w14:paraId="4DB14B13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eastAsia="zh-CN"/>
        </w:rPr>
        <w:t>我要上小学了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6E691C1A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90550" cy="431800"/>
            <wp:effectExtent l="0" t="0" r="0" b="6350"/>
            <wp:docPr id="10" name="图片 10" descr="C:/Users/Administrator/Desktop/雨天.jpg雨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dministrator/Desktop/雨天.jpg雨天"/>
                    <pic:cNvPicPr>
                      <a:picLocks noChangeAspect="1"/>
                    </pic:cNvPicPr>
                  </pic:nvPicPr>
                  <pic:blipFill>
                    <a:blip r:embed="rId10"/>
                    <a:srcRect t="10262" b="1676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478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01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7AE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 w:bidi="ar-SA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今日是周二，今日共有33位幼儿来园，2位幼儿请了事假。</w:t>
      </w:r>
    </w:p>
    <w:p w14:paraId="7B570A0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-SA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幼儿们精神状态饱满，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大部分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孩子能主动与老师、同伴问好。</w:t>
      </w:r>
    </w:p>
    <w:p w14:paraId="011EF98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-SA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来园和签到情况：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签名的方式有了改变，孩子们根据自己来园的时间写在相应星期的格子里，最后由统计员进行今日来园人数统计。梁佳硕、熊梓轩、程诺、夏一心、卢兰熙、杨皓宇、苏言哲等7名幼儿忘记签到，其他小朋友都已完成来园签到。</w:t>
      </w:r>
    </w:p>
    <w:p w14:paraId="33E77E6A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02区域活动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W w:w="0" w:type="auto"/>
        <w:tblInd w:w="5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4770"/>
        <w:gridCol w:w="3531"/>
      </w:tblGrid>
      <w:tr w14:paraId="313FF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35F7A8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游戏区域</w:t>
            </w:r>
          </w:p>
        </w:tc>
        <w:tc>
          <w:tcPr>
            <w:tcW w:w="4770" w:type="dxa"/>
          </w:tcPr>
          <w:p w14:paraId="7682A8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活动掠影</w:t>
            </w:r>
          </w:p>
        </w:tc>
        <w:tc>
          <w:tcPr>
            <w:tcW w:w="3531" w:type="dxa"/>
          </w:tcPr>
          <w:p w14:paraId="504445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游戏内容</w:t>
            </w:r>
          </w:p>
        </w:tc>
      </w:tr>
      <w:tr w14:paraId="551BE3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503078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地面建构区</w:t>
            </w:r>
          </w:p>
        </w:tc>
        <w:tc>
          <w:tcPr>
            <w:tcW w:w="4770" w:type="dxa"/>
          </w:tcPr>
          <w:p w14:paraId="3CFBAB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5" name="图片 45" descr="D:/工作/2026年上大班第二学期/今日动态/IMG_3419.JPGIMG_3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D:/工作/2026年上大班第二学期/今日动态/IMG_3419.JPGIMG_34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4B1EE9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赵奕承、殷颂惜和顾语汐在用阿基米德积木建构“我心目中的小学”。</w:t>
            </w:r>
          </w:p>
        </w:tc>
      </w:tr>
      <w:tr w14:paraId="64AEE0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4D0BDC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桌面建构区</w:t>
            </w:r>
          </w:p>
        </w:tc>
        <w:tc>
          <w:tcPr>
            <w:tcW w:w="4770" w:type="dxa"/>
          </w:tcPr>
          <w:p w14:paraId="44C0AB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1" name="图片 11" descr="D:/工作/2026年上大班第二学期/今日动态/IMG_3418.JPGIMG_3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工作/2026年上大班第二学期/今日动态/IMG_3418.JPGIMG_341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0F8AD6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徐燃和张铭昊在用绿色和黄色的雪花片建构“向日葵”。</w:t>
            </w:r>
          </w:p>
        </w:tc>
      </w:tr>
      <w:tr w14:paraId="70C17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2C2CE7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4770" w:type="dxa"/>
          </w:tcPr>
          <w:p w14:paraId="073927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4" name="图片 24" descr="D:/工作/2026年上大班第二学期/今日动态/IMG_3422.JPGIMG_3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工作/2026年上大班第二学期/今日动态/IMG_3422.JPGIMG_34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9" name="图片 49" descr="D:/工作/2026年上大班第二学期/今日动态/IMG_3423.JPGIMG_3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D:/工作/2026年上大班第二学期/今日动态/IMG_3423.JPGIMG_342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3A10C0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李芊烨和樊予诺正在制作粘土“春日池塘”；</w:t>
            </w:r>
          </w:p>
          <w:p w14:paraId="353472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夏一心和蔡娅宁正在绘画春天的作品。</w:t>
            </w:r>
          </w:p>
          <w:p w14:paraId="0B6364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2E9814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6CC8B4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4770" w:type="dxa"/>
          </w:tcPr>
          <w:p w14:paraId="4994C5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52" name="图片 52" descr="D:/工作/2026年上大班第二学期/今日动态/IMG_3416.JPGIMG_3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D:/工作/2026年上大班第二学期/今日动态/IMG_3416.JPGIMG_341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53" name="图片 53" descr="D:/工作/2026年上大班第二学期/今日动态/IMG_3417.JPGIMG_3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D:/工作/2026年上大班第二学期/今日动态/IMG_3417.JPGIMG_34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259378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谢嘉赟和熊梓轩正在探索亿童玩具“蜘蛛的午餐”；</w:t>
            </w:r>
          </w:p>
          <w:p w14:paraId="016E40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刘欣远和赵中熠正在一起玩“城堡上的小女巫”；</w:t>
            </w:r>
          </w:p>
          <w:p w14:paraId="7FFD9D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丁秋铭和吴燚正在一起挑战“交通游戏”。</w:t>
            </w:r>
          </w:p>
        </w:tc>
      </w:tr>
      <w:tr w14:paraId="76B50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2A90A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自然材料区</w:t>
            </w:r>
          </w:p>
        </w:tc>
        <w:tc>
          <w:tcPr>
            <w:tcW w:w="4770" w:type="dxa"/>
          </w:tcPr>
          <w:p w14:paraId="43558C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1" name="图片 21" descr="D:/工作/2026年上大班第二学期/今日动态/IMG_3414.JPGIMG_3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/工作/2026年上大班第二学期/今日动态/IMG_3414.JPGIMG_34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5AB1AF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王婉苏和汪雪婷正在用豆子、纽扣、松果、白色石子、胶枪制作“各种各样的小人”。</w:t>
            </w:r>
          </w:p>
        </w:tc>
      </w:tr>
      <w:tr w14:paraId="1BB7F9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40C3BA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科探区</w:t>
            </w:r>
          </w:p>
        </w:tc>
        <w:tc>
          <w:tcPr>
            <w:tcW w:w="4770" w:type="dxa"/>
          </w:tcPr>
          <w:p w14:paraId="3C8662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" name="图片 4" descr="D:/工作/2026年上大班第二学期/今日动态/IMG_3412.JPGIMG_3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工作/2026年上大班第二学期/今日动态/IMG_3412.JPGIMG_341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2" name="图片 12" descr="D:/工作/2026年上大班第二学期/今日动态/IMG_3415.JPGIMG_3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工作/2026年上大班第二学期/今日动态/IMG_3415.JPGIMG_34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3" name="图片 13" descr="D:/工作/2026年上大班第二学期/今日动态/IMG_3420.JPGIMG_3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工作/2026年上大班第二学期/今日动态/IMG_3420.JPGIMG_342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014AE0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官同羽和梁佳硕正在用“磁汇贯通”做出立体的建筑；</w:t>
            </w:r>
          </w:p>
          <w:p w14:paraId="35EC5F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李艺可和李苏琪正在探索有趣的测量；</w:t>
            </w:r>
          </w:p>
          <w:p w14:paraId="418A5E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孙思淼正在探索投石器的距离；</w:t>
            </w:r>
          </w:p>
          <w:p w14:paraId="057D00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沈懿心正在组装“旋转的齿轮”。</w:t>
            </w:r>
          </w:p>
        </w:tc>
      </w:tr>
      <w:tr w14:paraId="0F60B4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2C4A57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万能工匠区</w:t>
            </w:r>
          </w:p>
        </w:tc>
        <w:tc>
          <w:tcPr>
            <w:tcW w:w="4770" w:type="dxa"/>
          </w:tcPr>
          <w:p w14:paraId="1851A8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8970" cy="1440180"/>
                  <wp:effectExtent l="0" t="0" r="5080" b="7620"/>
                  <wp:docPr id="28" name="图片 28" descr="D:/工作/2026年上大班第二学期/今日动态/IMG_3421.JPGIMG_3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:/工作/2026年上大班第二学期/今日动态/IMG_3421.JPGIMG_342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48065E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金文哲和张竹青正计划用万能点、万能轴、各种不同长度的管子建构“吊塔”。</w:t>
            </w:r>
          </w:p>
        </w:tc>
      </w:tr>
      <w:tr w14:paraId="1BA474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655F3F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阅读区</w:t>
            </w:r>
          </w:p>
        </w:tc>
        <w:tc>
          <w:tcPr>
            <w:tcW w:w="4770" w:type="dxa"/>
          </w:tcPr>
          <w:p w14:paraId="4E56E9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55" name="图片 55" descr="D:/工作/2026年上大班第二学期/今日动态/IMG_3413.JPGIMG_3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D:/工作/2026年上大班第二学期/今日动态/IMG_3413.JPGIMG_341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198557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徐旻玥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正在听试听识字。</w:t>
            </w:r>
          </w:p>
        </w:tc>
      </w:tr>
    </w:tbl>
    <w:p w14:paraId="2FBFF694">
      <w:pPr>
        <w:pStyle w:val="41"/>
        <w:jc w:val="center"/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03集体活动</w:t>
      </w:r>
    </w:p>
    <w:p w14:paraId="18BF965A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12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  <w:t>活动名称：美术《时钟畅想》</w:t>
      </w:r>
    </w:p>
    <w:p w14:paraId="3EF142AB">
      <w:pPr>
        <w:tabs>
          <w:tab w:val="left" w:pos="2745"/>
        </w:tabs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  <w:t>活动介绍：</w:t>
      </w:r>
    </w:p>
    <w:p w14:paraId="67169E46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12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kern w:val="2"/>
          <w:sz w:val="21"/>
          <w:szCs w:val="21"/>
          <w:vertAlign w:val="baseli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kern w:val="2"/>
          <w:sz w:val="21"/>
          <w:szCs w:val="21"/>
          <w:vertAlign w:val="baseline"/>
          <w:lang w:val="en-US" w:eastAsia="zh-CN" w:bidi="ar-SA"/>
        </w:rPr>
        <w:t>幼儿升入大班后，对时间概念的感知逐渐增强，同时在美工区的创作需求也日益丰富，但部分幼儿在创作中缺乏主题规划意识，做事容易半途而废或过度依赖教师帮助。针对这些问题，我从培养幼儿良好的倾听习惯、空间布局能力、任务完成意识入手，开展了“时钟畅想”创意美术活动，以增强幼儿主动完成创意任务的能力，并为幼儿上小学做好时间管理与任务规划的准备。</w:t>
      </w:r>
    </w:p>
    <w:tbl>
      <w:tblPr>
        <w:tblStyle w:val="30"/>
        <w:tblW w:w="0" w:type="auto"/>
        <w:tblInd w:w="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0"/>
        <w:gridCol w:w="3310"/>
        <w:gridCol w:w="3310"/>
      </w:tblGrid>
      <w:tr w14:paraId="10FB7F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0" w:type="dxa"/>
          </w:tcPr>
          <w:p w14:paraId="0046869F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8" name="图片 18" descr="D:/工作/2026年上大班第二学期/今日动态/IMG_3431.JPGIMG_3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/工作/2026年上大班第二学期/今日动态/IMG_3431.JPGIMG_343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16FC3E5B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9" name="图片 19" descr="D:/工作/2026年上大班第二学期/今日动态/IMG_3432.JPGIMG_3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/工作/2026年上大班第二学期/今日动态/IMG_3432.JPGIMG_343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5A9F92A1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20" name="图片 20" descr="D:/工作/2026年上大班第二学期/今日动态/IMG_3433.JPGIMG_3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/工作/2026年上大班第二学期/今日动态/IMG_3433.JPGIMG_343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95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0" w:type="dxa"/>
          </w:tcPr>
          <w:p w14:paraId="44CAD43B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22" name="图片 22" descr="D:/工作/2026年上大班第二学期/今日动态/IMG_3434.JPGIMG_3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/工作/2026年上大班第二学期/今日动态/IMG_3434.JPGIMG_343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1BDB13E6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25" name="图片 25" descr="D:/工作/2026年上大班第二学期/今日动态/IMG_3435.JPGIMG_3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6年上大班第二学期/今日动态/IMG_3435.JPGIMG_343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74B87D56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26" name="图片 26" descr="D:/工作/2026年上大班第二学期/今日动态/IMG_3436.JPGIMG_3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6年上大班第二学期/今日动态/IMG_3436.JPGIMG_343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592C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0" w:type="dxa"/>
          </w:tcPr>
          <w:p w14:paraId="092BC952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2" name="图片 2" descr="IMG_3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343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3F286D68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5" name="图片 5" descr="IMG_3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343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22F3CCFC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27" name="图片 27" descr="IMG_3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343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EB4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0" w:type="dxa"/>
          </w:tcPr>
          <w:p w14:paraId="5EBFB729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29" name="图片 29" descr="IMG_3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344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34B28F45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30" name="图片 30" descr="IMG_3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344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1DB902A1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35" name="图片 35" descr="IMG_3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344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DCA2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0" w:type="dxa"/>
          </w:tcPr>
          <w:p w14:paraId="0557F429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36" name="图片 36" descr="IMG_3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344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71748188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37" name="图片 37" descr="IMG_3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344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32AB8841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38" name="图片 38" descr="IMG_3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344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A3AF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0" w:type="dxa"/>
          </w:tcPr>
          <w:p w14:paraId="0BB46C08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39" name="图片 39" descr="IMG_3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3448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200243C7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40" name="图片 40" descr="IMG_3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344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74E34CD5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41" name="图片 41" descr="IMG_3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345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644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0" w:type="dxa"/>
          </w:tcPr>
          <w:p w14:paraId="7C4AD8FB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42" name="图片 42" descr="IMG_3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345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0821042A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43" name="图片 43" descr="IMG_3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345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019039F7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44" name="图片 44" descr="IMG_3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3454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FAA6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0" w:type="dxa"/>
          </w:tcPr>
          <w:p w14:paraId="5E0088D8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46" name="图片 46" descr="IMG_3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3455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51547E27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47" name="图片 47" descr="IMG_3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345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06DF5EF1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48" name="图片 48" descr="IMG_3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3457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BA94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0" w:type="dxa"/>
          </w:tcPr>
          <w:p w14:paraId="7355B709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51" name="图片 51" descr="IMG_3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3458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675AA50E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54" name="图片 54" descr="IMG_3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IMG_3459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6451023B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56" name="图片 56" descr="IMG_3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IMG_3460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0C8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0" w:type="dxa"/>
          </w:tcPr>
          <w:p w14:paraId="4FDA8FDB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58" name="图片 58" descr="IMG_3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IMG_3461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6183F958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59" name="图片 59" descr="IMG_3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IMG_3463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01C9F790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60" name="图片 60" descr="IMG_3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IMG_3464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5773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0" w:type="dxa"/>
          </w:tcPr>
          <w:p w14:paraId="09F063B4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61" name="图片 61" descr="IMG_3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IMG_3465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27822972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62" name="图片 62" descr="IMG_3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IMG_3466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3E272A2B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63" name="图片 63" descr="IMG_3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IMG_3467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4302B4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12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kern w:val="2"/>
          <w:sz w:val="21"/>
          <w:szCs w:val="21"/>
          <w:vertAlign w:val="baseline"/>
          <w:lang w:val="en-US" w:eastAsia="zh-CN" w:bidi="ar-SA"/>
        </w:rPr>
      </w:pPr>
    </w:p>
    <w:p w14:paraId="620A4AE9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center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04生活活动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7" name="图片 5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1198A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vertAlign w:val="baseli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午餐情况：今日午餐为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玉米片饭、红烧排骨、干锅包菜和金花菜蛋花汤，午点是手工小馄饨，水果是樱桃番茄和西梅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。用餐过程中，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大部分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幼儿握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盛饭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勺熟练，能自主盛餐、独立进餐。幼儿们进餐秩序井然，没有出现挑食、剩饭的情况，吃完后都能主动将餐盘、勺子送到指定位置，保持桌面整洁，展现出良好的用餐习惯。</w:t>
      </w:r>
    </w:p>
    <w:tbl>
      <w:tblPr>
        <w:tblStyle w:val="30"/>
        <w:tblW w:w="0" w:type="auto"/>
        <w:tblInd w:w="36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0"/>
        <w:gridCol w:w="3340"/>
        <w:gridCol w:w="3340"/>
      </w:tblGrid>
      <w:tr w14:paraId="3DDE0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0" w:type="dxa"/>
          </w:tcPr>
          <w:p w14:paraId="655E51AD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6" name="图片 6" descr="D:/工作/2026年上大班第二学期/今日动态/IMG_3384.JPGIMG_3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工作/2026年上大班第二学期/今日动态/IMG_3384.JPGIMG_3384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076C036A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7" name="图片 7" descr="D:/工作/2026年上大班第二学期/今日动态/IMG_3383.JPGIMG_3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工作/2026年上大班第二学期/今日动态/IMG_3383.JPGIMG_3383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028FF60A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9" name="图片 9" descr="D:/工作/2026年上大班第二学期/今日动态/IMG_3382.JPGIMG_3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6年上大班第二学期/今日动态/IMG_3382.JPGIMG_3382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61C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0" w:type="dxa"/>
          </w:tcPr>
          <w:p w14:paraId="528CD825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4" name="图片 14" descr="D:/工作/2026年上大班第二学期/今日动态/IMG_3381.JPGIMG_3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工作/2026年上大班第二学期/今日动态/IMG_3381.JPGIMG_3381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7C330D19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5" name="图片 15" descr="D:/工作/2026年上大班第二学期/今日动态/IMG_3380.JPGIMG_3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工作/2026年上大班第二学期/今日动态/IMG_3380.JPGIMG_3380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0DB57F90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6" name="图片 16" descr="D:/工作/2026年上大班第二学期/今日动态/IMG_3379.JPGIMG_3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6年上大班第二学期/今日动态/IMG_3379.JPGIMG_3379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8F09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0" w:type="dxa"/>
          </w:tcPr>
          <w:p w14:paraId="5485A084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7" name="图片 17" descr="D:/工作/2026年上大班第二学期/今日动态/IMG_3378.JPGIMG_3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工作/2026年上大班第二学期/今日动态/IMG_3378.JPGIMG_3378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27B5285D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33" name="图片 33" descr="D:/工作/2026年上大班第二学期/今日动态/IMG_3377.JPGIMG_3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:/工作/2026年上大班第二学期/今日动态/IMG_3377.JPGIMG_337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442F6C95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34" name="图片 34" descr="D:/工作/2026年上大班第二学期/今日动态/IMG_3376.JPGIMG_3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D:/工作/2026年上大班第二学期/今日动态/IMG_3376.JPGIMG_3376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6CC283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午睡情况：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幼儿在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12: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10分进入午睡室，经过午检，每位幼儿都很健康。32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名幼儿能在13:00前安静入睡，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1名幼儿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入睡较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晚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，需老师轻拍安抚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。1名幼儿趴着睡，及时提醒更换睡姿。</w:t>
      </w:r>
    </w:p>
    <w:p w14:paraId="6A933CA3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5D1A7AE9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2" w:firstLineChars="200"/>
        <w:jc w:val="center"/>
        <w:textAlignment w:val="auto"/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温馨提醒</w:t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5186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1.近期诺如、流感、手足口病、水痘等传染病高发季，请大家关注幼儿的在家体征；</w:t>
      </w:r>
    </w:p>
    <w:p w14:paraId="3AB9984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2.积极引导幼儿养成七步洗手法的好习惯，请大家及时为孩子修剪、清洗干净，保持好个人卫生。</w:t>
      </w:r>
    </w:p>
    <w:p w14:paraId="7CF1F435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6C7B6782">
      <w:pPr>
        <w:jc w:val="center"/>
        <w:rPr>
          <w:rFonts w:hint="eastAsia" w:ascii="宋体" w:hAnsi="宋体" w:eastAsia="宋体" w:cs="宋体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 w:ascii="宋体" w:hAnsi="宋体" w:eastAsia="宋体" w:cs="宋体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0B663BC1">
      <w:pPr>
        <w:ind w:firstLine="200" w:firstLineChars="100"/>
        <w:jc w:val="center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在一起的点滴都值得记录</w:t>
      </w:r>
    </w:p>
    <w:p w14:paraId="366F7A5C">
      <w:pPr>
        <w:ind w:firstLine="161" w:firstLineChars="10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CFE47">
      <w:pPr>
        <w:rPr>
          <w:rFonts w:hint="eastAsia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557E0CF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60D6B5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7A688B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5C0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15C0F1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NiOWUwNzkyMjQ5ZGJmNWY2ZWE0NGZmMzQwMDUyOTk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5B0E4F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33F41"/>
    <w:rsid w:val="04091154"/>
    <w:rsid w:val="041A3535"/>
    <w:rsid w:val="041E0471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3B5DAE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7DA32E3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1E2C34"/>
    <w:rsid w:val="0A310FDA"/>
    <w:rsid w:val="0A594448"/>
    <w:rsid w:val="0A5B7CB7"/>
    <w:rsid w:val="0A7C784D"/>
    <w:rsid w:val="0AC82738"/>
    <w:rsid w:val="0AF14F55"/>
    <w:rsid w:val="0B026057"/>
    <w:rsid w:val="0B095AE2"/>
    <w:rsid w:val="0B0D3608"/>
    <w:rsid w:val="0B101835"/>
    <w:rsid w:val="0B1503CC"/>
    <w:rsid w:val="0B1F2079"/>
    <w:rsid w:val="0B6659A6"/>
    <w:rsid w:val="0B6C4E66"/>
    <w:rsid w:val="0B8B21FE"/>
    <w:rsid w:val="0B9326C3"/>
    <w:rsid w:val="0BE633B0"/>
    <w:rsid w:val="0C291D87"/>
    <w:rsid w:val="0C4749E9"/>
    <w:rsid w:val="0C4F541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22018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4115B"/>
    <w:rsid w:val="16D46968"/>
    <w:rsid w:val="16DC1DAC"/>
    <w:rsid w:val="16E15531"/>
    <w:rsid w:val="16FB0CF6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B2A7C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685C20"/>
    <w:rsid w:val="1BA55384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157BD7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1C3BAF"/>
    <w:rsid w:val="1F292A79"/>
    <w:rsid w:val="1F3031B6"/>
    <w:rsid w:val="1F3238EF"/>
    <w:rsid w:val="1F433298"/>
    <w:rsid w:val="1F581BDD"/>
    <w:rsid w:val="1F7F6F12"/>
    <w:rsid w:val="1FA34904"/>
    <w:rsid w:val="1FB24C1D"/>
    <w:rsid w:val="1FCD6C6C"/>
    <w:rsid w:val="1FCE4F8F"/>
    <w:rsid w:val="1FF579DB"/>
    <w:rsid w:val="2006013B"/>
    <w:rsid w:val="200960A4"/>
    <w:rsid w:val="200E1059"/>
    <w:rsid w:val="204430B9"/>
    <w:rsid w:val="205B0707"/>
    <w:rsid w:val="2071073C"/>
    <w:rsid w:val="20992875"/>
    <w:rsid w:val="20BE0BCD"/>
    <w:rsid w:val="20CC6F0F"/>
    <w:rsid w:val="20D437E4"/>
    <w:rsid w:val="20D86CBD"/>
    <w:rsid w:val="21042B4C"/>
    <w:rsid w:val="211B35A4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8D1BED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A1388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A7080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AC776EE"/>
    <w:rsid w:val="2B075002"/>
    <w:rsid w:val="2B0B0CAF"/>
    <w:rsid w:val="2B37739F"/>
    <w:rsid w:val="2B6E213B"/>
    <w:rsid w:val="2B6E216C"/>
    <w:rsid w:val="2B702FDB"/>
    <w:rsid w:val="2B7F355D"/>
    <w:rsid w:val="2B852ADC"/>
    <w:rsid w:val="2B8A1EA0"/>
    <w:rsid w:val="2BC01D66"/>
    <w:rsid w:val="2BE607AA"/>
    <w:rsid w:val="2BF93B09"/>
    <w:rsid w:val="2BF9558C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C1886"/>
    <w:rsid w:val="2DEF3882"/>
    <w:rsid w:val="2DFC65DC"/>
    <w:rsid w:val="2E034183"/>
    <w:rsid w:val="2E0F5900"/>
    <w:rsid w:val="2E133F10"/>
    <w:rsid w:val="2E351DEB"/>
    <w:rsid w:val="2E624D9E"/>
    <w:rsid w:val="2EA12105"/>
    <w:rsid w:val="2EAD0118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006F97"/>
    <w:rsid w:val="30444D13"/>
    <w:rsid w:val="30796C1B"/>
    <w:rsid w:val="308D0892"/>
    <w:rsid w:val="309D24FF"/>
    <w:rsid w:val="30F10B66"/>
    <w:rsid w:val="3123646D"/>
    <w:rsid w:val="31271325"/>
    <w:rsid w:val="316B440F"/>
    <w:rsid w:val="318F1F71"/>
    <w:rsid w:val="319E66A5"/>
    <w:rsid w:val="31E10042"/>
    <w:rsid w:val="31E12D6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35516F"/>
    <w:rsid w:val="3358174B"/>
    <w:rsid w:val="335E4CF8"/>
    <w:rsid w:val="335F2223"/>
    <w:rsid w:val="33732C25"/>
    <w:rsid w:val="33D60C10"/>
    <w:rsid w:val="33FA66D3"/>
    <w:rsid w:val="3421711A"/>
    <w:rsid w:val="342E2692"/>
    <w:rsid w:val="343476F3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266217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7FF7772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7F6DBC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BF4E6C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29565F"/>
    <w:rsid w:val="3B5C31C8"/>
    <w:rsid w:val="3B6056AC"/>
    <w:rsid w:val="3BD24C87"/>
    <w:rsid w:val="3BE33C0D"/>
    <w:rsid w:val="3BEF31E0"/>
    <w:rsid w:val="3BFD221A"/>
    <w:rsid w:val="3C011D0B"/>
    <w:rsid w:val="3C092323"/>
    <w:rsid w:val="3C0C38D7"/>
    <w:rsid w:val="3C110C2B"/>
    <w:rsid w:val="3C200310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181D19"/>
    <w:rsid w:val="402A49D6"/>
    <w:rsid w:val="40321F58"/>
    <w:rsid w:val="40374AFC"/>
    <w:rsid w:val="40A81BA2"/>
    <w:rsid w:val="40B6128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10085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7B3E70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484C91"/>
    <w:rsid w:val="47554D1A"/>
    <w:rsid w:val="47622AE4"/>
    <w:rsid w:val="47823792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B30475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843E18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93E52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89724F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5530E"/>
    <w:rsid w:val="5869080C"/>
    <w:rsid w:val="58907F6B"/>
    <w:rsid w:val="58995165"/>
    <w:rsid w:val="58B008E9"/>
    <w:rsid w:val="58BB3D70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6D3EA1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0D3E42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6F7AE2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1314E5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50668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45D9F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405FB8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320E50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5B79D1"/>
    <w:rsid w:val="69D248AA"/>
    <w:rsid w:val="69FF205F"/>
    <w:rsid w:val="6A5506F6"/>
    <w:rsid w:val="6A6061BB"/>
    <w:rsid w:val="6A65209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87ADA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7855AD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6FBC6632"/>
    <w:rsid w:val="700324DF"/>
    <w:rsid w:val="703845E6"/>
    <w:rsid w:val="70443BC5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887D00"/>
    <w:rsid w:val="71E72862"/>
    <w:rsid w:val="71E7302F"/>
    <w:rsid w:val="71EC6828"/>
    <w:rsid w:val="71EE30A5"/>
    <w:rsid w:val="72120633"/>
    <w:rsid w:val="721B6404"/>
    <w:rsid w:val="721B7B97"/>
    <w:rsid w:val="72381269"/>
    <w:rsid w:val="723E69EA"/>
    <w:rsid w:val="72421A23"/>
    <w:rsid w:val="724573AC"/>
    <w:rsid w:val="724E60F0"/>
    <w:rsid w:val="724E77F7"/>
    <w:rsid w:val="726500C8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6C6F7D"/>
    <w:rsid w:val="73907B3C"/>
    <w:rsid w:val="73BC418E"/>
    <w:rsid w:val="73C33970"/>
    <w:rsid w:val="73D02E4D"/>
    <w:rsid w:val="73D65409"/>
    <w:rsid w:val="73D864E3"/>
    <w:rsid w:val="73E01C25"/>
    <w:rsid w:val="73E15372"/>
    <w:rsid w:val="73EB6BF8"/>
    <w:rsid w:val="73FA341D"/>
    <w:rsid w:val="73FC54BD"/>
    <w:rsid w:val="74237D69"/>
    <w:rsid w:val="7441353C"/>
    <w:rsid w:val="74594DAD"/>
    <w:rsid w:val="747F28CE"/>
    <w:rsid w:val="748302D4"/>
    <w:rsid w:val="74873A3F"/>
    <w:rsid w:val="748D3188"/>
    <w:rsid w:val="74C7254E"/>
    <w:rsid w:val="75281956"/>
    <w:rsid w:val="75783453"/>
    <w:rsid w:val="758F2495"/>
    <w:rsid w:val="75CF64A9"/>
    <w:rsid w:val="75D845FF"/>
    <w:rsid w:val="75EC1BAC"/>
    <w:rsid w:val="7667606E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77844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9FD493F"/>
    <w:rsid w:val="7A106067"/>
    <w:rsid w:val="7A262361"/>
    <w:rsid w:val="7A272F4B"/>
    <w:rsid w:val="7A36342C"/>
    <w:rsid w:val="7A571A8E"/>
    <w:rsid w:val="7A602694"/>
    <w:rsid w:val="7A823F90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385937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0" Type="http://schemas.openxmlformats.org/officeDocument/2006/relationships/fontTable" Target="fontTable.xml"/><Relationship Id="rId7" Type="http://schemas.openxmlformats.org/officeDocument/2006/relationships/image" Target="media/image1.png"/><Relationship Id="rId69" Type="http://schemas.openxmlformats.org/officeDocument/2006/relationships/numbering" Target="numbering.xml"/><Relationship Id="rId68" Type="http://schemas.openxmlformats.org/officeDocument/2006/relationships/customXml" Target="../customXml/item1.xml"/><Relationship Id="rId67" Type="http://schemas.openxmlformats.org/officeDocument/2006/relationships/image" Target="media/image61.png"/><Relationship Id="rId66" Type="http://schemas.openxmlformats.org/officeDocument/2006/relationships/image" Target="media/image60.jpeg"/><Relationship Id="rId65" Type="http://schemas.openxmlformats.org/officeDocument/2006/relationships/image" Target="media/image59.jpeg"/><Relationship Id="rId64" Type="http://schemas.openxmlformats.org/officeDocument/2006/relationships/image" Target="media/image58.jpeg"/><Relationship Id="rId63" Type="http://schemas.openxmlformats.org/officeDocument/2006/relationships/image" Target="media/image57.jpeg"/><Relationship Id="rId62" Type="http://schemas.openxmlformats.org/officeDocument/2006/relationships/image" Target="media/image56.jpeg"/><Relationship Id="rId61" Type="http://schemas.openxmlformats.org/officeDocument/2006/relationships/image" Target="media/image55.jpeg"/><Relationship Id="rId60" Type="http://schemas.openxmlformats.org/officeDocument/2006/relationships/image" Target="media/image54.jpeg"/><Relationship Id="rId6" Type="http://schemas.openxmlformats.org/officeDocument/2006/relationships/theme" Target="theme/theme1.xml"/><Relationship Id="rId59" Type="http://schemas.openxmlformats.org/officeDocument/2006/relationships/image" Target="media/image53.jpeg"/><Relationship Id="rId58" Type="http://schemas.openxmlformats.org/officeDocument/2006/relationships/image" Target="media/image52.jpeg"/><Relationship Id="rId57" Type="http://schemas.openxmlformats.org/officeDocument/2006/relationships/image" Target="media/image51.jpeg"/><Relationship Id="rId56" Type="http://schemas.openxmlformats.org/officeDocument/2006/relationships/image" Target="media/image50.jpeg"/><Relationship Id="rId55" Type="http://schemas.openxmlformats.org/officeDocument/2006/relationships/image" Target="media/image49.jpeg"/><Relationship Id="rId54" Type="http://schemas.openxmlformats.org/officeDocument/2006/relationships/image" Target="media/image48.jpeg"/><Relationship Id="rId53" Type="http://schemas.openxmlformats.org/officeDocument/2006/relationships/image" Target="media/image47.jpeg"/><Relationship Id="rId52" Type="http://schemas.openxmlformats.org/officeDocument/2006/relationships/image" Target="media/image46.jpe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1188</Words>
  <Characters>1228</Characters>
  <Lines>11</Lines>
  <Paragraphs>3</Paragraphs>
  <TotalTime>59</TotalTime>
  <ScaleCrop>false</ScaleCrop>
  <LinksUpToDate>false</LinksUpToDate>
  <CharactersWithSpaces>1269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Phyllis(⃔ *`꒳´ * )⃕↝</cp:lastModifiedBy>
  <cp:lastPrinted>2025-12-23T09:22:00Z</cp:lastPrinted>
  <dcterms:modified xsi:type="dcterms:W3CDTF">2026-03-17T05:51:04Z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525370495CBE486FAED194A74CD2AE61_13</vt:lpwstr>
  </property>
  <property fmtid="{D5CDD505-2E9C-101B-9397-08002B2CF9AE}" pid="4" name="KSOTemplateDocerSaveRecord">
    <vt:lpwstr>eyJoZGlkIjoiNjQ2NjNhMjkwYmU2N2UwOWNiZjYwY2JhM2RmZjJkZTgiLCJ1c2VySWQiOiI3Mzg4OTI1NDgifQ==</vt:lpwstr>
  </property>
</Properties>
</file>