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24486A" w14:textId="77777777" w:rsidR="008030B1" w:rsidRDefault="00000000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76C37658" w14:textId="09F35FA8" w:rsidR="008030B1" w:rsidRDefault="00000000">
      <w:pPr>
        <w:spacing w:line="32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大</w:t>
      </w:r>
      <w:r w:rsidR="005708B6">
        <w:rPr>
          <w:rFonts w:ascii="宋体" w:hAnsi="宋体" w:hint="eastAsia"/>
          <w:color w:val="000000"/>
          <w:szCs w:val="21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>2026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>3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30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4 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>3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五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106"/>
        <w:gridCol w:w="8349"/>
      </w:tblGrid>
      <w:tr w:rsidR="008030B1" w14:paraId="01DAC23B" w14:textId="77777777">
        <w:trPr>
          <w:cantSplit/>
          <w:trHeight w:val="2545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096278" w14:textId="77777777" w:rsidR="008030B1" w:rsidRDefault="00000000">
            <w:pPr>
              <w:pStyle w:val="a3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ascii="宋体" w:eastAsiaTheme="minorEastAsia" w:hAnsi="宋体" w:hint="eastAsia"/>
                <w:b/>
                <w:bCs/>
                <w:sz w:val="21"/>
                <w:szCs w:val="21"/>
              </w:rPr>
              <w:t>我们在春天里</w:t>
            </w:r>
            <w:r>
              <w:rPr>
                <w:rFonts w:ascii="宋体" w:eastAsia="Times New Roman" w:hAnsi="宋体" w:hint="eastAsia"/>
                <w:b/>
                <w:bCs/>
                <w:sz w:val="21"/>
                <w:szCs w:val="21"/>
              </w:rPr>
              <w:t>！（</w:t>
            </w:r>
            <w:r>
              <w:rPr>
                <w:rFonts w:ascii="宋体" w:eastAsiaTheme="minorEastAsia" w:hAnsi="宋体" w:hint="eastAsia"/>
                <w:b/>
                <w:bCs/>
                <w:sz w:val="21"/>
                <w:szCs w:val="21"/>
              </w:rPr>
              <w:t>一</w:t>
            </w:r>
            <w:r>
              <w:rPr>
                <w:rFonts w:ascii="宋体" w:eastAsia="Times New Roman" w:hAnsi="宋体" w:hint="eastAsia"/>
                <w:b/>
                <w:bCs/>
                <w:sz w:val="21"/>
                <w:szCs w:val="21"/>
              </w:rPr>
              <w:t>）</w:t>
            </w:r>
          </w:p>
          <w:p w14:paraId="3442C629" w14:textId="77777777" w:rsidR="008030B1" w:rsidRDefault="008030B1">
            <w:pPr>
              <w:pStyle w:val="a3"/>
              <w:spacing w:after="0" w:line="320" w:lineRule="exact"/>
              <w:rPr>
                <w:rFonts w:asciiTheme="majorEastAsia" w:eastAsiaTheme="majorEastAsia" w:hAnsiTheme="majorEastAsia" w:cstheme="majorEastAsia" w:hint="eastAsia"/>
                <w:b/>
                <w:kern w:val="2"/>
                <w:sz w:val="24"/>
                <w:szCs w:val="24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D9B4E" w14:textId="77777777" w:rsidR="008030B1" w:rsidRDefault="00000000">
            <w:pPr>
              <w:spacing w:line="320" w:lineRule="exact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幼儿基础分析： </w:t>
            </w:r>
          </w:p>
          <w:p w14:paraId="061A83FB" w14:textId="77777777" w:rsidR="008030B1" w:rsidRDefault="00000000">
            <w:pPr>
              <w:spacing w:line="320" w:lineRule="exact"/>
              <w:ind w:firstLineChars="200" w:firstLine="420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春风轻拂，春天的脚步悄然向我们走来，大自然处处焕发出崭新的生机与春意。在班级分享交流活动中，孩子们用稚嫩的双眼捕捉着春日的美好：17名幼儿发现植物角的小种子破土发芽，探出嫩绿的小脑袋；11名幼儿观察到柳树抽出了翠绿的新芽；20名幼儿在户外游玩时，惊喜地发现公园的迎春花欣然绽放。同时，也有8名幼儿产生了好奇与疑惑：身边有的人依旧穿着厚重的棉袄，有的人已换上轻薄的外套，</w:t>
            </w:r>
            <w:r>
              <w:rPr>
                <w:rFonts w:ascii="宋体" w:hAnsi="宋体" w:cs="宋体" w:hint="eastAsia"/>
                <w:szCs w:val="22"/>
                <w:lang w:eastAsia="zh-Hans"/>
              </w:rPr>
              <w:t>天气</w:t>
            </w:r>
            <w:r>
              <w:rPr>
                <w:rFonts w:ascii="宋体" w:hAnsi="宋体" w:cs="宋体" w:hint="eastAsia"/>
                <w:szCs w:val="22"/>
              </w:rPr>
              <w:t>也是</w:t>
            </w:r>
            <w:r>
              <w:rPr>
                <w:rFonts w:ascii="宋体" w:hAnsi="宋体" w:cs="宋体" w:hint="eastAsia"/>
                <w:szCs w:val="22"/>
                <w:lang w:eastAsia="zh-Hans"/>
              </w:rPr>
              <w:t>一会冷一会儿热</w:t>
            </w:r>
            <w:r>
              <w:rPr>
                <w:rFonts w:ascii="宋体" w:hAnsi="宋体" w:cs="宋体"/>
                <w:szCs w:val="22"/>
                <w:lang w:eastAsia="zh-Hans"/>
              </w:rPr>
              <w:t>，</w:t>
            </w:r>
            <w:r>
              <w:rPr>
                <w:rFonts w:ascii="宋体" w:hAnsi="宋体" w:cs="宋体" w:hint="eastAsia"/>
                <w:szCs w:val="22"/>
                <w:lang w:eastAsia="zh-Hans"/>
              </w:rPr>
              <w:t>觉得春天还没有真正到来</w:t>
            </w:r>
            <w:r>
              <w:rPr>
                <w:rFonts w:ascii="宋体" w:hAnsi="宋体" w:cs="宋体"/>
                <w:szCs w:val="22"/>
                <w:lang w:eastAsia="zh-Hans"/>
              </w:rPr>
              <w:t>……</w:t>
            </w:r>
          </w:p>
          <w:p w14:paraId="4E656435" w14:textId="77777777" w:rsidR="008030B1" w:rsidRDefault="00000000">
            <w:pPr>
              <w:spacing w:line="320" w:lineRule="exact"/>
              <w:ind w:firstLineChars="200" w:firstLine="420"/>
            </w:pPr>
            <w:r>
              <w:rPr>
                <w:rFonts w:ascii="宋体" w:hAnsi="宋体" w:cs="宋体"/>
                <w:szCs w:val="22"/>
                <w:lang w:eastAsia="zh-Hans"/>
              </w:rPr>
              <w:t>生活中孩子们已经从周围事物的变化、自然现象的变化中，感受、发现春天的足迹。为了满足他们的求知欲望，培养主动探索的兴趣，充分感受大自然的变化，本周我们将开展主题活动《</w:t>
            </w:r>
            <w:r>
              <w:rPr>
                <w:rFonts w:ascii="宋体" w:hAnsi="宋体" w:cs="宋体" w:hint="eastAsia"/>
                <w:szCs w:val="22"/>
                <w:lang w:eastAsia="zh-Hans"/>
              </w:rPr>
              <w:t>我们在春天里</w:t>
            </w:r>
            <w:r>
              <w:rPr>
                <w:rFonts w:ascii="宋体" w:hAnsi="宋体" w:cs="宋体"/>
                <w:szCs w:val="22"/>
                <w:lang w:eastAsia="zh-Hans"/>
              </w:rPr>
              <w:t>》，随着他们的脚步一起去探索、发现春天的小秘密。</w:t>
            </w:r>
          </w:p>
        </w:tc>
      </w:tr>
      <w:tr w:rsidR="008030B1" w14:paraId="16364FE3" w14:textId="77777777">
        <w:trPr>
          <w:cantSplit/>
          <w:trHeight w:val="90"/>
        </w:trPr>
        <w:tc>
          <w:tcPr>
            <w:tcW w:w="15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D0077E" w14:textId="77777777" w:rsidR="008030B1" w:rsidRDefault="008030B1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94FE9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目标：</w:t>
            </w:r>
          </w:p>
          <w:p w14:paraId="503C59A5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1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ascii="宋体" w:hAnsi="宋体" w:hint="eastAsia"/>
                <w:szCs w:val="21"/>
              </w:rPr>
              <w:t>感知和发现春天的天气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动植物生长的变化，</w:t>
            </w:r>
            <w:r>
              <w:rPr>
                <w:rFonts w:ascii="宋体" w:hAnsi="宋体" w:cs="宋体" w:hint="eastAsia"/>
                <w:szCs w:val="22"/>
              </w:rPr>
              <w:t>并能清晰讲述自己的发现。</w:t>
            </w:r>
          </w:p>
          <w:p w14:paraId="2A313203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  <w:szCs w:val="22"/>
              </w:rPr>
              <w:t>2</w:t>
            </w:r>
            <w:r>
              <w:rPr>
                <w:rFonts w:ascii="宋体" w:hAnsi="宋体" w:cs="宋体"/>
                <w:szCs w:val="22"/>
              </w:rPr>
              <w:t>.</w:t>
            </w:r>
            <w:r>
              <w:rPr>
                <w:rFonts w:ascii="宋体" w:hAnsi="宋体" w:cs="宋体" w:hint="eastAsia"/>
                <w:szCs w:val="22"/>
              </w:rPr>
              <w:t>能用多种绘画、手工等形式表达自己对春天的发现，并和同伴分享。</w:t>
            </w:r>
          </w:p>
          <w:p w14:paraId="16E3B7FE" w14:textId="77777777" w:rsidR="008030B1" w:rsidRDefault="0000000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2"/>
              </w:rPr>
              <w:t>3.乐意探索春天，户外观察，</w:t>
            </w:r>
            <w:r>
              <w:rPr>
                <w:rFonts w:ascii="宋体" w:hAnsi="宋体" w:hint="eastAsia"/>
                <w:szCs w:val="21"/>
              </w:rPr>
              <w:t>感受春天给人们带来的生机勃勃的景象。</w:t>
            </w:r>
          </w:p>
        </w:tc>
      </w:tr>
      <w:tr w:rsidR="008030B1" w14:paraId="1BD84688" w14:textId="77777777">
        <w:trPr>
          <w:cantSplit/>
          <w:trHeight w:val="1082"/>
        </w:trPr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C57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环境创设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7BBA5" w14:textId="77777777" w:rsidR="008030B1" w:rsidRDefault="00000000">
            <w:pPr>
              <w:spacing w:line="320" w:lineRule="exact"/>
              <w:jc w:val="left"/>
              <w:rPr>
                <w:color w:val="0000FF"/>
                <w:szCs w:val="21"/>
              </w:rPr>
            </w:pPr>
            <w:r>
              <w:rPr>
                <w:rFonts w:ascii="宋体" w:hAnsi="宋体" w:cs="宋体" w:hint="eastAsia"/>
              </w:rPr>
              <w:t>班级营造春天的主题氛围</w:t>
            </w:r>
            <w:r>
              <w:rPr>
                <w:rFonts w:ascii="宋体" w:hAnsi="宋体" w:cs="宋体"/>
              </w:rPr>
              <w:t>，</w:t>
            </w:r>
            <w:r>
              <w:rPr>
                <w:rFonts w:ascii="宋体" w:hAnsi="宋体" w:cs="宋体" w:hint="eastAsia"/>
              </w:rPr>
              <w:t>区域材料</w:t>
            </w:r>
            <w:r>
              <w:rPr>
                <w:rFonts w:ascii="宋体" w:hAnsi="宋体" w:cs="宋体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增添白纸，投放超轻粘土、彩纸等多种材料，进行有关春天的小制作，让幼儿表现自己对春天的感受。带领幼儿种植，引导其发现植物的生长变化。</w:t>
            </w:r>
            <w:r>
              <w:rPr>
                <w:rFonts w:ascii="宋体" w:hAnsi="宋体" w:hint="eastAsia"/>
                <w:szCs w:val="21"/>
              </w:rPr>
              <w:t>阅读有关春天的书籍。</w:t>
            </w:r>
          </w:p>
        </w:tc>
      </w:tr>
      <w:tr w:rsidR="008030B1" w14:paraId="2AFAE124" w14:textId="77777777">
        <w:trPr>
          <w:cantSplit/>
          <w:trHeight w:val="774"/>
        </w:trPr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740D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自我服务与自主管理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7B356" w14:textId="77777777" w:rsidR="008030B1" w:rsidRDefault="0000000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1.能</w:t>
            </w:r>
            <w:r>
              <w:rPr>
                <w:rFonts w:ascii="宋体" w:hAnsi="宋体" w:hint="eastAsia"/>
              </w:rPr>
              <w:t>自觉喝水、正确洗手，</w:t>
            </w:r>
            <w:r>
              <w:rPr>
                <w:rFonts w:ascii="宋体" w:hAnsi="宋体" w:hint="eastAsia"/>
                <w:szCs w:val="21"/>
              </w:rPr>
              <w:t>预防感冒，养成良好的卫生习惯和生活习惯。</w:t>
            </w:r>
          </w:p>
          <w:p w14:paraId="1B9CE02C" w14:textId="77777777" w:rsidR="008030B1" w:rsidRDefault="0000000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能根据气温和运动量的变化适当增减衣服。</w:t>
            </w:r>
          </w:p>
          <w:p w14:paraId="35565E9D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Apple Chancery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能进行传染病的自查与互查，增强防病意识。</w:t>
            </w:r>
          </w:p>
        </w:tc>
      </w:tr>
      <w:tr w:rsidR="008030B1" w14:paraId="11088828" w14:textId="77777777">
        <w:trPr>
          <w:cantSplit/>
          <w:trHeight w:hRule="exact" w:val="2555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EB1A72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</w:t>
            </w:r>
          </w:p>
          <w:p w14:paraId="5615DBBE" w14:textId="77777777" w:rsidR="008030B1" w:rsidRDefault="00000000">
            <w:pPr>
              <w:spacing w:line="320" w:lineRule="exac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午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A93D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4A0C8CD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F5758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建构区：春天的花园、游乐场；</w:t>
            </w:r>
          </w:p>
          <w:p w14:paraId="69AF7DF3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益智区：时间认知飞行棋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、趣味闯关</w:t>
            </w:r>
            <w:r>
              <w:rPr>
                <w:rFonts w:ascii="宋体" w:hAnsi="宋体" w:cs="宋体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拼图</w:t>
            </w:r>
            <w:r>
              <w:rPr>
                <w:rFonts w:ascii="宋体" w:hAnsi="宋体" w:cs="宋体" w:hint="eastAsia"/>
                <w:szCs w:val="21"/>
              </w:rPr>
              <w:t>等；</w:t>
            </w:r>
          </w:p>
          <w:p w14:paraId="3AA94908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美工区：春天的花、折纸小鸟、线描画风筝等；</w:t>
            </w:r>
          </w:p>
          <w:p w14:paraId="7D6DEA56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图书区：自制图书《我眼中的春天》、关于春天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的绘本等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01857DC7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科探区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雪糕棒搭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桥、百变机器人等；</w:t>
            </w:r>
          </w:p>
          <w:p w14:paraId="55A0BBD5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植物角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ascii="宋体" w:hAnsi="宋体" w:cs="宋体" w:hint="eastAsia"/>
                <w:szCs w:val="21"/>
              </w:rPr>
              <w:t>测量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植物高度、植物写生等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03913872" w14:textId="26D694AB" w:rsidR="008030B1" w:rsidRDefault="00000000">
            <w:pPr>
              <w:adjustRightInd w:val="0"/>
              <w:snapToGrid w:val="0"/>
              <w:spacing w:line="320" w:lineRule="exact"/>
              <w:rPr>
                <w:rFonts w:ascii="宋体" w:hAnsi="宋体" w:cs="宋体" w:hint="eastAsia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指导要点：</w:t>
            </w:r>
            <w:r w:rsidR="005708B6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王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老师重点关注</w:t>
            </w:r>
            <w:r>
              <w:rPr>
                <w:rFonts w:ascii="宋体" w:hAnsi="宋体" w:cs="宋体" w:hint="eastAsia"/>
                <w:szCs w:val="21"/>
              </w:rPr>
              <w:t>万能工匠游戏结束后的整理情况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。</w:t>
            </w:r>
          </w:p>
          <w:p w14:paraId="4A894500" w14:textId="504D2E3B" w:rsidR="008030B1" w:rsidRDefault="005708B6">
            <w:pPr>
              <w:adjustRightInd w:val="0"/>
              <w:snapToGrid w:val="0"/>
              <w:spacing w:line="320" w:lineRule="exact"/>
              <w:ind w:firstLineChars="500" w:firstLine="1050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杨</w:t>
            </w:r>
            <w:r w:rsidR="0000000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老师重点关注幼儿在地面建构的整理情况。</w:t>
            </w:r>
          </w:p>
        </w:tc>
      </w:tr>
      <w:tr w:rsidR="008030B1" w14:paraId="293E6CFC" w14:textId="77777777">
        <w:trPr>
          <w:cantSplit/>
          <w:trHeight w:hRule="exact" w:val="1140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5295F250" w14:textId="77777777" w:rsidR="008030B1" w:rsidRDefault="008030B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B320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7060F23C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79026" w14:textId="77777777" w:rsidR="008030B1" w:rsidRDefault="0000000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bookmarkStart w:id="0" w:name="OLE_LINK2"/>
            <w:r>
              <w:rPr>
                <w:rFonts w:ascii="宋体" w:hAnsi="宋体"/>
                <w:szCs w:val="21"/>
              </w:rPr>
              <w:t>晴天：</w:t>
            </w:r>
            <w:proofErr w:type="gramStart"/>
            <w:r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/>
                <w:szCs w:val="21"/>
              </w:rPr>
              <w:t>外混班游戏</w:t>
            </w:r>
            <w:proofErr w:type="gramEnd"/>
            <w:r>
              <w:rPr>
                <w:rFonts w:ascii="宋体" w:hAnsi="宋体" w:hint="eastAsia"/>
                <w:szCs w:val="21"/>
              </w:rPr>
              <w:t>——火山攀爬地、</w:t>
            </w:r>
            <w:proofErr w:type="gramStart"/>
            <w:r>
              <w:rPr>
                <w:rFonts w:ascii="宋体" w:hAnsi="宋体" w:hint="eastAsia"/>
                <w:szCs w:val="21"/>
              </w:rPr>
              <w:t>稳行平衡</w:t>
            </w:r>
            <w:proofErr w:type="gramEnd"/>
            <w:r>
              <w:rPr>
                <w:rFonts w:ascii="宋体" w:hAnsi="宋体" w:hint="eastAsia"/>
                <w:szCs w:val="21"/>
              </w:rPr>
              <w:t>区、沙包对垒阵、</w:t>
            </w:r>
            <w:proofErr w:type="gramStart"/>
            <w:r>
              <w:rPr>
                <w:rFonts w:ascii="宋体" w:hAnsi="宋体" w:hint="eastAsia"/>
                <w:szCs w:val="21"/>
              </w:rPr>
              <w:t>亿童垒搭坊</w:t>
            </w:r>
            <w:proofErr w:type="gramEnd"/>
            <w:r>
              <w:rPr>
                <w:rFonts w:ascii="宋体" w:hAnsi="宋体" w:hint="eastAsia"/>
                <w:szCs w:val="21"/>
              </w:rPr>
              <w:t>、全能探索营、安吉欢乐桶、热血逐球场</w:t>
            </w:r>
            <w:r>
              <w:rPr>
                <w:rFonts w:ascii="宋体" w:hAnsi="宋体"/>
                <w:szCs w:val="21"/>
              </w:rPr>
              <w:t>。</w:t>
            </w:r>
          </w:p>
          <w:bookmarkEnd w:id="0"/>
          <w:p w14:paraId="2568C9F5" w14:textId="77777777" w:rsidR="008030B1" w:rsidRDefault="00000000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color w:val="0C0C0C"/>
                <w:szCs w:val="21"/>
              </w:rPr>
              <w:t>雨天：室内体育游戏、室内探索游戏。</w:t>
            </w:r>
          </w:p>
        </w:tc>
      </w:tr>
      <w:tr w:rsidR="008030B1" w14:paraId="7CE384CC" w14:textId="77777777">
        <w:trPr>
          <w:cantSplit/>
          <w:trHeight w:val="397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2D09BCF4" w14:textId="77777777" w:rsidR="008030B1" w:rsidRDefault="008030B1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014C4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1BEF907E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F5BDD" w14:textId="77777777" w:rsidR="008030B1" w:rsidRDefault="00000000">
            <w:pPr>
              <w:spacing w:line="32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 xml:space="preserve">综合：春天来了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诗歌：春天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  3.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数学：8的分解与组成</w:t>
            </w:r>
          </w:p>
          <w:p w14:paraId="3985F304" w14:textId="77777777" w:rsidR="008030B1" w:rsidRDefault="00000000">
            <w:pPr>
              <w:spacing w:line="320" w:lineRule="exact"/>
              <w:textAlignment w:val="baseline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>音乐：歌唱春天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5.体育：亲亲春姑娘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8030B1" w14:paraId="3AD6693C" w14:textId="77777777">
        <w:trPr>
          <w:cantSplit/>
          <w:trHeight w:val="397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109BFB2C" w14:textId="77777777" w:rsidR="008030B1" w:rsidRDefault="008030B1">
            <w:pPr>
              <w:spacing w:line="320" w:lineRule="exact"/>
              <w:textAlignment w:val="baseline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299E" w14:textId="77777777" w:rsidR="008030B1" w:rsidRDefault="008030B1">
            <w:pPr>
              <w:spacing w:line="320" w:lineRule="exact"/>
              <w:textAlignment w:val="baseline"/>
            </w:pP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0DFE" w14:textId="77777777" w:rsidR="008030B1" w:rsidRDefault="00000000">
            <w:pPr>
              <w:spacing w:line="320" w:lineRule="exact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 xml:space="preserve">1.科学：做气象记录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数学：7的减法        3.诗歌：春天的秘密</w:t>
            </w:r>
          </w:p>
          <w:p w14:paraId="41BAF256" w14:textId="77777777" w:rsidR="008030B1" w:rsidRDefault="00000000">
            <w:pPr>
              <w:spacing w:line="320" w:lineRule="exact"/>
              <w:textAlignment w:val="baseline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语言：风在哪里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5.健康：预防感冒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每周一整理：整理美工区</w:t>
            </w:r>
          </w:p>
        </w:tc>
      </w:tr>
      <w:tr w:rsidR="008030B1" w14:paraId="48F71E8D" w14:textId="77777777">
        <w:trPr>
          <w:cantSplit/>
          <w:trHeight w:hRule="exact" w:val="1530"/>
        </w:trPr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5E3C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9D42A" w14:textId="77777777" w:rsidR="008030B1" w:rsidRDefault="00000000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90842" w14:textId="77777777" w:rsidR="008030B1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1.“小小探索家”活动：</w:t>
            </w:r>
          </w:p>
          <w:p w14:paraId="640362DE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科学养殖：饲养乌龟</w:t>
            </w:r>
          </w:p>
          <w:p w14:paraId="526A837F" w14:textId="77777777" w:rsidR="008030B1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2.专用活动室：美工室——</w:t>
            </w:r>
            <w:r>
              <w:rPr>
                <w:rFonts w:ascii="宋体" w:hAnsi="宋体" w:cs="宋体" w:hint="eastAsia"/>
                <w:kern w:val="0"/>
                <w:szCs w:val="21"/>
              </w:rPr>
              <w:t>制作风筝</w:t>
            </w:r>
          </w:p>
          <w:p w14:paraId="3C510FC1" w14:textId="77777777" w:rsidR="008030B1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找春天</w:t>
            </w:r>
          </w:p>
        </w:tc>
      </w:tr>
    </w:tbl>
    <w:p w14:paraId="4E08300E" w14:textId="24C92E21" w:rsidR="008030B1" w:rsidRDefault="00000000">
      <w:pPr>
        <w:wordWrap w:val="0"/>
        <w:spacing w:line="320" w:lineRule="exact"/>
        <w:ind w:right="210"/>
        <w:jc w:val="right"/>
        <w:rPr>
          <w:rFonts w:ascii="宋体" w:hAnsi="宋体" w:cs="宋体" w:hint="eastAsia"/>
          <w:color w:val="000000"/>
          <w:szCs w:val="21"/>
          <w:shd w:val="clear" w:color="auto" w:fill="FFFFFF"/>
        </w:rPr>
      </w:pPr>
      <w:r>
        <w:rPr>
          <w:rFonts w:ascii="宋体" w:hAnsi="宋体" w:hint="eastAsia"/>
        </w:rPr>
        <w:t>班级老师：</w:t>
      </w:r>
      <w:r w:rsidR="005708B6">
        <w:rPr>
          <w:rFonts w:ascii="宋体" w:hAnsi="宋体" w:hint="eastAsia"/>
          <w:u w:val="single"/>
        </w:rPr>
        <w:t>王嘉茜、杨路</w:t>
      </w:r>
      <w:r>
        <w:rPr>
          <w:rFonts w:ascii="宋体" w:hAnsi="宋体" w:hint="eastAsia"/>
        </w:rPr>
        <w:t xml:space="preserve">  执笔：</w:t>
      </w:r>
      <w:r w:rsidR="005708B6">
        <w:rPr>
          <w:rFonts w:ascii="宋体" w:hAnsi="宋体" w:hint="eastAsia"/>
          <w:u w:val="single"/>
        </w:rPr>
        <w:t>王嘉茜</w:t>
      </w:r>
    </w:p>
    <w:sectPr w:rsidR="008030B1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60B5" w14:textId="77777777" w:rsidR="00201054" w:rsidRDefault="00201054">
      <w:r>
        <w:separator/>
      </w:r>
    </w:p>
  </w:endnote>
  <w:endnote w:type="continuationSeparator" w:id="0">
    <w:p w14:paraId="20D6E1D4" w14:textId="77777777" w:rsidR="00201054" w:rsidRDefault="0020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hancery">
    <w:charset w:val="00"/>
    <w:family w:val="auto"/>
    <w:pitch w:val="default"/>
    <w:sig w:usb0="80000067" w:usb1="00000003" w:usb2="00000000" w:usb3="00000000" w:csb0="200001F3" w:csb1="CDFC0000"/>
  </w:font>
  <w:font w:name="楷体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3BEE" w14:textId="77777777" w:rsidR="008030B1" w:rsidRDefault="008030B1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12CE" w14:textId="77777777" w:rsidR="00201054" w:rsidRDefault="00201054">
      <w:r>
        <w:separator/>
      </w:r>
    </w:p>
  </w:footnote>
  <w:footnote w:type="continuationSeparator" w:id="0">
    <w:p w14:paraId="2BFC8184" w14:textId="77777777" w:rsidR="00201054" w:rsidRDefault="00201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2NTliMjdlZTUzY2E4MTZlMTc2NzBkMGU2MjEyZjAifQ=="/>
    <w:docVar w:name="KSO_WPS_MARK_KEY" w:val="efd548af-249d-4e60-8793-979759198de0"/>
  </w:docVars>
  <w:rsids>
    <w:rsidRoot w:val="00172A27"/>
    <w:rsid w:val="8FAA23DD"/>
    <w:rsid w:val="B6BBC426"/>
    <w:rsid w:val="BBEFE67F"/>
    <w:rsid w:val="FBEC5A80"/>
    <w:rsid w:val="FE7E5FE5"/>
    <w:rsid w:val="FFFDA135"/>
    <w:rsid w:val="FFFF6FDC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34AA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054"/>
    <w:rsid w:val="00201BD2"/>
    <w:rsid w:val="0020295B"/>
    <w:rsid w:val="0020491C"/>
    <w:rsid w:val="00204B3C"/>
    <w:rsid w:val="00211EB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679C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978F6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61D"/>
    <w:rsid w:val="002E4B0D"/>
    <w:rsid w:val="002F3B0F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3C9E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08B6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196"/>
    <w:rsid w:val="007A7595"/>
    <w:rsid w:val="007B10A2"/>
    <w:rsid w:val="007B42ED"/>
    <w:rsid w:val="007B67D4"/>
    <w:rsid w:val="007C1A73"/>
    <w:rsid w:val="007C3C76"/>
    <w:rsid w:val="007D2BB9"/>
    <w:rsid w:val="007D4C3D"/>
    <w:rsid w:val="007D74B2"/>
    <w:rsid w:val="007D7BDC"/>
    <w:rsid w:val="007E3D13"/>
    <w:rsid w:val="007E4F74"/>
    <w:rsid w:val="007F2C9D"/>
    <w:rsid w:val="007F5925"/>
    <w:rsid w:val="008013F7"/>
    <w:rsid w:val="008030B1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45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3E5"/>
    <w:rsid w:val="009C1A87"/>
    <w:rsid w:val="009C27F9"/>
    <w:rsid w:val="009C2A27"/>
    <w:rsid w:val="009C5B95"/>
    <w:rsid w:val="009D2ECD"/>
    <w:rsid w:val="009D2FA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67746"/>
    <w:rsid w:val="00A71990"/>
    <w:rsid w:val="00A753DC"/>
    <w:rsid w:val="00A7577D"/>
    <w:rsid w:val="00A847BA"/>
    <w:rsid w:val="00A86C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1FCB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D7599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232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23B9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38F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7697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A64B4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1FDC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605B1"/>
    <w:rsid w:val="01BD17FD"/>
    <w:rsid w:val="02090556"/>
    <w:rsid w:val="02403E48"/>
    <w:rsid w:val="028E3199"/>
    <w:rsid w:val="02AD04D8"/>
    <w:rsid w:val="02DE3EF1"/>
    <w:rsid w:val="02EB4148"/>
    <w:rsid w:val="036D1000"/>
    <w:rsid w:val="03AC38D7"/>
    <w:rsid w:val="03B1736B"/>
    <w:rsid w:val="03E40FA6"/>
    <w:rsid w:val="03F44141"/>
    <w:rsid w:val="04570237"/>
    <w:rsid w:val="04B769D7"/>
    <w:rsid w:val="04FF417E"/>
    <w:rsid w:val="05243941"/>
    <w:rsid w:val="055D4367"/>
    <w:rsid w:val="056A4339"/>
    <w:rsid w:val="05724B0B"/>
    <w:rsid w:val="05B922DB"/>
    <w:rsid w:val="06085010"/>
    <w:rsid w:val="06224324"/>
    <w:rsid w:val="064E4FF6"/>
    <w:rsid w:val="08DD2784"/>
    <w:rsid w:val="09C000DC"/>
    <w:rsid w:val="0A942C74"/>
    <w:rsid w:val="0B187AA4"/>
    <w:rsid w:val="0B9C2483"/>
    <w:rsid w:val="0BCB0A54"/>
    <w:rsid w:val="0C2A677A"/>
    <w:rsid w:val="0CFB142B"/>
    <w:rsid w:val="0D072869"/>
    <w:rsid w:val="0DC724AD"/>
    <w:rsid w:val="0DE93979"/>
    <w:rsid w:val="0F170F7D"/>
    <w:rsid w:val="0F1C0B4A"/>
    <w:rsid w:val="0F2A48BE"/>
    <w:rsid w:val="1045133B"/>
    <w:rsid w:val="1068327B"/>
    <w:rsid w:val="107A3433"/>
    <w:rsid w:val="10B54054"/>
    <w:rsid w:val="138008DC"/>
    <w:rsid w:val="13D11138"/>
    <w:rsid w:val="13DF5603"/>
    <w:rsid w:val="14A01236"/>
    <w:rsid w:val="14B545B5"/>
    <w:rsid w:val="14D40A38"/>
    <w:rsid w:val="15605757"/>
    <w:rsid w:val="16021A7C"/>
    <w:rsid w:val="16143C3C"/>
    <w:rsid w:val="17840CAB"/>
    <w:rsid w:val="17A821AF"/>
    <w:rsid w:val="183068A7"/>
    <w:rsid w:val="186D1037"/>
    <w:rsid w:val="18784278"/>
    <w:rsid w:val="190E24E6"/>
    <w:rsid w:val="199002DD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2A1381"/>
    <w:rsid w:val="20B32887"/>
    <w:rsid w:val="20F454E8"/>
    <w:rsid w:val="218714E4"/>
    <w:rsid w:val="22485670"/>
    <w:rsid w:val="228A52D3"/>
    <w:rsid w:val="22A55F1B"/>
    <w:rsid w:val="22CC58EC"/>
    <w:rsid w:val="230E2678"/>
    <w:rsid w:val="231B5F2B"/>
    <w:rsid w:val="23484377"/>
    <w:rsid w:val="2504444E"/>
    <w:rsid w:val="25CF7214"/>
    <w:rsid w:val="271B45A5"/>
    <w:rsid w:val="282D2989"/>
    <w:rsid w:val="29E52C9C"/>
    <w:rsid w:val="2A420242"/>
    <w:rsid w:val="2BE23A8A"/>
    <w:rsid w:val="2C617297"/>
    <w:rsid w:val="2C946A15"/>
    <w:rsid w:val="2CD66DA0"/>
    <w:rsid w:val="2CF87BFE"/>
    <w:rsid w:val="2D4A5D8B"/>
    <w:rsid w:val="2DBE4083"/>
    <w:rsid w:val="2DEF248E"/>
    <w:rsid w:val="2E8448E4"/>
    <w:rsid w:val="2F357B59"/>
    <w:rsid w:val="2F7A5EF9"/>
    <w:rsid w:val="2F961405"/>
    <w:rsid w:val="30127F1B"/>
    <w:rsid w:val="302747C8"/>
    <w:rsid w:val="305D7E3F"/>
    <w:rsid w:val="30770BB1"/>
    <w:rsid w:val="30B76421"/>
    <w:rsid w:val="311346E6"/>
    <w:rsid w:val="3169622D"/>
    <w:rsid w:val="31833619"/>
    <w:rsid w:val="31E83DC4"/>
    <w:rsid w:val="320F5558"/>
    <w:rsid w:val="32391875"/>
    <w:rsid w:val="325E7BE3"/>
    <w:rsid w:val="32B44264"/>
    <w:rsid w:val="33590AD6"/>
    <w:rsid w:val="335C4122"/>
    <w:rsid w:val="33641229"/>
    <w:rsid w:val="33BC1065"/>
    <w:rsid w:val="35FB40C6"/>
    <w:rsid w:val="360E1887"/>
    <w:rsid w:val="36540266"/>
    <w:rsid w:val="36A23FEF"/>
    <w:rsid w:val="383B6049"/>
    <w:rsid w:val="38B72832"/>
    <w:rsid w:val="38D9545A"/>
    <w:rsid w:val="3934664D"/>
    <w:rsid w:val="39C93324"/>
    <w:rsid w:val="3A0B021F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68698E"/>
    <w:rsid w:val="3E77217A"/>
    <w:rsid w:val="3E8802DD"/>
    <w:rsid w:val="3E8D3D29"/>
    <w:rsid w:val="3F1510EC"/>
    <w:rsid w:val="3F9E2E64"/>
    <w:rsid w:val="401F4E55"/>
    <w:rsid w:val="403948B6"/>
    <w:rsid w:val="40832719"/>
    <w:rsid w:val="41D51D8D"/>
    <w:rsid w:val="421B40B9"/>
    <w:rsid w:val="42D737C5"/>
    <w:rsid w:val="43262F66"/>
    <w:rsid w:val="433E78CA"/>
    <w:rsid w:val="434B008B"/>
    <w:rsid w:val="43D3507D"/>
    <w:rsid w:val="442F2100"/>
    <w:rsid w:val="44481938"/>
    <w:rsid w:val="45174B15"/>
    <w:rsid w:val="468D7838"/>
    <w:rsid w:val="47247A22"/>
    <w:rsid w:val="472B3EB7"/>
    <w:rsid w:val="49321AA0"/>
    <w:rsid w:val="4A047800"/>
    <w:rsid w:val="4A2D63C1"/>
    <w:rsid w:val="4A394D65"/>
    <w:rsid w:val="4B796E72"/>
    <w:rsid w:val="4B813CEC"/>
    <w:rsid w:val="4B864BF3"/>
    <w:rsid w:val="4B9E7CEC"/>
    <w:rsid w:val="4BAE52DF"/>
    <w:rsid w:val="4C194E4E"/>
    <w:rsid w:val="4CE7179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5841F18"/>
    <w:rsid w:val="56301712"/>
    <w:rsid w:val="5697113A"/>
    <w:rsid w:val="57D43CE2"/>
    <w:rsid w:val="57E570AF"/>
    <w:rsid w:val="582B1496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7C0A01"/>
    <w:rsid w:val="5FD07741"/>
    <w:rsid w:val="5FDA43B6"/>
    <w:rsid w:val="60070834"/>
    <w:rsid w:val="600C44FD"/>
    <w:rsid w:val="602C50D8"/>
    <w:rsid w:val="61912C22"/>
    <w:rsid w:val="61944625"/>
    <w:rsid w:val="61BE5E24"/>
    <w:rsid w:val="61E30F53"/>
    <w:rsid w:val="620240D1"/>
    <w:rsid w:val="625E13B5"/>
    <w:rsid w:val="628726BA"/>
    <w:rsid w:val="636D70BA"/>
    <w:rsid w:val="637226E5"/>
    <w:rsid w:val="64625BF4"/>
    <w:rsid w:val="64EF2799"/>
    <w:rsid w:val="65080F90"/>
    <w:rsid w:val="65D11E9E"/>
    <w:rsid w:val="66285F62"/>
    <w:rsid w:val="666F7442"/>
    <w:rsid w:val="66EA6B58"/>
    <w:rsid w:val="680533C6"/>
    <w:rsid w:val="68896A60"/>
    <w:rsid w:val="6B4E6A40"/>
    <w:rsid w:val="6B701EFC"/>
    <w:rsid w:val="6C571AC0"/>
    <w:rsid w:val="6C7731A1"/>
    <w:rsid w:val="6C7C2679"/>
    <w:rsid w:val="6CED3A62"/>
    <w:rsid w:val="6DA44F6A"/>
    <w:rsid w:val="6DE45056"/>
    <w:rsid w:val="6E043E55"/>
    <w:rsid w:val="6E9A5805"/>
    <w:rsid w:val="6F7E7050"/>
    <w:rsid w:val="702560E3"/>
    <w:rsid w:val="709856BB"/>
    <w:rsid w:val="70B414C3"/>
    <w:rsid w:val="721A0A58"/>
    <w:rsid w:val="72435ED2"/>
    <w:rsid w:val="72786355"/>
    <w:rsid w:val="72933FAE"/>
    <w:rsid w:val="73374382"/>
    <w:rsid w:val="74EE2F64"/>
    <w:rsid w:val="76C92E49"/>
    <w:rsid w:val="777D3C34"/>
    <w:rsid w:val="78002BF0"/>
    <w:rsid w:val="78CA10FB"/>
    <w:rsid w:val="78D930EC"/>
    <w:rsid w:val="78F87981"/>
    <w:rsid w:val="792B7DEB"/>
    <w:rsid w:val="7A9E53BF"/>
    <w:rsid w:val="7B1A0EF2"/>
    <w:rsid w:val="7B7A2964"/>
    <w:rsid w:val="7CBD6589"/>
    <w:rsid w:val="7CC82109"/>
    <w:rsid w:val="7CEB124A"/>
    <w:rsid w:val="7D7D6E53"/>
    <w:rsid w:val="7E4B05E8"/>
    <w:rsid w:val="7E516814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F0412"/>
  <w15:docId w15:val="{6A19CFB0-FC77-4D43-B47B-93EB4F7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621</Words>
  <Characters>622</Characters>
  <Application>Microsoft Office Word</Application>
  <DocSecurity>0</DocSecurity>
  <Lines>311</Lines>
  <Paragraphs>207</Paragraphs>
  <ScaleCrop>false</ScaleCrop>
  <Company>WWW.YlmF.CoM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嘉茜 王</cp:lastModifiedBy>
  <cp:revision>46</cp:revision>
  <cp:lastPrinted>2026-03-29T23:52:00Z</cp:lastPrinted>
  <dcterms:created xsi:type="dcterms:W3CDTF">2022-03-10T05:37:00Z</dcterms:created>
  <dcterms:modified xsi:type="dcterms:W3CDTF">2026-03-29T23:59:00Z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ED6B38A0068271F030EBC069ACD38161_43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