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8265C">
      <w:pPr>
        <w:adjustRightInd w:val="0"/>
        <w:snapToGrid w:val="0"/>
        <w:spacing w:line="560" w:lineRule="exact"/>
        <w:jc w:val="center"/>
        <w:rPr>
          <w:rFonts w:ascii="黑体" w:hAnsi="黑体" w:eastAsia="黑体" w:cs="黑体"/>
          <w:b/>
          <w:bCs/>
          <w:sz w:val="52"/>
          <w:szCs w:val="52"/>
        </w:rPr>
      </w:pPr>
      <w:r>
        <w:rPr>
          <w:rFonts w:hint="eastAsia" w:ascii="黑体" w:hAnsi="黑体" w:eastAsia="黑体" w:cs="黑体"/>
          <w:b/>
          <w:bCs/>
          <w:sz w:val="52"/>
          <w:szCs w:val="52"/>
        </w:rPr>
        <w:t>今日动态</w:t>
      </w:r>
    </w:p>
    <w:p w14:paraId="6117A599">
      <w:pPr>
        <w:spacing w:line="360" w:lineRule="exact"/>
        <w:jc w:val="center"/>
        <w:rPr>
          <w:rFonts w:ascii="宋体" w:hAnsi="宋体" w:cs="宋体"/>
          <w:sz w:val="24"/>
          <w:szCs w:val="24"/>
        </w:rPr>
      </w:pPr>
      <w:r>
        <w:rPr>
          <w:rFonts w:hint="eastAsia" w:ascii="宋体" w:hAnsi="宋体" w:cs="宋体"/>
          <w:b/>
          <w:kern w:val="0"/>
          <w:sz w:val="24"/>
          <w:szCs w:val="24"/>
        </w:rPr>
        <w:t>第</w:t>
      </w:r>
      <w:r>
        <w:rPr>
          <w:rFonts w:hint="eastAsia" w:ascii="宋体" w:hAnsi="宋体" w:cs="宋体"/>
          <w:b/>
          <w:kern w:val="0"/>
          <w:sz w:val="24"/>
          <w:szCs w:val="24"/>
          <w:lang w:val="en-US" w:eastAsia="zh-CN"/>
        </w:rPr>
        <w:t>四</w:t>
      </w:r>
      <w:r>
        <w:rPr>
          <w:rFonts w:hint="eastAsia" w:ascii="宋体" w:hAnsi="宋体" w:cs="宋体"/>
          <w:b/>
          <w:kern w:val="0"/>
          <w:sz w:val="24"/>
          <w:szCs w:val="24"/>
        </w:rPr>
        <w:t>周</w:t>
      </w:r>
      <w:r>
        <w:rPr>
          <w:rFonts w:hint="eastAsia" w:ascii="宋体" w:hAnsi="宋体" w:cs="宋体"/>
          <w:b/>
          <w:bCs/>
          <w:kern w:val="0"/>
          <w:sz w:val="24"/>
          <w:szCs w:val="24"/>
        </w:rPr>
        <w:t xml:space="preserve">      </w:t>
      </w:r>
      <w:r>
        <w:rPr>
          <w:rFonts w:hint="eastAsia" w:ascii="宋体" w:hAnsi="宋体" w:cs="宋体"/>
          <w:b/>
          <w:bCs/>
          <w:kern w:val="0"/>
          <w:sz w:val="24"/>
          <w:szCs w:val="24"/>
          <w:lang w:val="en-US" w:eastAsia="zh-CN"/>
        </w:rPr>
        <w:t>3</w:t>
      </w:r>
      <w:r>
        <w:rPr>
          <w:rFonts w:hint="eastAsia" w:ascii="宋体" w:hAnsi="宋体" w:cs="宋体"/>
          <w:b/>
          <w:bCs/>
          <w:kern w:val="0"/>
          <w:sz w:val="24"/>
          <w:szCs w:val="24"/>
        </w:rPr>
        <w:t>月</w:t>
      </w:r>
      <w:r>
        <w:rPr>
          <w:rFonts w:hint="eastAsia" w:ascii="宋体" w:hAnsi="宋体" w:cs="宋体"/>
          <w:b/>
          <w:bCs/>
          <w:kern w:val="0"/>
          <w:sz w:val="24"/>
          <w:szCs w:val="24"/>
          <w:lang w:val="en-US" w:eastAsia="zh-CN"/>
        </w:rPr>
        <w:t>24</w:t>
      </w:r>
      <w:r>
        <w:rPr>
          <w:rFonts w:hint="eastAsia" w:ascii="宋体" w:hAnsi="宋体" w:cs="宋体"/>
          <w:b/>
          <w:bCs/>
          <w:kern w:val="0"/>
          <w:sz w:val="24"/>
          <w:szCs w:val="24"/>
        </w:rPr>
        <w:t xml:space="preserve">日      </w:t>
      </w:r>
      <w:r>
        <w:rPr>
          <w:rFonts w:hint="eastAsia" w:ascii="宋体" w:hAnsi="宋体" w:cs="宋体"/>
          <w:b/>
          <w:kern w:val="0"/>
          <w:sz w:val="24"/>
          <w:szCs w:val="24"/>
        </w:rPr>
        <w:t>星期</w:t>
      </w:r>
      <w:r>
        <w:rPr>
          <w:rFonts w:hint="eastAsia" w:ascii="宋体" w:hAnsi="宋体" w:cs="宋体"/>
          <w:b/>
          <w:kern w:val="0"/>
          <w:sz w:val="24"/>
          <w:szCs w:val="24"/>
          <w:lang w:val="en-US" w:eastAsia="zh-CN"/>
        </w:rPr>
        <w:t>二</w:t>
      </w:r>
      <w:r>
        <w:rPr>
          <w:rFonts w:hint="eastAsia" w:ascii="宋体" w:hAnsi="宋体" w:cs="宋体"/>
          <w:b/>
          <w:kern w:val="0"/>
          <w:sz w:val="24"/>
          <w:szCs w:val="24"/>
        </w:rPr>
        <w:t xml:space="preserve">    </w:t>
      </w:r>
      <w:r>
        <w:rPr>
          <w:rFonts w:hint="eastAsia" w:ascii="宋体" w:hAnsi="宋体" w:cs="宋体"/>
          <w:b/>
          <w:kern w:val="0"/>
          <w:sz w:val="24"/>
          <w:szCs w:val="24"/>
          <w:lang w:val="en-US" w:eastAsia="zh-CN"/>
        </w:rPr>
        <w:t>晴</w:t>
      </w:r>
    </w:p>
    <w:p w14:paraId="30CA6F30">
      <w:pPr>
        <w:widowControl/>
        <w:spacing w:line="360" w:lineRule="exact"/>
        <w:ind w:firstLine="631" w:firstLineChars="300"/>
        <w:jc w:val="left"/>
        <w:rPr>
          <w:rFonts w:ascii="宋体" w:hAnsi="宋体"/>
          <w:b/>
          <w:bCs/>
          <w:color w:val="000000"/>
          <w:kern w:val="0"/>
          <w:sz w:val="32"/>
          <w:szCs w:val="32"/>
        </w:rPr>
      </w:pPr>
      <w:r>
        <w:rPr>
          <w:rFonts w:hint="eastAsia" w:ascii="宋体" w:hAnsi="宋体" w:cs="宋体"/>
          <w:b/>
          <w:kern w:val="0"/>
          <w:szCs w:val="21"/>
        </w:rPr>
        <w:t>出勤：</w:t>
      </w:r>
      <w:r>
        <w:rPr>
          <w:rFonts w:hint="eastAsia" w:ascii="宋体" w:hAnsi="宋体" w:cs="宋体"/>
          <w:kern w:val="0"/>
          <w:szCs w:val="21"/>
        </w:rPr>
        <w:t>本班今日出勤人数</w:t>
      </w:r>
      <w:r>
        <w:rPr>
          <w:rFonts w:hint="eastAsia" w:ascii="宋体" w:hAnsi="宋体" w:cs="宋体"/>
          <w:kern w:val="0"/>
          <w:szCs w:val="21"/>
          <w:lang w:val="en-US" w:eastAsia="zh-CN"/>
        </w:rPr>
        <w:t>27</w:t>
      </w:r>
      <w:r>
        <w:rPr>
          <w:rFonts w:hint="eastAsia" w:ascii="宋体" w:hAnsi="宋体" w:cs="宋体"/>
          <w:kern w:val="0"/>
          <w:szCs w:val="21"/>
        </w:rPr>
        <w:t>人。</w:t>
      </w:r>
      <w:r>
        <w:rPr>
          <w:rFonts w:hint="eastAsia" w:ascii="宋体" w:hAnsi="宋体" w:cs="宋体"/>
          <w:kern w:val="0"/>
          <w:szCs w:val="21"/>
          <w:lang w:val="en-US" w:eastAsia="zh-CN"/>
        </w:rPr>
        <w:t>4人</w:t>
      </w:r>
      <w:r>
        <w:rPr>
          <w:rFonts w:hint="eastAsia" w:ascii="宋体" w:hAnsi="宋体" w:cs="宋体"/>
          <w:kern w:val="0"/>
          <w:szCs w:val="21"/>
        </w:rPr>
        <w:t>缺勤。</w:t>
      </w:r>
    </w:p>
    <w:p w14:paraId="5FB657C2">
      <w:pPr>
        <w:widowControl/>
        <w:adjustRightInd w:val="0"/>
        <w:snapToGrid w:val="0"/>
        <w:spacing w:line="360" w:lineRule="exact"/>
        <w:ind w:firstLine="641" w:firstLineChars="200"/>
        <w:jc w:val="left"/>
        <w:rPr>
          <w:rFonts w:ascii="宋体" w:hAnsi="宋体"/>
          <w:b/>
          <w:bCs/>
          <w:color w:val="000000"/>
          <w:kern w:val="0"/>
          <w:sz w:val="32"/>
          <w:szCs w:val="32"/>
        </w:rPr>
      </w:pPr>
      <w:r>
        <w:rPr>
          <w:rFonts w:hint="eastAsia" w:ascii="宋体" w:hAnsi="宋体"/>
          <w:b/>
          <w:bCs/>
          <w:color w:val="000000"/>
          <w:kern w:val="0"/>
          <w:sz w:val="32"/>
          <w:szCs w:val="32"/>
        </w:rPr>
        <w:t>1.晨间来园：</w:t>
      </w:r>
    </w:p>
    <w:p w14:paraId="39033F3C">
      <w:pPr>
        <w:ind w:firstLine="420" w:firstLineChars="200"/>
        <w:rPr>
          <w:rFonts w:ascii="宋体" w:hAnsi="宋体" w:cs="宋体"/>
          <w:b/>
          <w:bCs/>
          <w:kern w:val="0"/>
          <w:szCs w:val="21"/>
          <w:u w:val="single"/>
        </w:rPr>
      </w:pPr>
      <w:r>
        <w:rPr>
          <w:rFonts w:hint="eastAsia"/>
          <w:b/>
          <w:bCs/>
          <w:i w:val="0"/>
          <w:iCs w:val="0"/>
          <w:u w:val="single"/>
        </w:rPr>
        <w:t>于轩霖</w:t>
      </w:r>
      <w:r>
        <w:rPr>
          <w:rFonts w:hint="eastAsia"/>
          <w:b/>
          <w:bCs/>
          <w:i w:val="0"/>
          <w:iCs w:val="0"/>
          <w:u w:val="single"/>
          <w:lang w:eastAsia="zh-CN"/>
        </w:rPr>
        <w:t>、</w:t>
      </w:r>
      <w:r>
        <w:rPr>
          <w:rFonts w:hint="eastAsia"/>
          <w:b/>
          <w:bCs/>
          <w:i w:val="0"/>
          <w:iCs w:val="0"/>
          <w:u w:val="single"/>
        </w:rPr>
        <w:t>吴弈满</w:t>
      </w:r>
      <w:r>
        <w:rPr>
          <w:rFonts w:hint="eastAsia"/>
          <w:b/>
          <w:bCs/>
          <w:i w:val="0"/>
          <w:iCs w:val="0"/>
          <w:u w:val="single"/>
          <w:lang w:eastAsia="zh-CN"/>
        </w:rPr>
        <w:t>、</w:t>
      </w:r>
      <w:r>
        <w:rPr>
          <w:rFonts w:hint="eastAsia"/>
          <w:b/>
          <w:bCs/>
          <w:i w:val="0"/>
          <w:iCs w:val="0"/>
          <w:u w:val="single"/>
        </w:rPr>
        <w:t>杨晨泽</w:t>
      </w:r>
      <w:r>
        <w:rPr>
          <w:rFonts w:hint="eastAsia"/>
          <w:b/>
          <w:bCs/>
          <w:i w:val="0"/>
          <w:iCs w:val="0"/>
          <w:u w:val="single"/>
          <w:lang w:eastAsia="zh-CN"/>
        </w:rPr>
        <w:t>、</w:t>
      </w:r>
      <w:r>
        <w:rPr>
          <w:rFonts w:hint="eastAsia"/>
          <w:b/>
          <w:bCs/>
          <w:i w:val="0"/>
          <w:iCs w:val="0"/>
          <w:u w:val="single"/>
        </w:rPr>
        <w:t>龙承超</w:t>
      </w:r>
      <w:r>
        <w:rPr>
          <w:rFonts w:hint="eastAsia"/>
          <w:b/>
          <w:bCs/>
          <w:i w:val="0"/>
          <w:iCs w:val="0"/>
          <w:u w:val="single"/>
          <w:lang w:eastAsia="zh-CN"/>
        </w:rPr>
        <w:t>、</w:t>
      </w:r>
      <w:r>
        <w:rPr>
          <w:rFonts w:hint="eastAsia"/>
          <w:b/>
          <w:bCs/>
          <w:i w:val="0"/>
          <w:iCs w:val="0"/>
          <w:u w:val="single"/>
        </w:rPr>
        <w:t>印瀚铭</w:t>
      </w:r>
      <w:r>
        <w:rPr>
          <w:rFonts w:hint="eastAsia"/>
          <w:b/>
          <w:bCs/>
          <w:i w:val="0"/>
          <w:iCs w:val="0"/>
          <w:u w:val="single"/>
          <w:lang w:eastAsia="zh-CN"/>
        </w:rPr>
        <w:t>、</w:t>
      </w:r>
      <w:r>
        <w:rPr>
          <w:rFonts w:hint="eastAsia"/>
          <w:b/>
          <w:bCs/>
          <w:i w:val="0"/>
          <w:iCs w:val="0"/>
          <w:u w:val="single"/>
        </w:rPr>
        <w:t>吴卓奕</w:t>
      </w:r>
      <w:r>
        <w:rPr>
          <w:rFonts w:hint="eastAsia"/>
          <w:b/>
          <w:bCs/>
          <w:i w:val="0"/>
          <w:iCs w:val="0"/>
          <w:u w:val="single"/>
          <w:lang w:eastAsia="zh-CN"/>
        </w:rPr>
        <w:t>、</w:t>
      </w:r>
      <w:r>
        <w:rPr>
          <w:rFonts w:hint="eastAsia"/>
          <w:b/>
          <w:bCs/>
          <w:i w:val="0"/>
          <w:iCs w:val="0"/>
          <w:u w:val="single"/>
        </w:rPr>
        <w:t>王一诺</w:t>
      </w:r>
      <w:r>
        <w:rPr>
          <w:rFonts w:hint="eastAsia"/>
          <w:b/>
          <w:bCs/>
          <w:i w:val="0"/>
          <w:iCs w:val="0"/>
          <w:u w:val="single"/>
          <w:lang w:eastAsia="zh-CN"/>
        </w:rPr>
        <w:t>、</w:t>
      </w:r>
      <w:r>
        <w:rPr>
          <w:rFonts w:hint="eastAsia"/>
          <w:b/>
          <w:bCs/>
          <w:i w:val="0"/>
          <w:iCs w:val="0"/>
          <w:u w:val="single"/>
        </w:rPr>
        <w:t>马瑞宇</w:t>
      </w:r>
      <w:r>
        <w:rPr>
          <w:rFonts w:hint="eastAsia"/>
          <w:b/>
          <w:bCs/>
          <w:i w:val="0"/>
          <w:iCs w:val="0"/>
          <w:u w:val="single"/>
          <w:lang w:eastAsia="zh-CN"/>
        </w:rPr>
        <w:t>、</w:t>
      </w:r>
      <w:r>
        <w:rPr>
          <w:rFonts w:hint="eastAsia"/>
          <w:b/>
          <w:bCs/>
          <w:i w:val="0"/>
          <w:iCs w:val="0"/>
          <w:u w:val="single"/>
        </w:rPr>
        <w:t>王梓熙</w:t>
      </w:r>
      <w:r>
        <w:rPr>
          <w:rFonts w:hint="eastAsia"/>
          <w:b/>
          <w:bCs/>
          <w:i w:val="0"/>
          <w:iCs w:val="0"/>
          <w:u w:val="single"/>
          <w:lang w:eastAsia="zh-CN"/>
        </w:rPr>
        <w:t>、</w:t>
      </w:r>
      <w:r>
        <w:rPr>
          <w:rFonts w:hint="eastAsia"/>
          <w:b/>
          <w:bCs/>
          <w:i w:val="0"/>
          <w:iCs w:val="0"/>
          <w:u w:val="single"/>
        </w:rPr>
        <w:t>袁敬一</w:t>
      </w:r>
      <w:r>
        <w:rPr>
          <w:rFonts w:hint="eastAsia"/>
          <w:b/>
          <w:bCs/>
          <w:i w:val="0"/>
          <w:iCs w:val="0"/>
          <w:u w:val="single"/>
          <w:lang w:eastAsia="zh-CN"/>
        </w:rPr>
        <w:t>、</w:t>
      </w:r>
      <w:r>
        <w:rPr>
          <w:rFonts w:hint="eastAsia"/>
          <w:b/>
          <w:bCs/>
          <w:i w:val="0"/>
          <w:iCs w:val="0"/>
          <w:u w:val="single"/>
        </w:rPr>
        <w:t>夏梓宸</w:t>
      </w:r>
      <w:r>
        <w:rPr>
          <w:rFonts w:hint="eastAsia"/>
          <w:b/>
          <w:bCs/>
          <w:i w:val="0"/>
          <w:iCs w:val="0"/>
          <w:u w:val="single"/>
          <w:lang w:eastAsia="zh-CN"/>
        </w:rPr>
        <w:t>、</w:t>
      </w:r>
      <w:r>
        <w:rPr>
          <w:rFonts w:hint="eastAsia"/>
          <w:b/>
          <w:bCs/>
          <w:i w:val="0"/>
          <w:iCs w:val="0"/>
          <w:u w:val="single"/>
        </w:rPr>
        <w:t>张何晟煜</w:t>
      </w:r>
      <w:r>
        <w:rPr>
          <w:rFonts w:hint="eastAsia"/>
          <w:b/>
          <w:bCs/>
          <w:i w:val="0"/>
          <w:iCs w:val="0"/>
          <w:u w:val="single"/>
          <w:lang w:eastAsia="zh-CN"/>
        </w:rPr>
        <w:t>、</w:t>
      </w:r>
      <w:r>
        <w:rPr>
          <w:rFonts w:hint="eastAsia"/>
          <w:b/>
          <w:bCs/>
          <w:i w:val="0"/>
          <w:iCs w:val="0"/>
          <w:u w:val="single"/>
        </w:rPr>
        <w:t>张奕承</w:t>
      </w:r>
      <w:r>
        <w:rPr>
          <w:rFonts w:hint="eastAsia"/>
          <w:b/>
          <w:bCs/>
          <w:i w:val="0"/>
          <w:iCs w:val="0"/>
          <w:u w:val="single"/>
          <w:lang w:eastAsia="zh-CN"/>
        </w:rPr>
        <w:t>、</w:t>
      </w:r>
      <w:r>
        <w:rPr>
          <w:rFonts w:hint="eastAsia"/>
          <w:b/>
          <w:bCs/>
          <w:i w:val="0"/>
          <w:iCs w:val="0"/>
          <w:u w:val="single"/>
        </w:rPr>
        <w:t>董程锦</w:t>
      </w:r>
      <w:r>
        <w:rPr>
          <w:rFonts w:hint="eastAsia"/>
          <w:b/>
          <w:bCs/>
          <w:i w:val="0"/>
          <w:iCs w:val="0"/>
          <w:u w:val="single"/>
          <w:lang w:eastAsia="zh-CN"/>
        </w:rPr>
        <w:t>、</w:t>
      </w:r>
      <w:r>
        <w:rPr>
          <w:rFonts w:hint="eastAsia"/>
          <w:b/>
          <w:bCs/>
          <w:i w:val="0"/>
          <w:iCs w:val="0"/>
          <w:u w:val="single"/>
        </w:rPr>
        <w:t>汪书瑶</w:t>
      </w:r>
      <w:r>
        <w:rPr>
          <w:rFonts w:hint="eastAsia"/>
          <w:b/>
          <w:bCs/>
          <w:i w:val="0"/>
          <w:iCs w:val="0"/>
          <w:u w:val="single"/>
          <w:lang w:eastAsia="zh-CN"/>
        </w:rPr>
        <w:t>、</w:t>
      </w:r>
      <w:r>
        <w:rPr>
          <w:rFonts w:hint="eastAsia"/>
          <w:b/>
          <w:bCs/>
          <w:i w:val="0"/>
          <w:iCs w:val="0"/>
          <w:u w:val="single"/>
        </w:rPr>
        <w:t>陈梓沫</w:t>
      </w:r>
      <w:r>
        <w:rPr>
          <w:rFonts w:hint="eastAsia"/>
          <w:b/>
          <w:bCs/>
          <w:i w:val="0"/>
          <w:iCs w:val="0"/>
          <w:u w:val="single"/>
          <w:lang w:eastAsia="zh-CN"/>
        </w:rPr>
        <w:t>、</w:t>
      </w:r>
      <w:r>
        <w:rPr>
          <w:rFonts w:hint="eastAsia"/>
          <w:b/>
          <w:bCs/>
          <w:i w:val="0"/>
          <w:iCs w:val="0"/>
          <w:u w:val="single"/>
        </w:rPr>
        <w:t>鹿思桐</w:t>
      </w:r>
      <w:r>
        <w:rPr>
          <w:rFonts w:hint="eastAsia"/>
          <w:b/>
          <w:bCs/>
          <w:i w:val="0"/>
          <w:iCs w:val="0"/>
          <w:u w:val="single"/>
          <w:lang w:eastAsia="zh-CN"/>
        </w:rPr>
        <w:t>、</w:t>
      </w:r>
      <w:r>
        <w:rPr>
          <w:rFonts w:hint="eastAsia"/>
          <w:b/>
          <w:bCs/>
          <w:i w:val="0"/>
          <w:iCs w:val="0"/>
          <w:u w:val="single"/>
        </w:rPr>
        <w:t>陶安朵</w:t>
      </w:r>
      <w:r>
        <w:rPr>
          <w:rFonts w:hint="eastAsia"/>
          <w:b/>
          <w:bCs/>
          <w:i w:val="0"/>
          <w:iCs w:val="0"/>
          <w:u w:val="single"/>
          <w:lang w:eastAsia="zh-CN"/>
        </w:rPr>
        <w:t>、</w:t>
      </w:r>
      <w:r>
        <w:rPr>
          <w:rFonts w:hint="eastAsia"/>
          <w:b/>
          <w:bCs/>
          <w:i w:val="0"/>
          <w:iCs w:val="0"/>
          <w:u w:val="single"/>
        </w:rPr>
        <w:t>万书禾</w:t>
      </w:r>
      <w:r>
        <w:rPr>
          <w:rFonts w:hint="eastAsia"/>
          <w:b/>
          <w:bCs/>
          <w:i w:val="0"/>
          <w:iCs w:val="0"/>
          <w:u w:val="single"/>
          <w:lang w:eastAsia="zh-CN"/>
        </w:rPr>
        <w:t>、</w:t>
      </w:r>
      <w:r>
        <w:rPr>
          <w:rFonts w:hint="eastAsia"/>
          <w:b/>
          <w:bCs/>
          <w:i w:val="0"/>
          <w:iCs w:val="0"/>
          <w:u w:val="single"/>
        </w:rPr>
        <w:t>万忻愉</w:t>
      </w:r>
      <w:r>
        <w:rPr>
          <w:rFonts w:hint="eastAsia"/>
          <w:b/>
          <w:bCs/>
          <w:i w:val="0"/>
          <w:iCs w:val="0"/>
          <w:u w:val="single"/>
          <w:lang w:eastAsia="zh-CN"/>
        </w:rPr>
        <w:t>、</w:t>
      </w:r>
      <w:r>
        <w:rPr>
          <w:rFonts w:hint="eastAsia"/>
          <w:b/>
          <w:bCs/>
          <w:i w:val="0"/>
          <w:iCs w:val="0"/>
          <w:u w:val="single"/>
        </w:rPr>
        <w:t>高浠柠</w:t>
      </w:r>
      <w:r>
        <w:rPr>
          <w:rFonts w:hint="eastAsia"/>
          <w:b/>
          <w:bCs/>
          <w:i w:val="0"/>
          <w:iCs w:val="0"/>
          <w:u w:val="single"/>
          <w:lang w:eastAsia="zh-CN"/>
        </w:rPr>
        <w:t>、</w:t>
      </w:r>
      <w:r>
        <w:rPr>
          <w:rFonts w:hint="eastAsia"/>
          <w:b/>
          <w:bCs/>
          <w:i w:val="0"/>
          <w:iCs w:val="0"/>
          <w:u w:val="single"/>
        </w:rPr>
        <w:t>李司瑶</w:t>
      </w:r>
      <w:r>
        <w:rPr>
          <w:rFonts w:hint="eastAsia"/>
          <w:b/>
          <w:bCs/>
          <w:i w:val="0"/>
          <w:iCs w:val="0"/>
          <w:u w:val="single"/>
          <w:lang w:eastAsia="zh-CN"/>
        </w:rPr>
        <w:t>、</w:t>
      </w:r>
      <w:r>
        <w:rPr>
          <w:rFonts w:hint="eastAsia"/>
          <w:b/>
          <w:bCs/>
          <w:i w:val="0"/>
          <w:iCs w:val="0"/>
          <w:u w:val="single"/>
        </w:rPr>
        <w:t>尹景言</w:t>
      </w:r>
      <w:r>
        <w:rPr>
          <w:rFonts w:hint="eastAsia"/>
          <w:b/>
          <w:bCs/>
          <w:i w:val="0"/>
          <w:iCs w:val="0"/>
          <w:u w:val="single"/>
          <w:lang w:eastAsia="zh-CN"/>
        </w:rPr>
        <w:t>、</w:t>
      </w:r>
      <w:r>
        <w:rPr>
          <w:rFonts w:hint="eastAsia"/>
          <w:b/>
          <w:bCs/>
          <w:i w:val="0"/>
          <w:iCs w:val="0"/>
          <w:u w:val="single"/>
        </w:rPr>
        <w:t>蒋昕依</w:t>
      </w:r>
      <w:r>
        <w:rPr>
          <w:rFonts w:hint="eastAsia"/>
          <w:b/>
          <w:bCs/>
          <w:i w:val="0"/>
          <w:iCs w:val="0"/>
          <w:u w:val="single"/>
          <w:lang w:eastAsia="zh-CN"/>
        </w:rPr>
        <w:t>、</w:t>
      </w:r>
      <w:r>
        <w:rPr>
          <w:rFonts w:hint="eastAsia"/>
          <w:b/>
          <w:bCs/>
          <w:i w:val="0"/>
          <w:iCs w:val="0"/>
          <w:u w:val="single"/>
        </w:rPr>
        <w:t>吕槿宸</w:t>
      </w:r>
      <w:r>
        <w:rPr>
          <w:rFonts w:hint="eastAsia"/>
          <w:b/>
          <w:bCs/>
          <w:i w:val="0"/>
          <w:iCs w:val="0"/>
          <w:u w:val="single"/>
          <w:lang w:eastAsia="zh-CN"/>
        </w:rPr>
        <w:t>、</w:t>
      </w:r>
      <w:r>
        <w:rPr>
          <w:rFonts w:hint="eastAsia"/>
          <w:b/>
          <w:bCs/>
          <w:i w:val="0"/>
          <w:iCs w:val="0"/>
          <w:u w:val="single"/>
        </w:rPr>
        <w:t>周以真</w:t>
      </w:r>
      <w:r>
        <w:rPr>
          <w:rFonts w:hint="eastAsia"/>
          <w:b/>
          <w:bCs/>
          <w:i w:val="0"/>
          <w:iCs w:val="0"/>
          <w:u w:val="single"/>
          <w:lang w:eastAsia="zh-CN"/>
        </w:rPr>
        <w:t>、</w:t>
      </w:r>
      <w:r>
        <w:rPr>
          <w:rFonts w:hint="eastAsia"/>
          <w:b/>
          <w:bCs/>
          <w:i w:val="0"/>
          <w:iCs w:val="0"/>
          <w:u w:val="single"/>
        </w:rPr>
        <w:t>张益笑</w:t>
      </w:r>
      <w:r>
        <w:rPr>
          <w:rFonts w:hint="eastAsia" w:ascii="宋体" w:hAnsi="宋体" w:cs="宋体"/>
          <w:bCs/>
          <w:kern w:val="0"/>
          <w:szCs w:val="21"/>
        </w:rPr>
        <w:t>等宝宝今天都是开开心心来园的，真棒！</w:t>
      </w:r>
    </w:p>
    <w:p w14:paraId="2F48AA42">
      <w:pPr>
        <w:widowControl/>
        <w:adjustRightInd w:val="0"/>
        <w:snapToGrid w:val="0"/>
        <w:spacing w:line="360" w:lineRule="exact"/>
        <w:ind w:firstLine="641" w:firstLineChars="200"/>
        <w:jc w:val="left"/>
        <w:rPr>
          <w:rFonts w:ascii="宋体" w:hAnsi="宋体" w:cs="宋体"/>
          <w:bCs/>
          <w:sz w:val="28"/>
          <w:szCs w:val="28"/>
        </w:rPr>
      </w:pPr>
      <w:r>
        <w:rPr>
          <w:rFonts w:hint="eastAsia" w:ascii="宋体" w:hAnsi="宋体"/>
          <w:b/>
          <w:bCs/>
          <w:color w:val="000000"/>
          <w:kern w:val="0"/>
          <w:sz w:val="32"/>
          <w:szCs w:val="32"/>
        </w:rPr>
        <w:t>2.生活观察：</w:t>
      </w:r>
      <w:r>
        <w:rPr>
          <w:b/>
          <w:bCs/>
          <w:sz w:val="28"/>
          <w:szCs w:val="28"/>
        </w:rPr>
        <w:tab/>
      </w:r>
    </w:p>
    <w:p w14:paraId="1F9DFC57">
      <w:pPr>
        <w:ind w:firstLine="432" w:firstLineChars="196"/>
        <w:rPr>
          <w:rFonts w:hint="default" w:ascii="宋体" w:hAnsi="宋体" w:eastAsia="宋体" w:cs="宋体"/>
          <w:sz w:val="22"/>
          <w:lang w:val="en-US" w:eastAsia="zh-CN"/>
        </w:rPr>
      </w:pPr>
      <w:r>
        <w:rPr>
          <w:rFonts w:hint="eastAsia" w:ascii="宋体" w:hAnsi="宋体" w:cs="宋体"/>
          <w:b/>
          <w:sz w:val="22"/>
          <w:lang w:eastAsia="ja-JP"/>
        </w:rPr>
        <w:t>观察时间：</w:t>
      </w:r>
      <w:r>
        <w:rPr>
          <w:rFonts w:hint="eastAsia" w:ascii="宋体" w:hAnsi="宋体" w:cs="宋体"/>
          <w:sz w:val="22"/>
        </w:rPr>
        <w:t>2026.</w:t>
      </w:r>
      <w:r>
        <w:rPr>
          <w:rFonts w:hint="eastAsia" w:ascii="宋体" w:hAnsi="宋体" w:cs="宋体"/>
          <w:sz w:val="22"/>
          <w:lang w:val="en-US" w:eastAsia="zh-CN"/>
        </w:rPr>
        <w:t>3</w:t>
      </w:r>
      <w:r>
        <w:rPr>
          <w:rFonts w:hint="eastAsia" w:ascii="宋体" w:hAnsi="宋体" w:cs="宋体"/>
          <w:sz w:val="22"/>
        </w:rPr>
        <w:t>.</w:t>
      </w:r>
      <w:r>
        <w:rPr>
          <w:rFonts w:hint="eastAsia" w:ascii="宋体" w:hAnsi="宋体" w:cs="宋体"/>
          <w:sz w:val="22"/>
          <w:lang w:val="en-US" w:eastAsia="zh-CN"/>
        </w:rPr>
        <w:t>24</w:t>
      </w:r>
    </w:p>
    <w:p w14:paraId="1FC86A9B">
      <w:pPr>
        <w:ind w:firstLine="432" w:firstLineChars="196"/>
        <w:rPr>
          <w:rFonts w:ascii="宋体" w:hAnsi="宋体" w:cs="宋体"/>
          <w:sz w:val="22"/>
          <w:lang w:eastAsia="ja-JP"/>
        </w:rPr>
      </w:pPr>
      <w:r>
        <w:rPr>
          <w:rFonts w:hint="eastAsia" w:ascii="宋体" w:hAnsi="宋体" w:cs="宋体"/>
          <w:b/>
          <w:sz w:val="22"/>
          <w:lang w:eastAsia="ja-JP"/>
        </w:rPr>
        <w:t>观察对象：</w:t>
      </w:r>
      <w:r>
        <w:rPr>
          <w:rFonts w:hint="eastAsia" w:ascii="宋体" w:hAnsi="宋体" w:cs="宋体"/>
          <w:sz w:val="22"/>
        </w:rPr>
        <w:t>小二</w:t>
      </w:r>
      <w:r>
        <w:rPr>
          <w:rFonts w:hint="eastAsia" w:ascii="宋体" w:hAnsi="宋体" w:cs="宋体"/>
          <w:sz w:val="22"/>
          <w:lang w:eastAsia="ja-JP"/>
        </w:rPr>
        <w:t>班今日来园幼儿</w:t>
      </w:r>
    </w:p>
    <w:p w14:paraId="527D01D2">
      <w:pPr>
        <w:ind w:firstLine="432" w:firstLineChars="196"/>
        <w:rPr>
          <w:rFonts w:ascii="宋体" w:hAnsi="宋体" w:cs="宋体"/>
          <w:sz w:val="22"/>
          <w:lang w:eastAsia="ja-JP"/>
        </w:rPr>
      </w:pPr>
      <w:r>
        <w:rPr>
          <w:rFonts w:hint="eastAsia" w:ascii="宋体" w:hAnsi="宋体" w:cs="宋体"/>
          <w:b/>
          <w:sz w:val="22"/>
          <w:lang w:eastAsia="ja-JP"/>
        </w:rPr>
        <w:t>观察目的：</w:t>
      </w:r>
      <w:r>
        <w:rPr>
          <w:rFonts w:hint="eastAsia" w:ascii="宋体" w:hAnsi="宋体" w:cs="宋体"/>
          <w:sz w:val="22"/>
          <w:lang w:eastAsia="ja-JP"/>
        </w:rPr>
        <w:t>具有良好的生活习惯与生活能力（指向能力）</w:t>
      </w:r>
    </w:p>
    <w:p w14:paraId="41E827FB">
      <w:pPr>
        <w:ind w:firstLine="432" w:firstLineChars="196"/>
        <w:rPr>
          <w:rFonts w:ascii="宋体" w:hAnsi="宋体" w:cs="宋体"/>
          <w:b/>
          <w:sz w:val="22"/>
          <w:lang w:eastAsia="ja-JP"/>
        </w:rPr>
      </w:pPr>
      <w:r>
        <w:rPr>
          <w:rFonts w:hint="eastAsia" w:ascii="宋体" w:hAnsi="宋体" w:cs="宋体"/>
          <w:b/>
          <w:sz w:val="22"/>
          <w:lang w:eastAsia="ja-JP"/>
        </w:rPr>
        <w:t>观察内容：</w:t>
      </w:r>
    </w:p>
    <w:p w14:paraId="06269E31">
      <w:pPr>
        <w:pStyle w:val="12"/>
        <w:ind w:left="480"/>
        <w:rPr>
          <w:rFonts w:ascii="宋体" w:hAnsi="宋体" w:cs="宋体"/>
          <w:sz w:val="22"/>
          <w:szCs w:val="22"/>
          <w:lang w:eastAsia="ja-JP"/>
        </w:rPr>
      </w:pPr>
      <w:r>
        <w:rPr>
          <w:rFonts w:hint="eastAsia" w:ascii="宋体" w:hAnsi="宋体" w:cs="宋体"/>
          <w:sz w:val="22"/>
          <w:szCs w:val="22"/>
        </w:rPr>
        <w:t>①坚持午睡</w:t>
      </w:r>
    </w:p>
    <w:p w14:paraId="4A97D5B9">
      <w:pPr>
        <w:pStyle w:val="12"/>
        <w:ind w:left="480"/>
        <w:rPr>
          <w:rFonts w:ascii="宋体" w:hAnsi="宋体" w:cs="宋体"/>
          <w:sz w:val="22"/>
          <w:szCs w:val="22"/>
          <w:lang w:eastAsia="ja-JP"/>
        </w:rPr>
      </w:pPr>
      <w:r>
        <w:rPr>
          <w:rFonts w:hint="eastAsia" w:ascii="宋体" w:hAnsi="宋体" w:cs="宋体"/>
          <w:sz w:val="22"/>
          <w:szCs w:val="22"/>
        </w:rPr>
        <w:t>②</w:t>
      </w:r>
      <w:r>
        <w:rPr>
          <w:rFonts w:hint="eastAsia" w:ascii="宋体" w:hAnsi="宋体" w:cs="宋体"/>
          <w:sz w:val="22"/>
          <w:szCs w:val="22"/>
          <w:lang w:eastAsia="ja-JP"/>
        </w:rPr>
        <w:t>主动饮用白开水</w:t>
      </w:r>
    </w:p>
    <w:p w14:paraId="01B7B7EA">
      <w:pPr>
        <w:pStyle w:val="12"/>
        <w:ind w:left="480"/>
        <w:rPr>
          <w:rFonts w:ascii="宋体" w:hAnsi="宋体" w:cs="宋体"/>
          <w:sz w:val="22"/>
          <w:szCs w:val="22"/>
        </w:rPr>
      </w:pPr>
      <w:r>
        <w:rPr>
          <w:rFonts w:hint="eastAsia" w:ascii="宋体" w:hAnsi="宋体" w:cs="宋体"/>
          <w:sz w:val="22"/>
          <w:szCs w:val="22"/>
        </w:rPr>
        <w:t>③游戏后整理好玩具</w:t>
      </w:r>
    </w:p>
    <w:p w14:paraId="1A71FE90">
      <w:pPr>
        <w:pStyle w:val="12"/>
        <w:ind w:left="480"/>
        <w:rPr>
          <w:rFonts w:ascii="宋体" w:hAnsi="宋体" w:cs="宋体"/>
          <w:sz w:val="22"/>
          <w:szCs w:val="22"/>
          <w:lang w:eastAsia="ja-JP"/>
        </w:rPr>
      </w:pPr>
      <w:r>
        <w:rPr>
          <w:rFonts w:hint="eastAsia" w:ascii="宋体" w:hAnsi="宋体" w:cs="宋体"/>
          <w:sz w:val="22"/>
          <w:szCs w:val="22"/>
        </w:rPr>
        <w:t>④</w:t>
      </w:r>
      <w:r>
        <w:rPr>
          <w:rFonts w:hint="eastAsia" w:ascii="宋体" w:hAnsi="宋体" w:cs="宋体"/>
          <w:sz w:val="22"/>
          <w:szCs w:val="22"/>
          <w:lang w:eastAsia="ja-JP"/>
        </w:rPr>
        <w:t>按时进餐（点心、午餐）</w:t>
      </w:r>
    </w:p>
    <w:p w14:paraId="6270B480">
      <w:pPr>
        <w:ind w:firstLine="440" w:firstLineChars="200"/>
        <w:rPr>
          <w:rFonts w:ascii="宋体" w:hAnsi="宋体" w:cs="宋体"/>
          <w:b/>
          <w:sz w:val="22"/>
          <w:lang w:eastAsia="ja-JP"/>
        </w:rPr>
      </w:pPr>
      <w:r>
        <w:rPr>
          <w:rFonts w:hint="eastAsia" w:ascii="宋体" w:hAnsi="宋体" w:cs="宋体"/>
          <w:b/>
          <w:sz w:val="22"/>
          <w:lang w:eastAsia="ja-JP"/>
        </w:rPr>
        <w:t>观察背景：</w:t>
      </w:r>
    </w:p>
    <w:p w14:paraId="33AC0E4B">
      <w:pPr>
        <w:rPr>
          <w:rFonts w:ascii="宋体" w:hAnsi="宋体" w:cs="宋体"/>
          <w:sz w:val="22"/>
          <w:lang w:eastAsia="ja-JP"/>
        </w:rPr>
      </w:pPr>
      <w:r>
        <w:rPr>
          <w:rFonts w:hint="eastAsia" w:ascii="宋体" w:hAnsi="宋体" w:cs="宋体"/>
          <w:sz w:val="22"/>
          <w:lang w:eastAsia="ja-JP"/>
        </w:rPr>
        <w:t xml:space="preserve">    纵观幼儿在园一日生活中的各种小事</w:t>
      </w:r>
      <w:r>
        <w:rPr>
          <w:rFonts w:hint="eastAsia" w:ascii="宋体" w:hAnsi="宋体" w:cs="宋体"/>
          <w:sz w:val="22"/>
        </w:rPr>
        <w:t xml:space="preserve"> ，已经</w:t>
      </w:r>
      <w:r>
        <w:rPr>
          <w:rFonts w:hint="eastAsia" w:ascii="宋体" w:hAnsi="宋体" w:cs="宋体"/>
          <w:sz w:val="22"/>
          <w:lang w:eastAsia="ja-JP"/>
        </w:rPr>
        <w:t>进行</w:t>
      </w:r>
      <w:r>
        <w:rPr>
          <w:rFonts w:hint="eastAsia" w:ascii="宋体" w:hAnsi="宋体" w:cs="宋体"/>
          <w:sz w:val="22"/>
        </w:rPr>
        <w:t>了一段时间的</w:t>
      </w:r>
      <w:r>
        <w:rPr>
          <w:rFonts w:hint="eastAsia" w:ascii="宋体" w:hAnsi="宋体" w:cs="宋体"/>
          <w:sz w:val="22"/>
          <w:lang w:eastAsia="ja-JP"/>
        </w:rPr>
        <w:t>“具有良好的生活习惯与生活能力”观察记录</w:t>
      </w:r>
      <w:r>
        <w:rPr>
          <w:rFonts w:hint="eastAsia" w:ascii="宋体" w:hAnsi="宋体" w:cs="宋体"/>
          <w:sz w:val="22"/>
        </w:rPr>
        <w:t>。</w:t>
      </w:r>
      <w:r>
        <w:rPr>
          <w:rFonts w:hint="eastAsia" w:ascii="宋体" w:hAnsi="宋体" w:cs="宋体"/>
          <w:sz w:val="22"/>
          <w:lang w:eastAsia="ja-JP"/>
        </w:rPr>
        <w:t>旨在让幼儿保持有规律的生活，养成良好的作息、饮食、卫生习惯。如：早睡早起、每天午睡、按时进餐、吃好</w:t>
      </w:r>
      <w:r>
        <w:rPr>
          <w:rFonts w:hint="eastAsia" w:ascii="宋体" w:hAnsi="宋体" w:cs="宋体"/>
          <w:sz w:val="22"/>
        </w:rPr>
        <w:t>午</w:t>
      </w:r>
      <w:r>
        <w:rPr>
          <w:rFonts w:hint="eastAsia" w:ascii="宋体" w:hAnsi="宋体" w:cs="宋体"/>
          <w:sz w:val="22"/>
          <w:lang w:eastAsia="ja-JP"/>
        </w:rPr>
        <w:t>餐等。</w:t>
      </w:r>
    </w:p>
    <w:p w14:paraId="29548166">
      <w:pPr>
        <w:jc w:val="center"/>
        <w:rPr>
          <w:rFonts w:ascii="宋体" w:hAnsi="宋体" w:cs="宋体"/>
          <w:sz w:val="22"/>
          <w:lang w:eastAsia="ja-JP"/>
        </w:rPr>
      </w:pPr>
      <w:r>
        <w:rPr>
          <w:rFonts w:hint="eastAsia" w:ascii="宋体" w:hAnsi="宋体" w:cs="宋体"/>
          <w:b/>
          <w:bCs/>
          <w:sz w:val="22"/>
          <w:lang w:eastAsia="ja-JP"/>
        </w:rPr>
        <w:t>（备注：家园共同合作，才是最高效的方式呀！）</w:t>
      </w:r>
    </w:p>
    <w:tbl>
      <w:tblPr>
        <w:tblStyle w:val="5"/>
        <w:tblW w:w="7042" w:type="dxa"/>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top w:w="0" w:type="dxa"/>
          <w:left w:w="108" w:type="dxa"/>
          <w:bottom w:w="0" w:type="dxa"/>
          <w:right w:w="108" w:type="dxa"/>
        </w:tblCellMar>
      </w:tblPr>
      <w:tblGrid>
        <w:gridCol w:w="1119"/>
        <w:gridCol w:w="1385"/>
        <w:gridCol w:w="1170"/>
        <w:gridCol w:w="1435"/>
        <w:gridCol w:w="1933"/>
      </w:tblGrid>
      <w:tr w14:paraId="32AC6194">
        <w:trPr>
          <w:trHeight w:val="651" w:hRule="atLeast"/>
          <w:jc w:val="center"/>
        </w:trPr>
        <w:tc>
          <w:tcPr>
            <w:tcW w:w="1119" w:type="dxa"/>
            <w:vAlign w:val="center"/>
          </w:tcPr>
          <w:p w14:paraId="0B54A00D">
            <w:pPr>
              <w:spacing w:before="4"/>
              <w:jc w:val="center"/>
              <w:rPr>
                <w:rFonts w:ascii="宋体" w:hAnsi="宋体" w:cs="宋体"/>
                <w:sz w:val="20"/>
                <w:lang w:eastAsia="ja-JP"/>
              </w:rPr>
            </w:pPr>
            <w:r>
              <w:rPr>
                <w:rFonts w:hint="eastAsia" w:ascii="宋体" w:hAnsi="宋体" w:cs="宋体"/>
                <w:sz w:val="20"/>
                <w:lang w:eastAsia="ja-JP"/>
              </w:rPr>
              <w:t>儿童</w:t>
            </w:r>
          </w:p>
        </w:tc>
        <w:tc>
          <w:tcPr>
            <w:tcW w:w="1385" w:type="dxa"/>
            <w:vAlign w:val="center"/>
          </w:tcPr>
          <w:p w14:paraId="4B08D8CF">
            <w:pPr>
              <w:spacing w:before="4"/>
              <w:jc w:val="center"/>
              <w:rPr>
                <w:rFonts w:ascii="宋体" w:hAnsi="宋体" w:cs="宋体"/>
                <w:sz w:val="20"/>
                <w:lang w:eastAsia="ja-JP"/>
              </w:rPr>
            </w:pPr>
            <w:r>
              <w:rPr>
                <w:rFonts w:hint="eastAsia" w:ascii="宋体" w:hAnsi="宋体" w:cs="宋体"/>
                <w:sz w:val="20"/>
                <w:lang w:eastAsia="ja-JP"/>
              </w:rPr>
              <w:t>坚持午睡</w:t>
            </w:r>
          </w:p>
        </w:tc>
        <w:tc>
          <w:tcPr>
            <w:tcW w:w="1170" w:type="dxa"/>
            <w:vAlign w:val="center"/>
          </w:tcPr>
          <w:p w14:paraId="7791A6D9">
            <w:pPr>
              <w:spacing w:before="4"/>
              <w:jc w:val="center"/>
              <w:rPr>
                <w:rFonts w:hint="default" w:ascii="宋体" w:hAnsi="宋体" w:eastAsia="宋体" w:cs="宋体"/>
                <w:sz w:val="20"/>
                <w:lang w:val="en-US" w:eastAsia="zh-CN"/>
              </w:rPr>
            </w:pPr>
            <w:r>
              <w:rPr>
                <w:rFonts w:hint="eastAsia" w:ascii="宋体" w:hAnsi="宋体" w:cs="宋体"/>
                <w:sz w:val="20"/>
                <w:lang w:val="en-US" w:eastAsia="zh-CN"/>
              </w:rPr>
              <w:t>及时补充水份</w:t>
            </w:r>
          </w:p>
        </w:tc>
        <w:tc>
          <w:tcPr>
            <w:tcW w:w="1435" w:type="dxa"/>
            <w:vAlign w:val="center"/>
          </w:tcPr>
          <w:p w14:paraId="63A68E9D">
            <w:pPr>
              <w:spacing w:before="4"/>
              <w:jc w:val="center"/>
              <w:rPr>
                <w:rFonts w:ascii="宋体" w:hAnsi="宋体" w:cs="宋体"/>
                <w:sz w:val="20"/>
              </w:rPr>
            </w:pPr>
            <w:r>
              <w:rPr>
                <w:rFonts w:hint="eastAsia" w:ascii="宋体" w:hAnsi="宋体" w:cs="宋体"/>
                <w:sz w:val="20"/>
                <w:lang w:eastAsia="ja-JP"/>
              </w:rPr>
              <w:t>整理好</w:t>
            </w:r>
            <w:r>
              <w:rPr>
                <w:rFonts w:hint="eastAsia" w:ascii="宋体" w:hAnsi="宋体" w:cs="宋体"/>
                <w:sz w:val="20"/>
              </w:rPr>
              <w:t>玩具</w:t>
            </w:r>
          </w:p>
        </w:tc>
        <w:tc>
          <w:tcPr>
            <w:tcW w:w="1933" w:type="dxa"/>
            <w:vAlign w:val="center"/>
          </w:tcPr>
          <w:p w14:paraId="2AF1BF88">
            <w:pPr>
              <w:spacing w:before="4"/>
              <w:jc w:val="center"/>
              <w:rPr>
                <w:rFonts w:ascii="宋体" w:hAnsi="宋体" w:cs="宋体"/>
                <w:sz w:val="20"/>
                <w:lang w:eastAsia="ja-JP"/>
              </w:rPr>
            </w:pPr>
            <w:r>
              <w:rPr>
                <w:rFonts w:hint="eastAsia" w:ascii="宋体" w:hAnsi="宋体" w:cs="宋体"/>
                <w:sz w:val="20"/>
                <w:lang w:eastAsia="ja-JP"/>
              </w:rPr>
              <w:t>用好点心、吃完午餐</w:t>
            </w:r>
          </w:p>
        </w:tc>
      </w:tr>
      <w:tr w14:paraId="3D6B7FBA">
        <w:trPr>
          <w:trHeight w:val="365" w:hRule="atLeast"/>
          <w:jc w:val="center"/>
        </w:trPr>
        <w:tc>
          <w:tcPr>
            <w:tcW w:w="1119" w:type="dxa"/>
            <w:vAlign w:val="center"/>
          </w:tcPr>
          <w:p w14:paraId="6398097B">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刘雨辰</w:t>
            </w:r>
          </w:p>
        </w:tc>
        <w:tc>
          <w:tcPr>
            <w:tcW w:w="1385" w:type="dxa"/>
            <w:vAlign w:val="top"/>
          </w:tcPr>
          <w:p w14:paraId="6136370B">
            <w:pPr>
              <w:jc w:val="center"/>
              <w:rPr>
                <w:rFonts w:hint="default" w:eastAsia="宋体"/>
                <w:lang w:val="en-US" w:eastAsia="zh-CN"/>
              </w:rPr>
            </w:pPr>
            <w:r>
              <w:rPr>
                <w:rFonts w:hint="eastAsia"/>
                <w:lang w:val="en-US" w:eastAsia="zh-CN"/>
              </w:rPr>
              <w:t>请假</w:t>
            </w:r>
          </w:p>
        </w:tc>
        <w:tc>
          <w:tcPr>
            <w:tcW w:w="1170" w:type="dxa"/>
            <w:vAlign w:val="top"/>
          </w:tcPr>
          <w:p w14:paraId="00F48AE3">
            <w:pPr>
              <w:jc w:val="center"/>
            </w:pPr>
          </w:p>
        </w:tc>
        <w:tc>
          <w:tcPr>
            <w:tcW w:w="1435" w:type="dxa"/>
            <w:vAlign w:val="top"/>
          </w:tcPr>
          <w:p w14:paraId="78408CFB">
            <w:pPr>
              <w:jc w:val="center"/>
            </w:pPr>
          </w:p>
        </w:tc>
        <w:tc>
          <w:tcPr>
            <w:tcW w:w="1933" w:type="dxa"/>
            <w:vAlign w:val="top"/>
          </w:tcPr>
          <w:p w14:paraId="7EED6DCE">
            <w:pPr>
              <w:jc w:val="center"/>
            </w:pPr>
          </w:p>
        </w:tc>
      </w:tr>
      <w:tr w14:paraId="2C441A6C">
        <w:trPr>
          <w:trHeight w:val="401" w:hRule="atLeast"/>
          <w:jc w:val="center"/>
        </w:trPr>
        <w:tc>
          <w:tcPr>
            <w:tcW w:w="1119" w:type="dxa"/>
            <w:vAlign w:val="center"/>
          </w:tcPr>
          <w:p w14:paraId="1848DBAA">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于轩霖</w:t>
            </w:r>
          </w:p>
        </w:tc>
        <w:tc>
          <w:tcPr>
            <w:tcW w:w="1385" w:type="dxa"/>
          </w:tcPr>
          <w:p w14:paraId="55AE8F4F">
            <w:pPr>
              <w:jc w:val="center"/>
            </w:pPr>
            <w:r>
              <w:rPr>
                <w:rFonts w:hint="eastAsia" w:ascii="宋体" w:hAnsi="宋体" w:cs="宋体"/>
                <w:sz w:val="20"/>
              </w:rPr>
              <w:t>★</w:t>
            </w:r>
          </w:p>
        </w:tc>
        <w:tc>
          <w:tcPr>
            <w:tcW w:w="1170" w:type="dxa"/>
          </w:tcPr>
          <w:p w14:paraId="16E87875">
            <w:pPr>
              <w:jc w:val="center"/>
            </w:pPr>
            <w:r>
              <w:rPr>
                <w:rFonts w:hint="eastAsia" w:ascii="宋体" w:hAnsi="宋体" w:cs="宋体"/>
                <w:sz w:val="20"/>
              </w:rPr>
              <w:t>★</w:t>
            </w:r>
          </w:p>
        </w:tc>
        <w:tc>
          <w:tcPr>
            <w:tcW w:w="1435" w:type="dxa"/>
          </w:tcPr>
          <w:p w14:paraId="5E9D935B">
            <w:pPr>
              <w:jc w:val="center"/>
            </w:pPr>
            <w:r>
              <w:rPr>
                <w:rFonts w:hint="eastAsia" w:ascii="宋体" w:hAnsi="宋体" w:cs="宋体"/>
                <w:sz w:val="20"/>
              </w:rPr>
              <w:t>★</w:t>
            </w:r>
          </w:p>
        </w:tc>
        <w:tc>
          <w:tcPr>
            <w:tcW w:w="1933" w:type="dxa"/>
          </w:tcPr>
          <w:p w14:paraId="31D91353">
            <w:pPr>
              <w:jc w:val="center"/>
            </w:pPr>
            <w:r>
              <w:rPr>
                <w:rFonts w:hint="eastAsia" w:ascii="宋体" w:hAnsi="宋体" w:cs="宋体"/>
                <w:sz w:val="20"/>
              </w:rPr>
              <w:t>★</w:t>
            </w:r>
          </w:p>
        </w:tc>
      </w:tr>
      <w:tr w14:paraId="12840B0E">
        <w:trPr>
          <w:trHeight w:val="365" w:hRule="atLeast"/>
          <w:jc w:val="center"/>
        </w:trPr>
        <w:tc>
          <w:tcPr>
            <w:tcW w:w="1119" w:type="dxa"/>
            <w:vAlign w:val="center"/>
          </w:tcPr>
          <w:p w14:paraId="6C74CA97">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吴弈满</w:t>
            </w:r>
          </w:p>
        </w:tc>
        <w:tc>
          <w:tcPr>
            <w:tcW w:w="1385" w:type="dxa"/>
          </w:tcPr>
          <w:p w14:paraId="643A0736">
            <w:pPr>
              <w:jc w:val="center"/>
            </w:pPr>
            <w:r>
              <w:rPr>
                <w:rFonts w:hint="eastAsia" w:ascii="宋体" w:hAnsi="宋体" w:cs="宋体"/>
                <w:sz w:val="20"/>
              </w:rPr>
              <w:t>★</w:t>
            </w:r>
          </w:p>
        </w:tc>
        <w:tc>
          <w:tcPr>
            <w:tcW w:w="1170" w:type="dxa"/>
          </w:tcPr>
          <w:p w14:paraId="03BEC35E">
            <w:pPr>
              <w:jc w:val="center"/>
            </w:pPr>
            <w:r>
              <w:rPr>
                <w:rFonts w:hint="eastAsia" w:ascii="宋体" w:hAnsi="宋体" w:cs="宋体"/>
                <w:sz w:val="20"/>
              </w:rPr>
              <w:t>★</w:t>
            </w:r>
          </w:p>
        </w:tc>
        <w:tc>
          <w:tcPr>
            <w:tcW w:w="1435" w:type="dxa"/>
          </w:tcPr>
          <w:p w14:paraId="6FA73ADA">
            <w:pPr>
              <w:jc w:val="center"/>
            </w:pPr>
            <w:r>
              <w:rPr>
                <w:rFonts w:hint="eastAsia" w:ascii="宋体" w:hAnsi="宋体" w:cs="宋体"/>
                <w:sz w:val="20"/>
              </w:rPr>
              <w:t>★</w:t>
            </w:r>
          </w:p>
        </w:tc>
        <w:tc>
          <w:tcPr>
            <w:tcW w:w="1933" w:type="dxa"/>
          </w:tcPr>
          <w:p w14:paraId="49ACBB40">
            <w:pPr>
              <w:jc w:val="center"/>
              <w:rPr>
                <w:rFonts w:hint="default" w:eastAsia="宋体"/>
                <w:lang w:val="en-US" w:eastAsia="zh-CN"/>
              </w:rPr>
            </w:pPr>
            <w:r>
              <w:rPr>
                <w:rFonts w:hint="eastAsia" w:ascii="宋体" w:hAnsi="宋体" w:cs="宋体"/>
                <w:sz w:val="20"/>
              </w:rPr>
              <w:t>★</w:t>
            </w:r>
          </w:p>
        </w:tc>
      </w:tr>
      <w:tr w14:paraId="0CA14B41">
        <w:trPr>
          <w:trHeight w:val="365" w:hRule="atLeast"/>
          <w:jc w:val="center"/>
        </w:trPr>
        <w:tc>
          <w:tcPr>
            <w:tcW w:w="1119" w:type="dxa"/>
            <w:vAlign w:val="center"/>
          </w:tcPr>
          <w:p w14:paraId="4791E301">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杨晨泽</w:t>
            </w:r>
          </w:p>
        </w:tc>
        <w:tc>
          <w:tcPr>
            <w:tcW w:w="1385" w:type="dxa"/>
          </w:tcPr>
          <w:p w14:paraId="4FE949B2">
            <w:pPr>
              <w:jc w:val="center"/>
            </w:pPr>
            <w:r>
              <w:rPr>
                <w:rFonts w:hint="eastAsia" w:ascii="宋体" w:hAnsi="宋体" w:cs="宋体"/>
                <w:sz w:val="20"/>
              </w:rPr>
              <w:t>★</w:t>
            </w:r>
          </w:p>
        </w:tc>
        <w:tc>
          <w:tcPr>
            <w:tcW w:w="1170" w:type="dxa"/>
          </w:tcPr>
          <w:p w14:paraId="6655F0DF">
            <w:pPr>
              <w:jc w:val="center"/>
            </w:pPr>
            <w:r>
              <w:rPr>
                <w:rFonts w:hint="eastAsia" w:ascii="宋体" w:hAnsi="宋体" w:cs="宋体"/>
                <w:sz w:val="20"/>
              </w:rPr>
              <w:t>★</w:t>
            </w:r>
          </w:p>
        </w:tc>
        <w:tc>
          <w:tcPr>
            <w:tcW w:w="1435" w:type="dxa"/>
          </w:tcPr>
          <w:p w14:paraId="4A608D6B">
            <w:pPr>
              <w:jc w:val="center"/>
            </w:pPr>
            <w:r>
              <w:rPr>
                <w:rFonts w:hint="eastAsia" w:ascii="宋体" w:hAnsi="宋体" w:cs="宋体"/>
                <w:sz w:val="20"/>
              </w:rPr>
              <w:t>★</w:t>
            </w:r>
          </w:p>
        </w:tc>
        <w:tc>
          <w:tcPr>
            <w:tcW w:w="1933" w:type="dxa"/>
          </w:tcPr>
          <w:p w14:paraId="3079BAD2">
            <w:pPr>
              <w:jc w:val="center"/>
            </w:pPr>
            <w:r>
              <w:rPr>
                <w:rFonts w:hint="eastAsia" w:ascii="宋体" w:hAnsi="宋体" w:cs="宋体"/>
                <w:sz w:val="20"/>
              </w:rPr>
              <w:t>★</w:t>
            </w:r>
          </w:p>
        </w:tc>
      </w:tr>
      <w:tr w14:paraId="55011425">
        <w:trPr>
          <w:trHeight w:val="365" w:hRule="atLeast"/>
          <w:jc w:val="center"/>
        </w:trPr>
        <w:tc>
          <w:tcPr>
            <w:tcW w:w="1119" w:type="dxa"/>
            <w:vAlign w:val="center"/>
          </w:tcPr>
          <w:p w14:paraId="3994F2D1">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龙承超</w:t>
            </w:r>
          </w:p>
        </w:tc>
        <w:tc>
          <w:tcPr>
            <w:tcW w:w="1385" w:type="dxa"/>
            <w:vAlign w:val="top"/>
          </w:tcPr>
          <w:p w14:paraId="7C9B2D42">
            <w:pPr>
              <w:jc w:val="center"/>
            </w:pPr>
            <w:r>
              <w:rPr>
                <w:rFonts w:hint="eastAsia" w:ascii="宋体" w:hAnsi="宋体" w:cs="宋体"/>
                <w:sz w:val="20"/>
              </w:rPr>
              <w:t>★</w:t>
            </w:r>
          </w:p>
        </w:tc>
        <w:tc>
          <w:tcPr>
            <w:tcW w:w="1170" w:type="dxa"/>
            <w:vAlign w:val="top"/>
          </w:tcPr>
          <w:p w14:paraId="402F1CA5">
            <w:pPr>
              <w:jc w:val="center"/>
            </w:pPr>
            <w:r>
              <w:rPr>
                <w:rFonts w:hint="eastAsia" w:ascii="宋体" w:hAnsi="宋体" w:cs="宋体"/>
                <w:sz w:val="20"/>
              </w:rPr>
              <w:t>★</w:t>
            </w:r>
          </w:p>
        </w:tc>
        <w:tc>
          <w:tcPr>
            <w:tcW w:w="1435" w:type="dxa"/>
            <w:vAlign w:val="top"/>
          </w:tcPr>
          <w:p w14:paraId="3B662B73">
            <w:pPr>
              <w:jc w:val="center"/>
            </w:pPr>
            <w:r>
              <w:rPr>
                <w:rFonts w:hint="eastAsia" w:ascii="宋体" w:hAnsi="宋体" w:cs="宋体"/>
                <w:sz w:val="20"/>
              </w:rPr>
              <w:t>★</w:t>
            </w:r>
          </w:p>
        </w:tc>
        <w:tc>
          <w:tcPr>
            <w:tcW w:w="1933" w:type="dxa"/>
            <w:vAlign w:val="top"/>
          </w:tcPr>
          <w:p w14:paraId="7AAEC773">
            <w:pPr>
              <w:jc w:val="center"/>
              <w:rPr>
                <w:rFonts w:hint="default" w:eastAsia="宋体"/>
                <w:lang w:val="en-US" w:eastAsia="zh-CN"/>
              </w:rPr>
            </w:pPr>
            <w:r>
              <w:rPr>
                <w:rFonts w:hint="eastAsia" w:ascii="宋体" w:hAnsi="宋体" w:cs="宋体"/>
                <w:sz w:val="20"/>
              </w:rPr>
              <w:t>★</w:t>
            </w:r>
          </w:p>
        </w:tc>
      </w:tr>
      <w:tr w14:paraId="1E759DAE">
        <w:trPr>
          <w:trHeight w:val="365" w:hRule="atLeast"/>
          <w:jc w:val="center"/>
        </w:trPr>
        <w:tc>
          <w:tcPr>
            <w:tcW w:w="1119" w:type="dxa"/>
            <w:vAlign w:val="center"/>
          </w:tcPr>
          <w:p w14:paraId="251BED5F">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印瀚铭</w:t>
            </w:r>
          </w:p>
        </w:tc>
        <w:tc>
          <w:tcPr>
            <w:tcW w:w="1385" w:type="dxa"/>
            <w:vAlign w:val="top"/>
          </w:tcPr>
          <w:p w14:paraId="6015FCD0">
            <w:pPr>
              <w:jc w:val="center"/>
              <w:rPr>
                <w:rFonts w:hint="eastAsia" w:eastAsia="宋体"/>
                <w:lang w:val="en-US" w:eastAsia="zh-CN"/>
              </w:rPr>
            </w:pPr>
            <w:r>
              <w:rPr>
                <w:rFonts w:hint="eastAsia" w:ascii="宋体" w:hAnsi="宋体" w:cs="宋体"/>
                <w:sz w:val="20"/>
              </w:rPr>
              <w:t>★</w:t>
            </w:r>
          </w:p>
        </w:tc>
        <w:tc>
          <w:tcPr>
            <w:tcW w:w="1170" w:type="dxa"/>
            <w:vAlign w:val="top"/>
          </w:tcPr>
          <w:p w14:paraId="62DEAA97">
            <w:pPr>
              <w:jc w:val="center"/>
            </w:pPr>
            <w:r>
              <w:rPr>
                <w:rFonts w:hint="eastAsia" w:ascii="宋体" w:hAnsi="宋体" w:cs="宋体"/>
                <w:sz w:val="20"/>
              </w:rPr>
              <w:t>★</w:t>
            </w:r>
          </w:p>
        </w:tc>
        <w:tc>
          <w:tcPr>
            <w:tcW w:w="1435" w:type="dxa"/>
            <w:vAlign w:val="top"/>
          </w:tcPr>
          <w:p w14:paraId="73B053FB">
            <w:pPr>
              <w:jc w:val="center"/>
            </w:pPr>
            <w:r>
              <w:rPr>
                <w:rFonts w:hint="eastAsia" w:ascii="宋体" w:hAnsi="宋体" w:cs="宋体"/>
                <w:sz w:val="20"/>
              </w:rPr>
              <w:t>★</w:t>
            </w:r>
          </w:p>
        </w:tc>
        <w:tc>
          <w:tcPr>
            <w:tcW w:w="1933" w:type="dxa"/>
            <w:vAlign w:val="top"/>
          </w:tcPr>
          <w:p w14:paraId="0D725EF1">
            <w:pPr>
              <w:jc w:val="center"/>
              <w:rPr>
                <w:rFonts w:hint="default" w:eastAsia="宋体"/>
                <w:lang w:val="en-US" w:eastAsia="zh-CN"/>
              </w:rPr>
            </w:pPr>
            <w:r>
              <w:rPr>
                <w:rFonts w:hint="eastAsia"/>
                <w:lang w:val="en-US" w:eastAsia="zh-CN"/>
              </w:rPr>
              <w:t>菜没吃完</w:t>
            </w:r>
          </w:p>
        </w:tc>
      </w:tr>
      <w:tr w14:paraId="6E7C2D56">
        <w:trPr>
          <w:trHeight w:val="365" w:hRule="atLeast"/>
          <w:jc w:val="center"/>
        </w:trPr>
        <w:tc>
          <w:tcPr>
            <w:tcW w:w="1119" w:type="dxa"/>
            <w:vAlign w:val="center"/>
          </w:tcPr>
          <w:p w14:paraId="6A90926E">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吴卓奕</w:t>
            </w:r>
          </w:p>
        </w:tc>
        <w:tc>
          <w:tcPr>
            <w:tcW w:w="1385" w:type="dxa"/>
          </w:tcPr>
          <w:p w14:paraId="164D7531">
            <w:pPr>
              <w:jc w:val="center"/>
            </w:pPr>
            <w:r>
              <w:rPr>
                <w:rFonts w:hint="eastAsia" w:ascii="宋体" w:hAnsi="宋体" w:cs="宋体"/>
                <w:sz w:val="20"/>
              </w:rPr>
              <w:t>★</w:t>
            </w:r>
          </w:p>
        </w:tc>
        <w:tc>
          <w:tcPr>
            <w:tcW w:w="1170" w:type="dxa"/>
          </w:tcPr>
          <w:p w14:paraId="68A2E36E">
            <w:pPr>
              <w:jc w:val="center"/>
            </w:pPr>
            <w:r>
              <w:rPr>
                <w:rFonts w:hint="eastAsia" w:ascii="宋体" w:hAnsi="宋体" w:cs="宋体"/>
                <w:sz w:val="20"/>
              </w:rPr>
              <w:t>★</w:t>
            </w:r>
          </w:p>
        </w:tc>
        <w:tc>
          <w:tcPr>
            <w:tcW w:w="1435" w:type="dxa"/>
          </w:tcPr>
          <w:p w14:paraId="4319952F">
            <w:pPr>
              <w:jc w:val="center"/>
            </w:pPr>
            <w:r>
              <w:rPr>
                <w:rFonts w:hint="eastAsia" w:ascii="宋体" w:hAnsi="宋体" w:cs="宋体"/>
                <w:sz w:val="20"/>
              </w:rPr>
              <w:t>★</w:t>
            </w:r>
          </w:p>
        </w:tc>
        <w:tc>
          <w:tcPr>
            <w:tcW w:w="1933" w:type="dxa"/>
          </w:tcPr>
          <w:p w14:paraId="74AE92A9">
            <w:pPr>
              <w:jc w:val="center"/>
            </w:pPr>
            <w:r>
              <w:rPr>
                <w:rFonts w:hint="eastAsia" w:ascii="宋体" w:hAnsi="宋体" w:cs="宋体"/>
                <w:sz w:val="20"/>
              </w:rPr>
              <w:t>★</w:t>
            </w:r>
          </w:p>
        </w:tc>
      </w:tr>
      <w:tr w14:paraId="7BF7B693">
        <w:trPr>
          <w:trHeight w:val="365" w:hRule="atLeast"/>
          <w:jc w:val="center"/>
        </w:trPr>
        <w:tc>
          <w:tcPr>
            <w:tcW w:w="1119" w:type="dxa"/>
            <w:vAlign w:val="center"/>
          </w:tcPr>
          <w:p w14:paraId="784D90A0">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王一诺</w:t>
            </w:r>
          </w:p>
        </w:tc>
        <w:tc>
          <w:tcPr>
            <w:tcW w:w="1385" w:type="dxa"/>
          </w:tcPr>
          <w:p w14:paraId="4D633EDB">
            <w:pPr>
              <w:jc w:val="center"/>
            </w:pPr>
            <w:r>
              <w:rPr>
                <w:rFonts w:hint="eastAsia" w:ascii="宋体" w:hAnsi="宋体" w:cs="宋体"/>
                <w:sz w:val="20"/>
              </w:rPr>
              <w:t>★</w:t>
            </w:r>
          </w:p>
        </w:tc>
        <w:tc>
          <w:tcPr>
            <w:tcW w:w="1170" w:type="dxa"/>
          </w:tcPr>
          <w:p w14:paraId="0C89E057">
            <w:pPr>
              <w:jc w:val="center"/>
            </w:pPr>
            <w:r>
              <w:rPr>
                <w:rFonts w:hint="eastAsia" w:ascii="宋体" w:hAnsi="宋体" w:cs="宋体"/>
                <w:sz w:val="20"/>
              </w:rPr>
              <w:t>★</w:t>
            </w:r>
          </w:p>
        </w:tc>
        <w:tc>
          <w:tcPr>
            <w:tcW w:w="1435" w:type="dxa"/>
          </w:tcPr>
          <w:p w14:paraId="27435689">
            <w:pPr>
              <w:jc w:val="center"/>
            </w:pPr>
            <w:r>
              <w:rPr>
                <w:rFonts w:hint="eastAsia" w:ascii="宋体" w:hAnsi="宋体" w:cs="宋体"/>
                <w:sz w:val="20"/>
              </w:rPr>
              <w:t>★</w:t>
            </w:r>
          </w:p>
        </w:tc>
        <w:tc>
          <w:tcPr>
            <w:tcW w:w="1933" w:type="dxa"/>
          </w:tcPr>
          <w:p w14:paraId="70E03C6C">
            <w:pPr>
              <w:jc w:val="center"/>
              <w:rPr>
                <w:rFonts w:hint="default" w:eastAsia="宋体"/>
                <w:lang w:val="en-US" w:eastAsia="zh-CN"/>
              </w:rPr>
            </w:pPr>
            <w:r>
              <w:rPr>
                <w:rFonts w:hint="eastAsia"/>
                <w:lang w:val="en-US" w:eastAsia="zh-CN"/>
              </w:rPr>
              <w:t>饭菜汤都没吃完</w:t>
            </w:r>
          </w:p>
        </w:tc>
      </w:tr>
      <w:tr w14:paraId="0477D987">
        <w:trPr>
          <w:trHeight w:val="365" w:hRule="atLeast"/>
          <w:jc w:val="center"/>
        </w:trPr>
        <w:tc>
          <w:tcPr>
            <w:tcW w:w="1119" w:type="dxa"/>
            <w:vAlign w:val="center"/>
          </w:tcPr>
          <w:p w14:paraId="71BDB8BD">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马瑞宇</w:t>
            </w:r>
          </w:p>
        </w:tc>
        <w:tc>
          <w:tcPr>
            <w:tcW w:w="1385" w:type="dxa"/>
            <w:vAlign w:val="top"/>
          </w:tcPr>
          <w:p w14:paraId="10EC0679">
            <w:pPr>
              <w:jc w:val="center"/>
            </w:pPr>
            <w:r>
              <w:rPr>
                <w:rFonts w:hint="eastAsia" w:ascii="宋体" w:hAnsi="宋体" w:cs="宋体"/>
                <w:sz w:val="20"/>
              </w:rPr>
              <w:t>★</w:t>
            </w:r>
          </w:p>
        </w:tc>
        <w:tc>
          <w:tcPr>
            <w:tcW w:w="1170" w:type="dxa"/>
            <w:vAlign w:val="top"/>
          </w:tcPr>
          <w:p w14:paraId="2342E542">
            <w:pPr>
              <w:jc w:val="center"/>
            </w:pPr>
            <w:r>
              <w:rPr>
                <w:rFonts w:hint="eastAsia" w:ascii="宋体" w:hAnsi="宋体" w:cs="宋体"/>
                <w:sz w:val="20"/>
              </w:rPr>
              <w:t>★</w:t>
            </w:r>
          </w:p>
        </w:tc>
        <w:tc>
          <w:tcPr>
            <w:tcW w:w="1435" w:type="dxa"/>
            <w:vAlign w:val="top"/>
          </w:tcPr>
          <w:p w14:paraId="7D57EE47">
            <w:pPr>
              <w:jc w:val="center"/>
            </w:pPr>
            <w:r>
              <w:rPr>
                <w:rFonts w:hint="eastAsia" w:ascii="宋体" w:hAnsi="宋体" w:cs="宋体"/>
                <w:sz w:val="20"/>
              </w:rPr>
              <w:t>★</w:t>
            </w:r>
          </w:p>
        </w:tc>
        <w:tc>
          <w:tcPr>
            <w:tcW w:w="1933" w:type="dxa"/>
            <w:vAlign w:val="top"/>
          </w:tcPr>
          <w:p w14:paraId="5401F5F1">
            <w:pPr>
              <w:jc w:val="center"/>
            </w:pPr>
            <w:r>
              <w:rPr>
                <w:rFonts w:hint="eastAsia" w:ascii="宋体" w:hAnsi="宋体" w:cs="宋体"/>
                <w:sz w:val="20"/>
              </w:rPr>
              <w:t>★</w:t>
            </w:r>
          </w:p>
        </w:tc>
      </w:tr>
      <w:tr w14:paraId="3A45F61F">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495BB623">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王梓熙</w:t>
            </w:r>
          </w:p>
        </w:tc>
        <w:tc>
          <w:tcPr>
            <w:tcW w:w="1385" w:type="dxa"/>
            <w:tcBorders>
              <w:top w:val="single" w:color="BFBFBF" w:sz="4" w:space="0"/>
              <w:left w:val="single" w:color="BFBFBF" w:sz="4" w:space="0"/>
              <w:bottom w:val="single" w:color="BFBFBF" w:sz="4" w:space="0"/>
              <w:right w:val="single" w:color="BFBFBF" w:sz="4" w:space="0"/>
            </w:tcBorders>
          </w:tcPr>
          <w:p w14:paraId="36BBDCD3">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0714F135">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418F475C">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6EFB93A3">
            <w:pPr>
              <w:jc w:val="center"/>
              <w:rPr>
                <w:rFonts w:hint="default" w:ascii="宋体" w:hAnsi="宋体" w:cs="宋体"/>
                <w:sz w:val="20"/>
                <w:lang w:val="en-US" w:eastAsia="zh-CN"/>
              </w:rPr>
            </w:pPr>
            <w:r>
              <w:rPr>
                <w:rFonts w:hint="eastAsia" w:ascii="宋体" w:hAnsi="宋体" w:cs="宋体"/>
                <w:sz w:val="20"/>
                <w:lang w:val="en-US" w:eastAsia="zh-CN"/>
              </w:rPr>
              <w:t>菜没吃完</w:t>
            </w:r>
            <w:bookmarkStart w:id="0" w:name="_GoBack"/>
            <w:bookmarkEnd w:id="0"/>
          </w:p>
        </w:tc>
      </w:tr>
      <w:tr w14:paraId="4C84F971">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1ED23850">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王瑾鹏</w:t>
            </w:r>
          </w:p>
        </w:tc>
        <w:tc>
          <w:tcPr>
            <w:tcW w:w="1385" w:type="dxa"/>
            <w:tcBorders>
              <w:top w:val="single" w:color="BFBFBF" w:sz="4" w:space="0"/>
              <w:left w:val="single" w:color="BFBFBF" w:sz="4" w:space="0"/>
              <w:bottom w:val="single" w:color="BFBFBF" w:sz="4" w:space="0"/>
              <w:right w:val="single" w:color="BFBFBF" w:sz="4" w:space="0"/>
            </w:tcBorders>
            <w:vAlign w:val="top"/>
          </w:tcPr>
          <w:p w14:paraId="6C146B71">
            <w:pPr>
              <w:jc w:val="center"/>
              <w:rPr>
                <w:rFonts w:hint="eastAsia" w:eastAsia="宋体"/>
                <w:lang w:val="en-US" w:eastAsia="zh-CN"/>
              </w:rPr>
            </w:pPr>
            <w:r>
              <w:rPr>
                <w:rFonts w:hint="eastAsia"/>
                <w:lang w:val="en-US" w:eastAsia="zh-CN"/>
              </w:rPr>
              <w:t>请假</w:t>
            </w:r>
          </w:p>
        </w:tc>
        <w:tc>
          <w:tcPr>
            <w:tcW w:w="1170" w:type="dxa"/>
            <w:tcBorders>
              <w:top w:val="single" w:color="BFBFBF" w:sz="4" w:space="0"/>
              <w:left w:val="single" w:color="BFBFBF" w:sz="4" w:space="0"/>
              <w:bottom w:val="single" w:color="BFBFBF" w:sz="4" w:space="0"/>
              <w:right w:val="single" w:color="BFBFBF" w:sz="4" w:space="0"/>
            </w:tcBorders>
            <w:vAlign w:val="top"/>
          </w:tcPr>
          <w:p w14:paraId="77641CAD">
            <w:pPr>
              <w:jc w:val="center"/>
            </w:pPr>
          </w:p>
        </w:tc>
        <w:tc>
          <w:tcPr>
            <w:tcW w:w="1435" w:type="dxa"/>
            <w:tcBorders>
              <w:top w:val="single" w:color="BFBFBF" w:sz="4" w:space="0"/>
              <w:left w:val="single" w:color="BFBFBF" w:sz="4" w:space="0"/>
              <w:bottom w:val="single" w:color="BFBFBF" w:sz="4" w:space="0"/>
              <w:right w:val="single" w:color="BFBFBF" w:sz="4" w:space="0"/>
            </w:tcBorders>
            <w:vAlign w:val="top"/>
          </w:tcPr>
          <w:p w14:paraId="275A6E54">
            <w:pPr>
              <w:jc w:val="center"/>
            </w:pPr>
          </w:p>
        </w:tc>
        <w:tc>
          <w:tcPr>
            <w:tcW w:w="1933" w:type="dxa"/>
            <w:tcBorders>
              <w:top w:val="single" w:color="BFBFBF" w:sz="4" w:space="0"/>
              <w:left w:val="single" w:color="BFBFBF" w:sz="4" w:space="0"/>
              <w:bottom w:val="single" w:color="BFBFBF" w:sz="4" w:space="0"/>
              <w:right w:val="single" w:color="BFBFBF" w:sz="4" w:space="0"/>
            </w:tcBorders>
            <w:vAlign w:val="top"/>
          </w:tcPr>
          <w:p w14:paraId="3004B9F5">
            <w:pPr>
              <w:jc w:val="center"/>
            </w:pPr>
          </w:p>
        </w:tc>
      </w:tr>
      <w:tr w14:paraId="06103815">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60D5CFFB">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袁敬一</w:t>
            </w:r>
          </w:p>
        </w:tc>
        <w:tc>
          <w:tcPr>
            <w:tcW w:w="1385" w:type="dxa"/>
            <w:tcBorders>
              <w:top w:val="single" w:color="BFBFBF" w:sz="4" w:space="0"/>
              <w:left w:val="single" w:color="BFBFBF" w:sz="4" w:space="0"/>
              <w:bottom w:val="single" w:color="BFBFBF" w:sz="4" w:space="0"/>
              <w:right w:val="single" w:color="BFBFBF" w:sz="4" w:space="0"/>
            </w:tcBorders>
          </w:tcPr>
          <w:p w14:paraId="2A807F26">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598601A0">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1E08737F">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5B3B9661">
            <w:pPr>
              <w:jc w:val="center"/>
            </w:pPr>
            <w:r>
              <w:rPr>
                <w:rFonts w:hint="eastAsia" w:ascii="宋体" w:hAnsi="宋体" w:cs="宋体"/>
                <w:sz w:val="20"/>
              </w:rPr>
              <w:t>★</w:t>
            </w:r>
          </w:p>
        </w:tc>
      </w:tr>
      <w:tr w14:paraId="54138F8F">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7BDE173">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夏梓宸</w:t>
            </w:r>
          </w:p>
        </w:tc>
        <w:tc>
          <w:tcPr>
            <w:tcW w:w="1385" w:type="dxa"/>
            <w:tcBorders>
              <w:top w:val="single" w:color="BFBFBF" w:sz="4" w:space="0"/>
              <w:left w:val="single" w:color="BFBFBF" w:sz="4" w:space="0"/>
              <w:bottom w:val="single" w:color="BFBFBF" w:sz="4" w:space="0"/>
              <w:right w:val="single" w:color="BFBFBF" w:sz="4" w:space="0"/>
            </w:tcBorders>
            <w:vAlign w:val="top"/>
          </w:tcPr>
          <w:p w14:paraId="6523794A">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63B8FDFA">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71E0EF71">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03FBDED5">
            <w:pPr>
              <w:jc w:val="center"/>
              <w:rPr>
                <w:rFonts w:hint="default"/>
                <w:lang w:val="en-US"/>
              </w:rPr>
            </w:pPr>
            <w:r>
              <w:rPr>
                <w:rFonts w:hint="eastAsia" w:ascii="宋体" w:hAnsi="宋体" w:cs="宋体"/>
                <w:sz w:val="20"/>
                <w:lang w:val="en-US" w:eastAsia="zh-CN"/>
              </w:rPr>
              <w:t>菜没吃完</w:t>
            </w:r>
          </w:p>
        </w:tc>
      </w:tr>
      <w:tr w14:paraId="3AE24AA0">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72F78B84">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0"/>
                <w:szCs w:val="20"/>
                <w:u w:val="none"/>
                <w:lang w:val="en-US" w:eastAsia="zh-CN" w:bidi="ar"/>
              </w:rPr>
              <w:t>张何晟煜</w:t>
            </w:r>
          </w:p>
        </w:tc>
        <w:tc>
          <w:tcPr>
            <w:tcW w:w="1385" w:type="dxa"/>
            <w:tcBorders>
              <w:top w:val="single" w:color="BFBFBF" w:sz="4" w:space="0"/>
              <w:left w:val="single" w:color="BFBFBF" w:sz="4" w:space="0"/>
              <w:bottom w:val="single" w:color="BFBFBF" w:sz="4" w:space="0"/>
              <w:right w:val="single" w:color="BFBFBF" w:sz="4" w:space="0"/>
            </w:tcBorders>
            <w:vAlign w:val="top"/>
          </w:tcPr>
          <w:p w14:paraId="2EA10128">
            <w:pPr>
              <w:jc w:val="center"/>
              <w:rPr>
                <w:rFonts w:hint="default" w:eastAsia="宋体"/>
                <w:lang w:val="en-US" w:eastAsia="zh-CN"/>
              </w:rP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00ADCA61">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4FF99CB2">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79AD7874">
            <w:pPr>
              <w:jc w:val="center"/>
            </w:pPr>
            <w:r>
              <w:rPr>
                <w:rFonts w:hint="eastAsia" w:ascii="宋体" w:hAnsi="宋体" w:cs="宋体"/>
                <w:sz w:val="20"/>
              </w:rPr>
              <w:t>★</w:t>
            </w:r>
          </w:p>
        </w:tc>
      </w:tr>
      <w:tr w14:paraId="6A392B53">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EF14CDF">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张奕承</w:t>
            </w:r>
          </w:p>
        </w:tc>
        <w:tc>
          <w:tcPr>
            <w:tcW w:w="1385" w:type="dxa"/>
            <w:tcBorders>
              <w:top w:val="single" w:color="BFBFBF" w:sz="4" w:space="0"/>
              <w:left w:val="single" w:color="BFBFBF" w:sz="4" w:space="0"/>
              <w:bottom w:val="single" w:color="BFBFBF" w:sz="4" w:space="0"/>
              <w:right w:val="single" w:color="BFBFBF" w:sz="4" w:space="0"/>
            </w:tcBorders>
            <w:vAlign w:val="top"/>
          </w:tcPr>
          <w:p w14:paraId="0793393C">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154A9CD6">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26C39E0D">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6859F407">
            <w:pPr>
              <w:jc w:val="center"/>
              <w:rPr>
                <w:rFonts w:hint="default" w:eastAsia="宋体"/>
                <w:lang w:val="en-US" w:eastAsia="zh-CN"/>
              </w:rPr>
            </w:pPr>
            <w:r>
              <w:rPr>
                <w:rFonts w:hint="eastAsia" w:ascii="宋体" w:hAnsi="宋体" w:cs="宋体"/>
                <w:sz w:val="20"/>
                <w:lang w:val="en-US" w:eastAsia="zh-CN"/>
              </w:rPr>
              <w:t>饭没吃完</w:t>
            </w:r>
          </w:p>
        </w:tc>
      </w:tr>
      <w:tr w14:paraId="0E67FF9B">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785C4E75">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董程锦</w:t>
            </w:r>
          </w:p>
        </w:tc>
        <w:tc>
          <w:tcPr>
            <w:tcW w:w="1385" w:type="dxa"/>
            <w:tcBorders>
              <w:top w:val="single" w:color="BFBFBF" w:sz="4" w:space="0"/>
              <w:left w:val="single" w:color="BFBFBF" w:sz="4" w:space="0"/>
              <w:bottom w:val="single" w:color="BFBFBF" w:sz="4" w:space="0"/>
              <w:right w:val="single" w:color="BFBFBF" w:sz="4" w:space="0"/>
            </w:tcBorders>
          </w:tcPr>
          <w:p w14:paraId="15513CA1">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5143D87A">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303C7125">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04BD475F">
            <w:pPr>
              <w:jc w:val="center"/>
            </w:pPr>
            <w:r>
              <w:rPr>
                <w:rFonts w:hint="eastAsia" w:ascii="宋体" w:hAnsi="宋体" w:cs="宋体"/>
                <w:sz w:val="20"/>
              </w:rPr>
              <w:t>★</w:t>
            </w:r>
          </w:p>
        </w:tc>
      </w:tr>
      <w:tr w14:paraId="7E1272FD">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721FE938">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汪书瑶</w:t>
            </w:r>
          </w:p>
        </w:tc>
        <w:tc>
          <w:tcPr>
            <w:tcW w:w="1385" w:type="dxa"/>
            <w:tcBorders>
              <w:top w:val="single" w:color="BFBFBF" w:sz="4" w:space="0"/>
              <w:left w:val="single" w:color="BFBFBF" w:sz="4" w:space="0"/>
              <w:bottom w:val="single" w:color="BFBFBF" w:sz="4" w:space="0"/>
              <w:right w:val="single" w:color="BFBFBF" w:sz="4" w:space="0"/>
            </w:tcBorders>
          </w:tcPr>
          <w:p w14:paraId="79D0D67D">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57B01D28">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52EAEDDD">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411460B3">
            <w:pPr>
              <w:jc w:val="center"/>
            </w:pPr>
            <w:r>
              <w:rPr>
                <w:rFonts w:hint="eastAsia" w:ascii="宋体" w:hAnsi="宋体" w:cs="宋体"/>
                <w:sz w:val="20"/>
              </w:rPr>
              <w:t>★</w:t>
            </w:r>
          </w:p>
        </w:tc>
      </w:tr>
      <w:tr w14:paraId="732921BA">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6CDF40A7">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陈梓沫</w:t>
            </w:r>
          </w:p>
        </w:tc>
        <w:tc>
          <w:tcPr>
            <w:tcW w:w="1385" w:type="dxa"/>
            <w:tcBorders>
              <w:top w:val="single" w:color="BFBFBF" w:sz="4" w:space="0"/>
              <w:left w:val="single" w:color="BFBFBF" w:sz="4" w:space="0"/>
              <w:bottom w:val="single" w:color="BFBFBF" w:sz="4" w:space="0"/>
              <w:right w:val="single" w:color="BFBFBF" w:sz="4" w:space="0"/>
            </w:tcBorders>
          </w:tcPr>
          <w:p w14:paraId="2E05D738">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05180F4E">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44AAF520">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40158A30">
            <w:pPr>
              <w:jc w:val="center"/>
            </w:pPr>
            <w:r>
              <w:rPr>
                <w:rFonts w:hint="eastAsia" w:ascii="宋体" w:hAnsi="宋体" w:cs="宋体"/>
                <w:sz w:val="20"/>
              </w:rPr>
              <w:t>★</w:t>
            </w:r>
          </w:p>
        </w:tc>
      </w:tr>
      <w:tr w14:paraId="6CEAE5C9">
        <w:trPr>
          <w:trHeight w:val="78"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1F7D863E">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鹿思桐</w:t>
            </w:r>
          </w:p>
        </w:tc>
        <w:tc>
          <w:tcPr>
            <w:tcW w:w="1385" w:type="dxa"/>
            <w:tcBorders>
              <w:top w:val="single" w:color="BFBFBF" w:sz="4" w:space="0"/>
              <w:left w:val="single" w:color="BFBFBF" w:sz="4" w:space="0"/>
              <w:bottom w:val="single" w:color="BFBFBF" w:sz="4" w:space="0"/>
              <w:right w:val="single" w:color="BFBFBF" w:sz="4" w:space="0"/>
            </w:tcBorders>
          </w:tcPr>
          <w:p w14:paraId="67CD0964">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05B8A7DE">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7B967694">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333AE785">
            <w:pPr>
              <w:jc w:val="center"/>
              <w:rPr>
                <w:rFonts w:hint="default" w:eastAsia="宋体"/>
                <w:lang w:val="en-US" w:eastAsia="zh-CN"/>
              </w:rPr>
            </w:pPr>
            <w:r>
              <w:rPr>
                <w:rFonts w:hint="eastAsia" w:ascii="宋体" w:hAnsi="宋体" w:cs="宋体"/>
                <w:sz w:val="20"/>
                <w:lang w:val="en-US" w:eastAsia="zh-CN"/>
              </w:rPr>
              <w:t>菜没吃完</w:t>
            </w:r>
          </w:p>
        </w:tc>
      </w:tr>
      <w:tr w14:paraId="1BEEBC09">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68D5957">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陶安朵</w:t>
            </w:r>
          </w:p>
        </w:tc>
        <w:tc>
          <w:tcPr>
            <w:tcW w:w="1385" w:type="dxa"/>
            <w:tcBorders>
              <w:top w:val="single" w:color="BFBFBF" w:sz="4" w:space="0"/>
              <w:left w:val="single" w:color="BFBFBF" w:sz="4" w:space="0"/>
              <w:bottom w:val="single" w:color="BFBFBF" w:sz="4" w:space="0"/>
              <w:right w:val="single" w:color="BFBFBF" w:sz="4" w:space="0"/>
            </w:tcBorders>
          </w:tcPr>
          <w:p w14:paraId="582C94A4">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42FDC101">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21B4E8B1">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53AA62A8">
            <w:pPr>
              <w:jc w:val="center"/>
            </w:pPr>
            <w:r>
              <w:rPr>
                <w:rFonts w:hint="eastAsia" w:ascii="宋体" w:hAnsi="宋体" w:cs="宋体"/>
                <w:sz w:val="20"/>
              </w:rPr>
              <w:t>★</w:t>
            </w:r>
          </w:p>
        </w:tc>
      </w:tr>
      <w:tr w14:paraId="3E8BDFD3">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0D7D7763">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万书禾</w:t>
            </w:r>
          </w:p>
        </w:tc>
        <w:tc>
          <w:tcPr>
            <w:tcW w:w="1385" w:type="dxa"/>
            <w:tcBorders>
              <w:top w:val="single" w:color="BFBFBF" w:sz="4" w:space="0"/>
              <w:left w:val="single" w:color="BFBFBF" w:sz="4" w:space="0"/>
              <w:bottom w:val="single" w:color="BFBFBF" w:sz="4" w:space="0"/>
              <w:right w:val="single" w:color="BFBFBF" w:sz="4" w:space="0"/>
            </w:tcBorders>
          </w:tcPr>
          <w:p w14:paraId="1862C410">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54D00425">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33723A94">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384037D6">
            <w:pPr>
              <w:jc w:val="center"/>
            </w:pPr>
            <w:r>
              <w:rPr>
                <w:rFonts w:hint="eastAsia" w:ascii="宋体" w:hAnsi="宋体" w:cs="宋体"/>
                <w:sz w:val="20"/>
              </w:rPr>
              <w:t>★</w:t>
            </w:r>
          </w:p>
        </w:tc>
      </w:tr>
      <w:tr w14:paraId="490B63D0">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04E2514E">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万忻愉</w:t>
            </w:r>
          </w:p>
        </w:tc>
        <w:tc>
          <w:tcPr>
            <w:tcW w:w="1385" w:type="dxa"/>
            <w:tcBorders>
              <w:top w:val="single" w:color="BFBFBF" w:sz="4" w:space="0"/>
              <w:left w:val="single" w:color="BFBFBF" w:sz="4" w:space="0"/>
              <w:bottom w:val="single" w:color="BFBFBF" w:sz="4" w:space="0"/>
              <w:right w:val="single" w:color="BFBFBF" w:sz="4" w:space="0"/>
            </w:tcBorders>
          </w:tcPr>
          <w:p w14:paraId="4663F98C">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53588159">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5B1E2C9F">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357F52F2">
            <w:pPr>
              <w:jc w:val="center"/>
              <w:rPr>
                <w:rFonts w:hint="default" w:eastAsia="宋体"/>
                <w:lang w:val="en-US" w:eastAsia="zh-CN"/>
              </w:rPr>
            </w:pPr>
            <w:r>
              <w:rPr>
                <w:rFonts w:hint="eastAsia" w:ascii="宋体" w:hAnsi="宋体" w:cs="宋体"/>
                <w:sz w:val="20"/>
                <w:lang w:val="en-US" w:eastAsia="zh-CN"/>
              </w:rPr>
              <w:t>饭没吃完</w:t>
            </w:r>
          </w:p>
        </w:tc>
      </w:tr>
      <w:tr w14:paraId="5A210F54">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2A28419B">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高浠柠</w:t>
            </w:r>
          </w:p>
        </w:tc>
        <w:tc>
          <w:tcPr>
            <w:tcW w:w="1385" w:type="dxa"/>
            <w:tcBorders>
              <w:top w:val="single" w:color="BFBFBF" w:sz="4" w:space="0"/>
              <w:left w:val="single" w:color="BFBFBF" w:sz="4" w:space="0"/>
              <w:bottom w:val="single" w:color="BFBFBF" w:sz="4" w:space="0"/>
              <w:right w:val="single" w:color="BFBFBF" w:sz="4" w:space="0"/>
            </w:tcBorders>
          </w:tcPr>
          <w:p w14:paraId="64DA355D">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1BDE0DFC">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03AF630E">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10F33B64">
            <w:pPr>
              <w:jc w:val="center"/>
            </w:pPr>
            <w:r>
              <w:rPr>
                <w:rFonts w:hint="eastAsia" w:ascii="宋体" w:hAnsi="宋体" w:cs="宋体"/>
                <w:sz w:val="20"/>
              </w:rPr>
              <w:t>★</w:t>
            </w:r>
          </w:p>
        </w:tc>
      </w:tr>
      <w:tr w14:paraId="243CE496">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76060291">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李司瑶</w:t>
            </w:r>
          </w:p>
        </w:tc>
        <w:tc>
          <w:tcPr>
            <w:tcW w:w="1385" w:type="dxa"/>
            <w:tcBorders>
              <w:top w:val="single" w:color="BFBFBF" w:sz="4" w:space="0"/>
              <w:left w:val="single" w:color="BFBFBF" w:sz="4" w:space="0"/>
              <w:bottom w:val="single" w:color="BFBFBF" w:sz="4" w:space="0"/>
              <w:right w:val="single" w:color="BFBFBF" w:sz="4" w:space="0"/>
            </w:tcBorders>
            <w:vAlign w:val="top"/>
          </w:tcPr>
          <w:p w14:paraId="46B6FDF0">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49C4E9FF">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74D4B577">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3FEAE171">
            <w:pPr>
              <w:jc w:val="center"/>
            </w:pPr>
            <w:r>
              <w:rPr>
                <w:rFonts w:hint="eastAsia" w:ascii="宋体" w:hAnsi="宋体" w:cs="宋体"/>
                <w:sz w:val="20"/>
              </w:rPr>
              <w:t>★</w:t>
            </w:r>
          </w:p>
        </w:tc>
      </w:tr>
      <w:tr w14:paraId="5E5154BE">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8954E0F">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尹景言</w:t>
            </w:r>
          </w:p>
        </w:tc>
        <w:tc>
          <w:tcPr>
            <w:tcW w:w="1385" w:type="dxa"/>
            <w:tcBorders>
              <w:top w:val="single" w:color="BFBFBF" w:sz="4" w:space="0"/>
              <w:left w:val="single" w:color="BFBFBF" w:sz="4" w:space="0"/>
              <w:bottom w:val="single" w:color="BFBFBF" w:sz="4" w:space="0"/>
              <w:right w:val="single" w:color="BFBFBF" w:sz="4" w:space="0"/>
            </w:tcBorders>
          </w:tcPr>
          <w:p w14:paraId="50B3CDEB">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tcPr>
          <w:p w14:paraId="2104786E">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tcPr>
          <w:p w14:paraId="16CC52DB">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tcPr>
          <w:p w14:paraId="3F96C073">
            <w:pPr>
              <w:jc w:val="center"/>
              <w:rPr>
                <w:rFonts w:hint="default" w:eastAsia="宋体"/>
                <w:lang w:val="en-US" w:eastAsia="zh-CN"/>
              </w:rPr>
            </w:pPr>
            <w:r>
              <w:rPr>
                <w:rFonts w:hint="eastAsia" w:ascii="宋体" w:hAnsi="宋体" w:cs="宋体"/>
                <w:sz w:val="20"/>
                <w:lang w:val="en-US" w:eastAsia="zh-CN"/>
              </w:rPr>
              <w:t>饭没吃完</w:t>
            </w:r>
          </w:p>
        </w:tc>
      </w:tr>
      <w:tr w14:paraId="02B0325B">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6BF6F50E">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蒋昕依</w:t>
            </w:r>
          </w:p>
        </w:tc>
        <w:tc>
          <w:tcPr>
            <w:tcW w:w="1385" w:type="dxa"/>
            <w:tcBorders>
              <w:top w:val="single" w:color="BFBFBF" w:sz="4" w:space="0"/>
              <w:left w:val="single" w:color="BFBFBF" w:sz="4" w:space="0"/>
              <w:bottom w:val="single" w:color="BFBFBF" w:sz="4" w:space="0"/>
              <w:right w:val="single" w:color="BFBFBF" w:sz="4" w:space="0"/>
            </w:tcBorders>
            <w:vAlign w:val="top"/>
          </w:tcPr>
          <w:p w14:paraId="026C54DF">
            <w:pPr>
              <w:jc w:val="center"/>
              <w:rPr>
                <w:rFonts w:hint="eastAsia" w:eastAsia="宋体"/>
                <w:lang w:val="en-US" w:eastAsia="zh-CN"/>
              </w:rP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7E4A686A">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5E303041">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50EB12B8">
            <w:pPr>
              <w:jc w:val="center"/>
              <w:rPr>
                <w:rFonts w:hint="default" w:eastAsia="宋体"/>
                <w:lang w:val="en-US" w:eastAsia="zh-CN"/>
              </w:rPr>
            </w:pPr>
            <w:r>
              <w:rPr>
                <w:rFonts w:hint="eastAsia" w:ascii="宋体" w:hAnsi="宋体" w:cs="宋体"/>
                <w:sz w:val="20"/>
              </w:rPr>
              <w:t>★</w:t>
            </w:r>
          </w:p>
        </w:tc>
      </w:tr>
      <w:tr w14:paraId="6F2D1ABD">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5B015E15">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吕槿宸</w:t>
            </w:r>
          </w:p>
        </w:tc>
        <w:tc>
          <w:tcPr>
            <w:tcW w:w="1385" w:type="dxa"/>
            <w:tcBorders>
              <w:top w:val="single" w:color="BFBFBF" w:sz="4" w:space="0"/>
              <w:left w:val="single" w:color="BFBFBF" w:sz="4" w:space="0"/>
              <w:bottom w:val="single" w:color="BFBFBF" w:sz="4" w:space="0"/>
              <w:right w:val="single" w:color="BFBFBF" w:sz="4" w:space="0"/>
            </w:tcBorders>
            <w:vAlign w:val="top"/>
          </w:tcPr>
          <w:p w14:paraId="29F541B4">
            <w:pPr>
              <w:jc w:val="center"/>
              <w:rPr>
                <w:rFonts w:hint="eastAsia" w:eastAsia="宋体"/>
                <w:lang w:val="en-US" w:eastAsia="zh-CN"/>
              </w:rP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3A903F08">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7C6902CE">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1F6587CF">
            <w:pPr>
              <w:jc w:val="center"/>
            </w:pPr>
            <w:r>
              <w:rPr>
                <w:rFonts w:hint="eastAsia" w:ascii="宋体" w:hAnsi="宋体" w:cs="宋体"/>
                <w:sz w:val="20"/>
              </w:rPr>
              <w:t>★</w:t>
            </w:r>
          </w:p>
        </w:tc>
      </w:tr>
      <w:tr w14:paraId="53348555">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218E9197">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周以真</w:t>
            </w:r>
          </w:p>
        </w:tc>
        <w:tc>
          <w:tcPr>
            <w:tcW w:w="1385" w:type="dxa"/>
            <w:tcBorders>
              <w:top w:val="single" w:color="BFBFBF" w:sz="4" w:space="0"/>
              <w:left w:val="single" w:color="BFBFBF" w:sz="4" w:space="0"/>
              <w:bottom w:val="single" w:color="BFBFBF" w:sz="4" w:space="0"/>
              <w:right w:val="single" w:color="BFBFBF" w:sz="4" w:space="0"/>
            </w:tcBorders>
            <w:vAlign w:val="top"/>
          </w:tcPr>
          <w:p w14:paraId="2762EEB6">
            <w:pPr>
              <w:jc w:val="cente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7072DA37">
            <w:pPr>
              <w:jc w:val="cente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3FF98573">
            <w:pPr>
              <w:jc w:val="cente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5FA41CBF">
            <w:pPr>
              <w:jc w:val="center"/>
              <w:rPr>
                <w:rFonts w:hint="default"/>
                <w:lang w:val="en-US"/>
              </w:rPr>
            </w:pPr>
            <w:r>
              <w:rPr>
                <w:rFonts w:hint="eastAsia" w:ascii="宋体" w:hAnsi="宋体" w:cs="宋体"/>
                <w:sz w:val="20"/>
              </w:rPr>
              <w:t>★</w:t>
            </w:r>
          </w:p>
        </w:tc>
      </w:tr>
      <w:tr w14:paraId="68E071E3">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72891899">
            <w:pPr>
              <w:keepNext w:val="0"/>
              <w:keepLines w:val="0"/>
              <w:widowControl/>
              <w:suppressLineNumbers w:val="0"/>
              <w:jc w:val="center"/>
              <w:textAlignment w:val="center"/>
              <w:rPr>
                <w:b/>
                <w:sz w:val="24"/>
                <w:szCs w:val="24"/>
              </w:rPr>
            </w:pPr>
            <w:r>
              <w:rPr>
                <w:rFonts w:hint="eastAsia" w:ascii="宋体" w:hAnsi="宋体" w:eastAsia="宋体" w:cs="宋体"/>
                <w:b/>
                <w:bCs/>
                <w:i w:val="0"/>
                <w:iCs w:val="0"/>
                <w:color w:val="000000"/>
                <w:kern w:val="0"/>
                <w:sz w:val="24"/>
                <w:szCs w:val="24"/>
                <w:u w:val="none"/>
                <w:lang w:val="en-US" w:eastAsia="zh-CN" w:bidi="ar"/>
              </w:rPr>
              <w:t>丁浩宸</w:t>
            </w:r>
          </w:p>
        </w:tc>
        <w:tc>
          <w:tcPr>
            <w:tcW w:w="1385" w:type="dxa"/>
            <w:tcBorders>
              <w:top w:val="single" w:color="BFBFBF" w:sz="4" w:space="0"/>
              <w:left w:val="single" w:color="BFBFBF" w:sz="4" w:space="0"/>
              <w:bottom w:val="single" w:color="BFBFBF" w:sz="4" w:space="0"/>
              <w:right w:val="single" w:color="BFBFBF" w:sz="4" w:space="0"/>
            </w:tcBorders>
          </w:tcPr>
          <w:p w14:paraId="356BDE88">
            <w:pPr>
              <w:jc w:val="center"/>
              <w:rPr>
                <w:rFonts w:hint="eastAsia" w:eastAsia="宋体"/>
                <w:lang w:val="en-US" w:eastAsia="zh-CN"/>
              </w:rPr>
            </w:pPr>
            <w:r>
              <w:rPr>
                <w:rFonts w:hint="eastAsia"/>
                <w:lang w:val="en-US" w:eastAsia="zh-CN"/>
              </w:rPr>
              <w:t>请假</w:t>
            </w:r>
          </w:p>
        </w:tc>
        <w:tc>
          <w:tcPr>
            <w:tcW w:w="1170" w:type="dxa"/>
            <w:tcBorders>
              <w:top w:val="single" w:color="BFBFBF" w:sz="4" w:space="0"/>
              <w:left w:val="single" w:color="BFBFBF" w:sz="4" w:space="0"/>
              <w:bottom w:val="single" w:color="BFBFBF" w:sz="4" w:space="0"/>
              <w:right w:val="single" w:color="BFBFBF" w:sz="4" w:space="0"/>
            </w:tcBorders>
          </w:tcPr>
          <w:p w14:paraId="1D98B3A3">
            <w:pPr>
              <w:jc w:val="center"/>
            </w:pPr>
          </w:p>
        </w:tc>
        <w:tc>
          <w:tcPr>
            <w:tcW w:w="1435" w:type="dxa"/>
            <w:tcBorders>
              <w:top w:val="single" w:color="BFBFBF" w:sz="4" w:space="0"/>
              <w:left w:val="single" w:color="BFBFBF" w:sz="4" w:space="0"/>
              <w:bottom w:val="single" w:color="BFBFBF" w:sz="4" w:space="0"/>
              <w:right w:val="single" w:color="BFBFBF" w:sz="4" w:space="0"/>
            </w:tcBorders>
          </w:tcPr>
          <w:p w14:paraId="32EF5006">
            <w:pPr>
              <w:jc w:val="center"/>
            </w:pPr>
          </w:p>
        </w:tc>
        <w:tc>
          <w:tcPr>
            <w:tcW w:w="1933" w:type="dxa"/>
            <w:tcBorders>
              <w:top w:val="single" w:color="BFBFBF" w:sz="4" w:space="0"/>
              <w:left w:val="single" w:color="BFBFBF" w:sz="4" w:space="0"/>
              <w:bottom w:val="single" w:color="BFBFBF" w:sz="4" w:space="0"/>
              <w:right w:val="single" w:color="BFBFBF" w:sz="4" w:space="0"/>
            </w:tcBorders>
          </w:tcPr>
          <w:p w14:paraId="458FED1C">
            <w:pPr>
              <w:jc w:val="center"/>
              <w:rPr>
                <w:rFonts w:hint="default" w:eastAsia="宋体"/>
                <w:lang w:val="en-US" w:eastAsia="zh-CN"/>
              </w:rPr>
            </w:pPr>
          </w:p>
        </w:tc>
      </w:tr>
      <w:tr w14:paraId="1AFD3911">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99BFC57">
            <w:pPr>
              <w:keepNext w:val="0"/>
              <w:keepLines w:val="0"/>
              <w:widowControl/>
              <w:suppressLineNumbers w:val="0"/>
              <w:jc w:val="center"/>
              <w:textAlignment w:val="center"/>
              <w:rPr>
                <w:b/>
                <w:sz w:val="24"/>
                <w:szCs w:val="24"/>
              </w:rPr>
            </w:pPr>
            <w:r>
              <w:rPr>
                <w:rFonts w:hint="eastAsia" w:ascii="宋体" w:hAnsi="宋体" w:eastAsia="宋体"/>
                <w:b/>
                <w:bCs/>
                <w:sz w:val="24"/>
                <w:lang w:val="en-US" w:eastAsia="zh-CN"/>
              </w:rPr>
              <w:t>钱宇珩</w:t>
            </w:r>
          </w:p>
        </w:tc>
        <w:tc>
          <w:tcPr>
            <w:tcW w:w="1385" w:type="dxa"/>
            <w:tcBorders>
              <w:top w:val="single" w:color="BFBFBF" w:sz="4" w:space="0"/>
              <w:left w:val="single" w:color="BFBFBF" w:sz="4" w:space="0"/>
              <w:bottom w:val="single" w:color="BFBFBF" w:sz="4" w:space="0"/>
              <w:right w:val="single" w:color="BFBFBF" w:sz="4" w:space="0"/>
            </w:tcBorders>
            <w:vAlign w:val="top"/>
          </w:tcPr>
          <w:p w14:paraId="1DAA35B7">
            <w:pPr>
              <w:jc w:val="center"/>
              <w:rPr>
                <w:rFonts w:hint="default" w:eastAsia="宋体"/>
                <w:lang w:val="en-US" w:eastAsia="zh-CN"/>
              </w:rPr>
            </w:pPr>
            <w:r>
              <w:rPr>
                <w:rFonts w:hint="eastAsia"/>
                <w:lang w:val="en-US" w:eastAsia="zh-CN"/>
              </w:rPr>
              <w:t>请假</w:t>
            </w:r>
          </w:p>
        </w:tc>
        <w:tc>
          <w:tcPr>
            <w:tcW w:w="1170" w:type="dxa"/>
            <w:tcBorders>
              <w:top w:val="single" w:color="BFBFBF" w:sz="4" w:space="0"/>
              <w:left w:val="single" w:color="BFBFBF" w:sz="4" w:space="0"/>
              <w:bottom w:val="single" w:color="BFBFBF" w:sz="4" w:space="0"/>
              <w:right w:val="single" w:color="BFBFBF" w:sz="4" w:space="0"/>
            </w:tcBorders>
            <w:vAlign w:val="top"/>
          </w:tcPr>
          <w:p w14:paraId="70C311AD">
            <w:pPr>
              <w:jc w:val="center"/>
            </w:pPr>
          </w:p>
        </w:tc>
        <w:tc>
          <w:tcPr>
            <w:tcW w:w="1435" w:type="dxa"/>
            <w:tcBorders>
              <w:top w:val="single" w:color="BFBFBF" w:sz="4" w:space="0"/>
              <w:left w:val="single" w:color="BFBFBF" w:sz="4" w:space="0"/>
              <w:bottom w:val="single" w:color="BFBFBF" w:sz="4" w:space="0"/>
              <w:right w:val="single" w:color="BFBFBF" w:sz="4" w:space="0"/>
            </w:tcBorders>
          </w:tcPr>
          <w:p w14:paraId="5021EEDC">
            <w:pPr>
              <w:jc w:val="center"/>
            </w:pPr>
          </w:p>
        </w:tc>
        <w:tc>
          <w:tcPr>
            <w:tcW w:w="1933" w:type="dxa"/>
            <w:tcBorders>
              <w:top w:val="single" w:color="BFBFBF" w:sz="4" w:space="0"/>
              <w:left w:val="single" w:color="BFBFBF" w:sz="4" w:space="0"/>
              <w:bottom w:val="single" w:color="BFBFBF" w:sz="4" w:space="0"/>
              <w:right w:val="single" w:color="BFBFBF" w:sz="4" w:space="0"/>
            </w:tcBorders>
          </w:tcPr>
          <w:p w14:paraId="34270DA9">
            <w:pPr>
              <w:jc w:val="center"/>
            </w:pPr>
          </w:p>
        </w:tc>
      </w:tr>
      <w:tr w14:paraId="595AB1AC">
        <w:trPr>
          <w:trHeight w:val="365" w:hRule="atLeast"/>
          <w:jc w:val="center"/>
        </w:trPr>
        <w:tc>
          <w:tcPr>
            <w:tcW w:w="1119" w:type="dxa"/>
            <w:tcBorders>
              <w:top w:val="single" w:color="BFBFBF" w:sz="4" w:space="0"/>
              <w:left w:val="single" w:color="BFBFBF" w:sz="4" w:space="0"/>
              <w:bottom w:val="single" w:color="BFBFBF" w:sz="4" w:space="0"/>
              <w:right w:val="single" w:color="BFBFBF" w:sz="4" w:space="0"/>
            </w:tcBorders>
            <w:vAlign w:val="center"/>
          </w:tcPr>
          <w:p w14:paraId="38307E48">
            <w:pPr>
              <w:keepNext w:val="0"/>
              <w:keepLines w:val="0"/>
              <w:widowControl/>
              <w:suppressLineNumbers w:val="0"/>
              <w:jc w:val="center"/>
              <w:textAlignment w:val="center"/>
              <w:rPr>
                <w:rFonts w:hint="eastAsia" w:ascii="宋体" w:hAnsi="宋体" w:eastAsia="宋体"/>
                <w:b/>
                <w:bCs/>
                <w:sz w:val="24"/>
                <w:lang w:val="en-US" w:eastAsia="zh-CN"/>
              </w:rPr>
            </w:pPr>
            <w:r>
              <w:rPr>
                <w:rFonts w:hint="eastAsia" w:ascii="宋体" w:hAnsi="宋体" w:eastAsia="宋体"/>
                <w:b/>
                <w:bCs/>
                <w:sz w:val="24"/>
                <w:u w:val="none"/>
                <w:lang w:val="en-US" w:eastAsia="zh-CN"/>
              </w:rPr>
              <w:t>张益笑</w:t>
            </w:r>
          </w:p>
        </w:tc>
        <w:tc>
          <w:tcPr>
            <w:tcW w:w="1385" w:type="dxa"/>
            <w:tcBorders>
              <w:top w:val="single" w:color="BFBFBF" w:sz="4" w:space="0"/>
              <w:left w:val="single" w:color="BFBFBF" w:sz="4" w:space="0"/>
              <w:bottom w:val="single" w:color="BFBFBF" w:sz="4" w:space="0"/>
              <w:right w:val="single" w:color="BFBFBF" w:sz="4" w:space="0"/>
            </w:tcBorders>
            <w:vAlign w:val="top"/>
          </w:tcPr>
          <w:p w14:paraId="01754612">
            <w:pPr>
              <w:jc w:val="center"/>
              <w:rPr>
                <w:rFonts w:hint="eastAsia" w:ascii="宋体" w:hAnsi="宋体" w:cs="宋体"/>
                <w:sz w:val="20"/>
              </w:rPr>
            </w:pPr>
            <w:r>
              <w:rPr>
                <w:rFonts w:hint="eastAsia" w:ascii="宋体" w:hAnsi="宋体" w:cs="宋体"/>
                <w:sz w:val="20"/>
              </w:rPr>
              <w:t>★</w:t>
            </w:r>
          </w:p>
        </w:tc>
        <w:tc>
          <w:tcPr>
            <w:tcW w:w="1170" w:type="dxa"/>
            <w:tcBorders>
              <w:top w:val="single" w:color="BFBFBF" w:sz="4" w:space="0"/>
              <w:left w:val="single" w:color="BFBFBF" w:sz="4" w:space="0"/>
              <w:bottom w:val="single" w:color="BFBFBF" w:sz="4" w:space="0"/>
              <w:right w:val="single" w:color="BFBFBF" w:sz="4" w:space="0"/>
            </w:tcBorders>
            <w:vAlign w:val="top"/>
          </w:tcPr>
          <w:p w14:paraId="39630702">
            <w:pPr>
              <w:jc w:val="center"/>
              <w:rPr>
                <w:rFonts w:hint="eastAsia" w:ascii="宋体" w:hAnsi="宋体" w:cs="宋体"/>
                <w:sz w:val="20"/>
              </w:rPr>
            </w:pPr>
            <w:r>
              <w:rPr>
                <w:rFonts w:hint="eastAsia" w:ascii="宋体" w:hAnsi="宋体" w:cs="宋体"/>
                <w:sz w:val="20"/>
              </w:rPr>
              <w:t>★</w:t>
            </w:r>
          </w:p>
        </w:tc>
        <w:tc>
          <w:tcPr>
            <w:tcW w:w="1435" w:type="dxa"/>
            <w:tcBorders>
              <w:top w:val="single" w:color="BFBFBF" w:sz="4" w:space="0"/>
              <w:left w:val="single" w:color="BFBFBF" w:sz="4" w:space="0"/>
              <w:bottom w:val="single" w:color="BFBFBF" w:sz="4" w:space="0"/>
              <w:right w:val="single" w:color="BFBFBF" w:sz="4" w:space="0"/>
            </w:tcBorders>
            <w:vAlign w:val="top"/>
          </w:tcPr>
          <w:p w14:paraId="54A4BAA9">
            <w:pPr>
              <w:jc w:val="center"/>
              <w:rPr>
                <w:rFonts w:hint="eastAsia" w:ascii="宋体" w:hAnsi="宋体" w:cs="宋体"/>
                <w:sz w:val="20"/>
              </w:rPr>
            </w:pPr>
            <w:r>
              <w:rPr>
                <w:rFonts w:hint="eastAsia" w:ascii="宋体" w:hAnsi="宋体" w:cs="宋体"/>
                <w:sz w:val="20"/>
              </w:rPr>
              <w:t>★</w:t>
            </w:r>
          </w:p>
        </w:tc>
        <w:tc>
          <w:tcPr>
            <w:tcW w:w="1933" w:type="dxa"/>
            <w:tcBorders>
              <w:top w:val="single" w:color="BFBFBF" w:sz="4" w:space="0"/>
              <w:left w:val="single" w:color="BFBFBF" w:sz="4" w:space="0"/>
              <w:bottom w:val="single" w:color="BFBFBF" w:sz="4" w:space="0"/>
              <w:right w:val="single" w:color="BFBFBF" w:sz="4" w:space="0"/>
            </w:tcBorders>
            <w:vAlign w:val="top"/>
          </w:tcPr>
          <w:p w14:paraId="11FF4E58">
            <w:pPr>
              <w:jc w:val="center"/>
              <w:rPr>
                <w:rFonts w:hint="default" w:ascii="宋体" w:hAnsi="宋体" w:eastAsia="宋体" w:cs="宋体"/>
                <w:sz w:val="20"/>
                <w:lang w:val="en-US" w:eastAsia="zh-CN"/>
              </w:rPr>
            </w:pPr>
            <w:r>
              <w:rPr>
                <w:rFonts w:hint="eastAsia" w:ascii="宋体" w:hAnsi="宋体" w:cs="宋体"/>
                <w:sz w:val="20"/>
              </w:rPr>
              <w:t>★</w:t>
            </w:r>
          </w:p>
        </w:tc>
      </w:tr>
    </w:tbl>
    <w:p w14:paraId="36FE9E22">
      <w:pPr>
        <w:widowControl/>
        <w:adjustRightInd w:val="0"/>
        <w:snapToGrid w:val="0"/>
        <w:spacing w:line="360" w:lineRule="exact"/>
        <w:jc w:val="left"/>
        <w:rPr>
          <w:rFonts w:ascii="宋体" w:hAnsi="宋体" w:cs="宋体"/>
          <w:kern w:val="0"/>
          <w:szCs w:val="21"/>
        </w:rPr>
      </w:pPr>
    </w:p>
    <w:p w14:paraId="2AECBF24">
      <w:pPr>
        <w:widowControl/>
        <w:numPr>
          <w:ilvl w:val="0"/>
          <w:numId w:val="1"/>
        </w:numPr>
        <w:adjustRightInd w:val="0"/>
        <w:snapToGrid w:val="0"/>
        <w:spacing w:line="360" w:lineRule="exact"/>
        <w:ind w:firstLine="641" w:firstLineChars="200"/>
        <w:jc w:val="left"/>
        <w:rPr>
          <w:rFonts w:hint="eastAsia" w:ascii="宋体" w:hAnsi="宋体"/>
          <w:b/>
          <w:bCs/>
          <w:color w:val="000000"/>
          <w:kern w:val="0"/>
          <w:sz w:val="32"/>
          <w:szCs w:val="32"/>
        </w:rPr>
      </w:pPr>
      <w:r>
        <w:rPr>
          <w:rFonts w:hint="eastAsia" w:ascii="宋体" w:hAnsi="宋体"/>
          <w:b/>
          <w:bCs/>
          <w:color w:val="000000"/>
          <w:kern w:val="0"/>
          <w:sz w:val="32"/>
          <w:szCs w:val="32"/>
        </w:rPr>
        <w:t>区域游戏</w:t>
      </w:r>
    </w:p>
    <w:p w14:paraId="620BCA56">
      <w:pPr>
        <w:widowControl/>
        <w:numPr>
          <w:ilvl w:val="0"/>
          <w:numId w:val="0"/>
        </w:numPr>
        <w:adjustRightInd w:val="0"/>
        <w:snapToGrid w:val="0"/>
        <w:spacing w:line="360" w:lineRule="exact"/>
        <w:jc w:val="left"/>
        <w:rPr>
          <w:rFonts w:hint="default" w:ascii="宋体" w:hAnsi="宋体" w:eastAsia="宋体"/>
          <w:b w:val="0"/>
          <w:bCs w:val="0"/>
          <w:color w:val="000000"/>
          <w:kern w:val="0"/>
          <w:sz w:val="22"/>
          <w:szCs w:val="22"/>
          <w:lang w:val="en-US" w:eastAsia="zh-CN"/>
        </w:rPr>
      </w:pPr>
      <w:r>
        <w:rPr>
          <w:rFonts w:hint="eastAsia" w:ascii="宋体" w:hAnsi="宋体"/>
          <w:b/>
          <w:bCs/>
          <w:color w:val="000000"/>
          <w:kern w:val="0"/>
          <w:sz w:val="32"/>
          <w:szCs w:val="32"/>
          <w:lang w:val="en-US" w:eastAsia="zh-CN"/>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7"/>
        <w:gridCol w:w="4757"/>
      </w:tblGrid>
      <w:tr w14:paraId="4514C0AB">
        <w:trPr>
          <w:trHeight w:val="4139" w:hRule="atLeast"/>
          <w:jc w:val="center"/>
        </w:trPr>
        <w:tc>
          <w:tcPr>
            <w:tcW w:w="4757" w:type="dxa"/>
          </w:tcPr>
          <w:p w14:paraId="086FA6A5">
            <w:pPr>
              <w:jc w:val="left"/>
              <w:rPr>
                <w:rFonts w:asciiTheme="minorEastAsia" w:hAnsiTheme="minorEastAsia"/>
                <w:b/>
                <w:kern w:val="0"/>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48895</wp:posOffset>
                      </wp:positionH>
                      <wp:positionV relativeFrom="paragraph">
                        <wp:posOffset>1964055</wp:posOffset>
                      </wp:positionV>
                      <wp:extent cx="2781935" cy="629920"/>
                      <wp:effectExtent l="6350" t="6350" r="31115" b="24130"/>
                      <wp:wrapNone/>
                      <wp:docPr id="1" name="文本框 1"/>
                      <wp:cNvGraphicFramePr/>
                      <a:graphic xmlns:a="http://schemas.openxmlformats.org/drawingml/2006/main">
                        <a:graphicData uri="http://schemas.microsoft.com/office/word/2010/wordprocessingShape">
                          <wps:wsp>
                            <wps:cNvSpPr txBox="1"/>
                            <wps:spPr>
                              <a:xfrm>
                                <a:off x="876935" y="7101205"/>
                                <a:ext cx="2781935" cy="6299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6121742">
                                  <w:pPr>
                                    <w:rPr>
                                      <w:rFonts w:hint="default" w:eastAsia="宋体"/>
                                      <w:lang w:val="en-US" w:eastAsia="zh-CN"/>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eastAsia="宋体"/>
                                      <w:lang w:val="en-US" w:eastAsia="zh-CN"/>
                                    </w:rPr>
                                    <w:t>诺诺在桌面建构玩拼插的游戏。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154.65pt;height:49.6pt;width:219.05pt;z-index:251661312;mso-width-relative:page;mso-height-relative:page;" fillcolor="#FFFFFF [3201]" filled="t" stroked="t" coordsize="21600,21600" o:gfxdata="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5/XW3WAAAACQEAAA8AAAAAAAAAAQAgAAAAIgAAAGRycy9kb3ducmV2LnhtbFBLAQIUABQA&#10;AAAIAIdO4kDVATMgZAIAAMIEAAAOAAAAAAAAAAEAIAAAACUBAABkcnMvZTJvRG9jLnhtbFBLBQYA&#10;AAAABgAGAFkBAAD7BQAAAAA=&#10;">
                      <v:fill on="t" focussize="0,0"/>
                      <v:stroke weight="0.5pt" color="#000000 [3204]" joinstyle="round"/>
                      <v:imagedata o:title=""/>
                      <o:lock v:ext="edit" aspectratio="f"/>
                      <v:textbox>
                        <w:txbxContent>
                          <w:p w14:paraId="66121742">
                            <w:pPr>
                              <w:rPr>
                                <w:rFonts w:hint="default" w:eastAsia="宋体"/>
                                <w:lang w:val="en-US" w:eastAsia="zh-CN"/>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eastAsia="宋体"/>
                                <w:lang w:val="en-US" w:eastAsia="zh-CN"/>
                              </w:rPr>
                              <w:t>诺诺在桌面建构玩拼插的游戏。</w:t>
                            </w:r>
                          </w:p>
                        </w:txbxContent>
                      </v:textbox>
                    </v:shape>
                  </w:pict>
                </mc:Fallback>
              </mc:AlternateContent>
            </w:r>
            <w:r>
              <w:rPr>
                <w:rFonts w:asciiTheme="minorEastAsia" w:hAnsiTheme="minorEastAsia"/>
                <w:b/>
                <w:kern w:val="0"/>
                <w:sz w:val="28"/>
                <w:szCs w:val="28"/>
              </w:rPr>
              <w:drawing>
                <wp:anchor distT="0" distB="0" distL="114300" distR="114300" simplePos="0" relativeHeight="251659264" behindDoc="0" locked="0" layoutInCell="1" allowOverlap="1">
                  <wp:simplePos x="0" y="0"/>
                  <wp:positionH relativeFrom="column">
                    <wp:posOffset>124460</wp:posOffset>
                  </wp:positionH>
                  <wp:positionV relativeFrom="paragraph">
                    <wp:posOffset>10160</wp:posOffset>
                  </wp:positionV>
                  <wp:extent cx="2516505" cy="1887220"/>
                  <wp:effectExtent l="0" t="0" r="23495" b="17780"/>
                  <wp:wrapNone/>
                  <wp:docPr id="2" name="图片 0" descr="/Users/apple/Downloads/IMG_9604.JPGIMG_9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Users/apple/Downloads/IMG_9604.JPGIMG_9604"/>
                          <pic:cNvPicPr>
                            <a:picLocks noChangeAspect="1"/>
                          </pic:cNvPicPr>
                        </pic:nvPicPr>
                        <pic:blipFill>
                          <a:blip r:embed="rId4"/>
                          <a:srcRect t="13" b="13"/>
                          <a:stretch>
                            <a:fillRect/>
                          </a:stretch>
                        </pic:blipFill>
                        <pic:spPr>
                          <a:xfrm>
                            <a:off x="0" y="0"/>
                            <a:ext cx="2516505" cy="1887219"/>
                          </a:xfrm>
                          <a:prstGeom prst="rect">
                            <a:avLst/>
                          </a:prstGeom>
                        </pic:spPr>
                      </pic:pic>
                    </a:graphicData>
                  </a:graphic>
                </wp:anchor>
              </w:drawing>
            </w:r>
          </w:p>
        </w:tc>
        <w:tc>
          <w:tcPr>
            <w:tcW w:w="4757" w:type="dxa"/>
          </w:tcPr>
          <w:p w14:paraId="644EEB64">
            <w:pPr>
              <w:jc w:val="left"/>
              <w:rPr>
                <w:rFonts w:asciiTheme="minorEastAsia" w:hAnsiTheme="minorEastAsia"/>
                <w:b/>
                <w:kern w:val="0"/>
                <w:sz w:val="28"/>
                <w:szCs w:val="28"/>
              </w:rPr>
            </w:pPr>
            <w:r>
              <w:rPr>
                <w:rFonts w:asciiTheme="minorEastAsia" w:hAnsiTheme="minorEastAsia"/>
                <w:b/>
                <w:kern w:val="0"/>
                <w:sz w:val="28"/>
                <w:szCs w:val="28"/>
              </w:rPr>
              <w:drawing>
                <wp:anchor distT="0" distB="0" distL="114300" distR="114300" simplePos="0" relativeHeight="251660288" behindDoc="0" locked="0" layoutInCell="1" allowOverlap="1">
                  <wp:simplePos x="0" y="0"/>
                  <wp:positionH relativeFrom="column">
                    <wp:posOffset>161290</wp:posOffset>
                  </wp:positionH>
                  <wp:positionV relativeFrom="paragraph">
                    <wp:posOffset>10160</wp:posOffset>
                  </wp:positionV>
                  <wp:extent cx="2517140" cy="1887855"/>
                  <wp:effectExtent l="0" t="0" r="22860" b="17145"/>
                  <wp:wrapNone/>
                  <wp:docPr id="3" name="图片 1" descr="/Users/apple/Downloads/IMG_9605.JPGIMG_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Users/apple/Downloads/IMG_9605.JPGIMG_9605"/>
                          <pic:cNvPicPr>
                            <a:picLocks noChangeAspect="1"/>
                          </pic:cNvPicPr>
                        </pic:nvPicPr>
                        <pic:blipFill>
                          <a:blip r:embed="rId5"/>
                          <a:srcRect l="17" r="17"/>
                          <a:stretch>
                            <a:fillRect/>
                          </a:stretch>
                        </pic:blipFill>
                        <pic:spPr>
                          <a:xfrm>
                            <a:off x="0" y="0"/>
                            <a:ext cx="2517116" cy="1887855"/>
                          </a:xfrm>
                          <a:prstGeom prst="rect">
                            <a:avLst/>
                          </a:prstGeom>
                        </pic:spPr>
                      </pic:pic>
                    </a:graphicData>
                  </a:graphic>
                </wp:anchor>
              </w:drawing>
            </w:r>
          </w:p>
          <w:p w14:paraId="6BD4E241">
            <w:pPr>
              <w:jc w:val="left"/>
              <w:rPr>
                <w:rFonts w:asciiTheme="minorEastAsia" w:hAnsiTheme="minorEastAsia"/>
                <w:b/>
                <w:kern w:val="0"/>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139700</wp:posOffset>
                      </wp:positionH>
                      <wp:positionV relativeFrom="paragraph">
                        <wp:posOffset>1594485</wp:posOffset>
                      </wp:positionV>
                      <wp:extent cx="2627630" cy="600710"/>
                      <wp:effectExtent l="6350" t="6350" r="7620" b="27940"/>
                      <wp:wrapNone/>
                      <wp:docPr id="6" name="文本框 6"/>
                      <wp:cNvGraphicFramePr/>
                      <a:graphic xmlns:a="http://schemas.openxmlformats.org/drawingml/2006/main">
                        <a:graphicData uri="http://schemas.microsoft.com/office/word/2010/wordprocessingShape">
                          <wps:wsp>
                            <wps:cNvSpPr txBox="1"/>
                            <wps:spPr>
                              <a:xfrm>
                                <a:off x="3988435" y="7127875"/>
                                <a:ext cx="2627630" cy="6007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3870B3">
                                  <w:pPr>
                                    <w:rPr>
                                      <w:rFonts w:hint="default" w:eastAsia="宋体"/>
                                      <w:lang w:val="en-US" w:eastAsia="zh-CN"/>
                                    </w:rPr>
                                  </w:pPr>
                                  <w:r>
                                    <w:rPr>
                                      <w:rFonts w:hint="eastAsia"/>
                                      <w:lang w:val="en-US" w:eastAsia="zh-CN"/>
                                    </w:rPr>
                                    <w:t xml:space="preserve">  菁菁和马瑞宇在万能工匠拼插小花。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125.55pt;height:47.3pt;width:206.9pt;z-index:251662336;mso-width-relative:page;mso-height-relative:page;" fillcolor="#FFFFFF [3201]" filled="t" stroked="t" coordsize="21600,21600" o:gfxdata="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5EjefXAAAACgEAAA8AAAAAAAAAAQAgAAAAIgAAAGRycy9kb3ducmV2LnhtbFBLAQIU&#10;ABQAAAAIAIdO4kD8GNv5ZgIAAMMEAAAOAAAAAAAAAAEAIAAAACYBAABkcnMvZTJvRG9jLnhtbFBL&#10;BQYAAAAABgAGAFkBAAD+BQAAAAA=&#10;">
                      <v:fill on="t" focussize="0,0"/>
                      <v:stroke weight="0.5pt" color="#000000 [3204]" joinstyle="round"/>
                      <v:imagedata o:title=""/>
                      <o:lock v:ext="edit" aspectratio="f"/>
                      <v:textbox>
                        <w:txbxContent>
                          <w:p w14:paraId="7C3870B3">
                            <w:pPr>
                              <w:rPr>
                                <w:rFonts w:hint="default" w:eastAsia="宋体"/>
                                <w:lang w:val="en-US" w:eastAsia="zh-CN"/>
                              </w:rPr>
                            </w:pPr>
                            <w:r>
                              <w:rPr>
                                <w:rFonts w:hint="eastAsia"/>
                                <w:lang w:val="en-US" w:eastAsia="zh-CN"/>
                              </w:rPr>
                              <w:t xml:space="preserve">  菁菁和马瑞宇在万能工匠拼插小花。</w:t>
                            </w:r>
                          </w:p>
                        </w:txbxContent>
                      </v:textbox>
                    </v:shape>
                  </w:pict>
                </mc:Fallback>
              </mc:AlternateContent>
            </w:r>
          </w:p>
        </w:tc>
      </w:tr>
    </w:tbl>
    <w:p w14:paraId="62804183">
      <w:pPr>
        <w:widowControl/>
        <w:adjustRightInd w:val="0"/>
        <w:snapToGrid w:val="0"/>
        <w:spacing w:line="360" w:lineRule="exact"/>
        <w:jc w:val="left"/>
        <w:rPr>
          <w:rFonts w:ascii="宋体" w:hAnsi="宋体"/>
          <w:b/>
          <w:bCs/>
          <w:color w:val="000000"/>
          <w:kern w:val="0"/>
          <w:sz w:val="32"/>
          <w:szCs w:val="32"/>
        </w:rPr>
      </w:pPr>
    </w:p>
    <w:p w14:paraId="0E255301">
      <w:pPr>
        <w:widowControl/>
        <w:adjustRightInd w:val="0"/>
        <w:snapToGrid w:val="0"/>
        <w:spacing w:line="360" w:lineRule="exact"/>
        <w:ind w:firstLine="641" w:firstLineChars="200"/>
        <w:jc w:val="left"/>
        <w:rPr>
          <w:rFonts w:ascii="宋体" w:hAnsi="宋体"/>
          <w:b/>
          <w:bCs/>
          <w:color w:val="000000"/>
          <w:kern w:val="0"/>
          <w:sz w:val="32"/>
          <w:szCs w:val="32"/>
        </w:rPr>
      </w:pPr>
      <w:r>
        <w:rPr>
          <w:rFonts w:hint="eastAsia" w:ascii="宋体" w:hAnsi="宋体"/>
          <w:b/>
          <w:bCs/>
          <w:color w:val="000000"/>
          <w:kern w:val="0"/>
          <w:sz w:val="32"/>
          <w:szCs w:val="32"/>
        </w:rPr>
        <w:t>4.集体活动</w:t>
      </w:r>
    </w:p>
    <w:p w14:paraId="52EC25F9">
      <w:pPr>
        <w:spacing w:line="360" w:lineRule="exact"/>
        <w:ind w:firstLine="630" w:firstLineChars="3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音乐：春天</w:t>
      </w:r>
      <w:r>
        <w:rPr>
          <w:rFonts w:hint="eastAsia" w:ascii="宋体" w:hAnsi="宋体" w:cs="宋体"/>
          <w:szCs w:val="21"/>
        </w:rPr>
        <w:t>》</w:t>
      </w:r>
    </w:p>
    <w:p w14:paraId="5206D3F0">
      <w:pPr>
        <w:widowControl/>
        <w:spacing w:line="360" w:lineRule="exact"/>
        <w:ind w:firstLine="420" w:firstLineChars="200"/>
        <w:jc w:val="left"/>
        <w:rPr>
          <w:rFonts w:hint="eastAsia" w:ascii="宋体" w:hAnsi="宋体" w:cs="宋体"/>
          <w:b/>
          <w:bCs/>
          <w:szCs w:val="21"/>
        </w:rPr>
      </w:pPr>
      <w:r>
        <w:rPr>
          <w:rFonts w:hint="eastAsia" w:ascii="宋体" w:hAnsi="宋体" w:cs="宋体"/>
          <w:kern w:val="0"/>
          <w:szCs w:val="21"/>
        </w:rPr>
        <w:t>歌曲《春天》是一首欢快活泼，富有朝气的儿童歌曲。歌曲用欢快的情绪，清新的词句，描绘了春天来临，大自然一片生机勃勃的景象，同时也从一个儿童天真烂漫的视角出发，对春天大自然的形象展开了充分的想象和联想，充满了童趣。歌曲中运用了连续的八分音符节奏及休止更表达了春天万物苏醒的高兴、愉快的心情。</w:t>
      </w:r>
    </w:p>
    <w:p w14:paraId="79AA1184">
      <w:pPr>
        <w:ind w:firstLine="420" w:firstLineChars="200"/>
        <w:rPr>
          <w:rFonts w:hint="eastAsia" w:ascii="宋体" w:hAnsi="宋体" w:cs="宋体"/>
          <w:szCs w:val="21"/>
        </w:rPr>
      </w:pPr>
      <w:r>
        <w:rPr>
          <w:rFonts w:hint="eastAsia"/>
          <w:b/>
          <w:bCs/>
          <w:i w:val="0"/>
          <w:iCs w:val="0"/>
          <w:u w:val="single"/>
        </w:rPr>
        <w:t>于轩霖</w:t>
      </w:r>
      <w:r>
        <w:rPr>
          <w:rFonts w:hint="eastAsia"/>
          <w:b/>
          <w:bCs/>
          <w:i w:val="0"/>
          <w:iCs w:val="0"/>
          <w:u w:val="single"/>
          <w:lang w:eastAsia="zh-CN"/>
        </w:rPr>
        <w:t>、</w:t>
      </w:r>
      <w:r>
        <w:rPr>
          <w:rFonts w:hint="eastAsia"/>
          <w:b/>
          <w:bCs/>
          <w:i w:val="0"/>
          <w:iCs w:val="0"/>
          <w:u w:val="single"/>
        </w:rPr>
        <w:t>吴弈满</w:t>
      </w:r>
      <w:r>
        <w:rPr>
          <w:rFonts w:hint="eastAsia"/>
          <w:b/>
          <w:bCs/>
          <w:i w:val="0"/>
          <w:iCs w:val="0"/>
          <w:u w:val="single"/>
          <w:lang w:eastAsia="zh-CN"/>
        </w:rPr>
        <w:t>、</w:t>
      </w:r>
      <w:r>
        <w:rPr>
          <w:rFonts w:hint="eastAsia"/>
          <w:b/>
          <w:bCs/>
          <w:i w:val="0"/>
          <w:iCs w:val="0"/>
          <w:u w:val="single"/>
        </w:rPr>
        <w:t>杨晨泽</w:t>
      </w:r>
      <w:r>
        <w:rPr>
          <w:rFonts w:hint="eastAsia"/>
          <w:b/>
          <w:bCs/>
          <w:i w:val="0"/>
          <w:iCs w:val="0"/>
          <w:u w:val="single"/>
          <w:lang w:eastAsia="zh-CN"/>
        </w:rPr>
        <w:t>、</w:t>
      </w:r>
      <w:r>
        <w:rPr>
          <w:rFonts w:hint="eastAsia"/>
          <w:b/>
          <w:bCs/>
          <w:i w:val="0"/>
          <w:iCs w:val="0"/>
          <w:u w:val="single"/>
        </w:rPr>
        <w:t>龙承超</w:t>
      </w:r>
      <w:r>
        <w:rPr>
          <w:rFonts w:hint="eastAsia"/>
          <w:b/>
          <w:bCs/>
          <w:i w:val="0"/>
          <w:iCs w:val="0"/>
          <w:u w:val="single"/>
          <w:lang w:eastAsia="zh-CN"/>
        </w:rPr>
        <w:t>、</w:t>
      </w:r>
      <w:r>
        <w:rPr>
          <w:rFonts w:hint="eastAsia"/>
          <w:b/>
          <w:bCs/>
          <w:i w:val="0"/>
          <w:iCs w:val="0"/>
          <w:u w:val="single"/>
        </w:rPr>
        <w:t>印瀚铭</w:t>
      </w:r>
      <w:r>
        <w:rPr>
          <w:rFonts w:hint="eastAsia"/>
          <w:b/>
          <w:bCs/>
          <w:i w:val="0"/>
          <w:iCs w:val="0"/>
          <w:u w:val="single"/>
          <w:lang w:eastAsia="zh-CN"/>
        </w:rPr>
        <w:t>、</w:t>
      </w:r>
      <w:r>
        <w:rPr>
          <w:rFonts w:hint="eastAsia"/>
          <w:b/>
          <w:bCs/>
          <w:i w:val="0"/>
          <w:iCs w:val="0"/>
          <w:u w:val="single"/>
        </w:rPr>
        <w:t>吴卓奕</w:t>
      </w:r>
      <w:r>
        <w:rPr>
          <w:rFonts w:hint="eastAsia"/>
          <w:b/>
          <w:bCs/>
          <w:i w:val="0"/>
          <w:iCs w:val="0"/>
          <w:u w:val="single"/>
          <w:lang w:eastAsia="zh-CN"/>
        </w:rPr>
        <w:t>、</w:t>
      </w:r>
      <w:r>
        <w:rPr>
          <w:rFonts w:hint="eastAsia"/>
          <w:b/>
          <w:bCs/>
          <w:i w:val="0"/>
          <w:iCs w:val="0"/>
          <w:u w:val="single"/>
        </w:rPr>
        <w:t>王一诺</w:t>
      </w:r>
      <w:r>
        <w:rPr>
          <w:rFonts w:hint="eastAsia"/>
          <w:b/>
          <w:bCs/>
          <w:i w:val="0"/>
          <w:iCs w:val="0"/>
          <w:u w:val="single"/>
          <w:lang w:eastAsia="zh-CN"/>
        </w:rPr>
        <w:t>、</w:t>
      </w:r>
      <w:r>
        <w:rPr>
          <w:rFonts w:hint="eastAsia"/>
          <w:b/>
          <w:bCs/>
          <w:i w:val="0"/>
          <w:iCs w:val="0"/>
          <w:u w:val="single"/>
        </w:rPr>
        <w:t>马瑞宇</w:t>
      </w:r>
      <w:r>
        <w:rPr>
          <w:rFonts w:hint="eastAsia"/>
          <w:b/>
          <w:bCs/>
          <w:i w:val="0"/>
          <w:iCs w:val="0"/>
          <w:u w:val="single"/>
          <w:lang w:eastAsia="zh-CN"/>
        </w:rPr>
        <w:t>、</w:t>
      </w:r>
      <w:r>
        <w:rPr>
          <w:rFonts w:hint="eastAsia"/>
          <w:b/>
          <w:bCs/>
          <w:i w:val="0"/>
          <w:iCs w:val="0"/>
          <w:u w:val="single"/>
        </w:rPr>
        <w:t>王梓熙</w:t>
      </w:r>
      <w:r>
        <w:rPr>
          <w:rFonts w:hint="eastAsia"/>
          <w:b/>
          <w:bCs/>
          <w:i w:val="0"/>
          <w:iCs w:val="0"/>
          <w:u w:val="single"/>
          <w:lang w:eastAsia="zh-CN"/>
        </w:rPr>
        <w:t>、</w:t>
      </w:r>
      <w:r>
        <w:rPr>
          <w:rFonts w:hint="eastAsia"/>
          <w:b/>
          <w:bCs/>
          <w:i w:val="0"/>
          <w:iCs w:val="0"/>
          <w:u w:val="single"/>
        </w:rPr>
        <w:t>袁敬一</w:t>
      </w:r>
      <w:r>
        <w:rPr>
          <w:rFonts w:hint="eastAsia"/>
          <w:b/>
          <w:bCs/>
          <w:i w:val="0"/>
          <w:iCs w:val="0"/>
          <w:u w:val="single"/>
          <w:lang w:eastAsia="zh-CN"/>
        </w:rPr>
        <w:t>、</w:t>
      </w:r>
      <w:r>
        <w:rPr>
          <w:rFonts w:hint="eastAsia"/>
          <w:b/>
          <w:bCs/>
          <w:i w:val="0"/>
          <w:iCs w:val="0"/>
          <w:u w:val="single"/>
        </w:rPr>
        <w:t>夏梓宸</w:t>
      </w:r>
      <w:r>
        <w:rPr>
          <w:rFonts w:hint="eastAsia"/>
          <w:b/>
          <w:bCs/>
          <w:i w:val="0"/>
          <w:iCs w:val="0"/>
          <w:u w:val="single"/>
          <w:lang w:eastAsia="zh-CN"/>
        </w:rPr>
        <w:t>、</w:t>
      </w:r>
      <w:r>
        <w:rPr>
          <w:rFonts w:hint="eastAsia"/>
          <w:b/>
          <w:bCs/>
          <w:i w:val="0"/>
          <w:iCs w:val="0"/>
          <w:u w:val="single"/>
        </w:rPr>
        <w:t>张何晟煜</w:t>
      </w:r>
      <w:r>
        <w:rPr>
          <w:rFonts w:hint="eastAsia"/>
          <w:b/>
          <w:bCs/>
          <w:i w:val="0"/>
          <w:iCs w:val="0"/>
          <w:u w:val="single"/>
          <w:lang w:eastAsia="zh-CN"/>
        </w:rPr>
        <w:t>、</w:t>
      </w:r>
      <w:r>
        <w:rPr>
          <w:rFonts w:hint="eastAsia"/>
          <w:b/>
          <w:bCs/>
          <w:i w:val="0"/>
          <w:iCs w:val="0"/>
          <w:u w:val="single"/>
        </w:rPr>
        <w:t>张奕承</w:t>
      </w:r>
      <w:r>
        <w:rPr>
          <w:rFonts w:hint="eastAsia"/>
          <w:b/>
          <w:bCs/>
          <w:i w:val="0"/>
          <w:iCs w:val="0"/>
          <w:u w:val="single"/>
          <w:lang w:eastAsia="zh-CN"/>
        </w:rPr>
        <w:t>、</w:t>
      </w:r>
      <w:r>
        <w:rPr>
          <w:rFonts w:hint="eastAsia"/>
          <w:b/>
          <w:bCs/>
          <w:i w:val="0"/>
          <w:iCs w:val="0"/>
          <w:u w:val="single"/>
        </w:rPr>
        <w:t>董程锦</w:t>
      </w:r>
      <w:r>
        <w:rPr>
          <w:rFonts w:hint="eastAsia"/>
          <w:b/>
          <w:bCs/>
          <w:i w:val="0"/>
          <w:iCs w:val="0"/>
          <w:u w:val="single"/>
          <w:lang w:eastAsia="zh-CN"/>
        </w:rPr>
        <w:t>、</w:t>
      </w:r>
      <w:r>
        <w:rPr>
          <w:rFonts w:hint="eastAsia"/>
          <w:b/>
          <w:bCs/>
          <w:i w:val="0"/>
          <w:iCs w:val="0"/>
          <w:u w:val="single"/>
        </w:rPr>
        <w:t>汪书瑶</w:t>
      </w:r>
      <w:r>
        <w:rPr>
          <w:rFonts w:hint="eastAsia"/>
          <w:b/>
          <w:bCs/>
          <w:i w:val="0"/>
          <w:iCs w:val="0"/>
          <w:u w:val="single"/>
          <w:lang w:eastAsia="zh-CN"/>
        </w:rPr>
        <w:t>、</w:t>
      </w:r>
      <w:r>
        <w:rPr>
          <w:rFonts w:hint="eastAsia"/>
          <w:b/>
          <w:bCs/>
          <w:i w:val="0"/>
          <w:iCs w:val="0"/>
          <w:u w:val="single"/>
        </w:rPr>
        <w:t>陈梓沫</w:t>
      </w:r>
      <w:r>
        <w:rPr>
          <w:rFonts w:hint="eastAsia"/>
          <w:b/>
          <w:bCs/>
          <w:i w:val="0"/>
          <w:iCs w:val="0"/>
          <w:u w:val="single"/>
          <w:lang w:eastAsia="zh-CN"/>
        </w:rPr>
        <w:t>、</w:t>
      </w:r>
      <w:r>
        <w:rPr>
          <w:rFonts w:hint="eastAsia"/>
          <w:b/>
          <w:bCs/>
          <w:i w:val="0"/>
          <w:iCs w:val="0"/>
          <w:u w:val="single"/>
        </w:rPr>
        <w:t>鹿思桐</w:t>
      </w:r>
      <w:r>
        <w:rPr>
          <w:rFonts w:hint="eastAsia"/>
          <w:b/>
          <w:bCs/>
          <w:i w:val="0"/>
          <w:iCs w:val="0"/>
          <w:u w:val="single"/>
          <w:lang w:eastAsia="zh-CN"/>
        </w:rPr>
        <w:t>、</w:t>
      </w:r>
      <w:r>
        <w:rPr>
          <w:rFonts w:hint="eastAsia"/>
          <w:b/>
          <w:bCs/>
          <w:i w:val="0"/>
          <w:iCs w:val="0"/>
          <w:u w:val="single"/>
        </w:rPr>
        <w:t>陶安朵</w:t>
      </w:r>
      <w:r>
        <w:rPr>
          <w:rFonts w:hint="eastAsia"/>
          <w:b/>
          <w:bCs/>
          <w:i w:val="0"/>
          <w:iCs w:val="0"/>
          <w:u w:val="single"/>
          <w:lang w:eastAsia="zh-CN"/>
        </w:rPr>
        <w:t>、</w:t>
      </w:r>
      <w:r>
        <w:rPr>
          <w:rFonts w:hint="eastAsia"/>
          <w:b/>
          <w:bCs/>
          <w:i w:val="0"/>
          <w:iCs w:val="0"/>
          <w:u w:val="single"/>
        </w:rPr>
        <w:t>万书禾</w:t>
      </w:r>
      <w:r>
        <w:rPr>
          <w:rFonts w:hint="eastAsia"/>
          <w:b/>
          <w:bCs/>
          <w:i w:val="0"/>
          <w:iCs w:val="0"/>
          <w:u w:val="single"/>
          <w:lang w:eastAsia="zh-CN"/>
        </w:rPr>
        <w:t>、</w:t>
      </w:r>
      <w:r>
        <w:rPr>
          <w:rFonts w:hint="eastAsia"/>
          <w:b/>
          <w:bCs/>
          <w:i w:val="0"/>
          <w:iCs w:val="0"/>
          <w:u w:val="single"/>
        </w:rPr>
        <w:t>万忻愉</w:t>
      </w:r>
      <w:r>
        <w:rPr>
          <w:rFonts w:hint="eastAsia"/>
          <w:b/>
          <w:bCs/>
          <w:i w:val="0"/>
          <w:iCs w:val="0"/>
          <w:u w:val="single"/>
          <w:lang w:eastAsia="zh-CN"/>
        </w:rPr>
        <w:t>、</w:t>
      </w:r>
      <w:r>
        <w:rPr>
          <w:rFonts w:hint="eastAsia"/>
          <w:b/>
          <w:bCs/>
          <w:i w:val="0"/>
          <w:iCs w:val="0"/>
          <w:u w:val="single"/>
        </w:rPr>
        <w:t>高浠柠</w:t>
      </w:r>
      <w:r>
        <w:rPr>
          <w:rFonts w:hint="eastAsia"/>
          <w:b/>
          <w:bCs/>
          <w:i w:val="0"/>
          <w:iCs w:val="0"/>
          <w:u w:val="single"/>
          <w:lang w:eastAsia="zh-CN"/>
        </w:rPr>
        <w:t>、</w:t>
      </w:r>
      <w:r>
        <w:rPr>
          <w:rFonts w:hint="eastAsia"/>
          <w:b/>
          <w:bCs/>
          <w:i w:val="0"/>
          <w:iCs w:val="0"/>
          <w:u w:val="single"/>
        </w:rPr>
        <w:t>李司瑶</w:t>
      </w:r>
      <w:r>
        <w:rPr>
          <w:rFonts w:hint="eastAsia"/>
          <w:b/>
          <w:bCs/>
          <w:i w:val="0"/>
          <w:iCs w:val="0"/>
          <w:u w:val="single"/>
          <w:lang w:eastAsia="zh-CN"/>
        </w:rPr>
        <w:t>、</w:t>
      </w:r>
      <w:r>
        <w:rPr>
          <w:rFonts w:hint="eastAsia"/>
          <w:b/>
          <w:bCs/>
          <w:i w:val="0"/>
          <w:iCs w:val="0"/>
          <w:u w:val="single"/>
        </w:rPr>
        <w:t>尹景言</w:t>
      </w:r>
      <w:r>
        <w:rPr>
          <w:rFonts w:hint="eastAsia"/>
          <w:b/>
          <w:bCs/>
          <w:i w:val="0"/>
          <w:iCs w:val="0"/>
          <w:u w:val="single"/>
          <w:lang w:eastAsia="zh-CN"/>
        </w:rPr>
        <w:t>、</w:t>
      </w:r>
      <w:r>
        <w:rPr>
          <w:rFonts w:hint="eastAsia"/>
          <w:b/>
          <w:bCs/>
          <w:i w:val="0"/>
          <w:iCs w:val="0"/>
          <w:u w:val="single"/>
        </w:rPr>
        <w:t>蒋昕依</w:t>
      </w:r>
      <w:r>
        <w:rPr>
          <w:rFonts w:hint="eastAsia"/>
          <w:b/>
          <w:bCs/>
          <w:i w:val="0"/>
          <w:iCs w:val="0"/>
          <w:u w:val="single"/>
          <w:lang w:eastAsia="zh-CN"/>
        </w:rPr>
        <w:t>、</w:t>
      </w:r>
      <w:r>
        <w:rPr>
          <w:rFonts w:hint="eastAsia"/>
          <w:b/>
          <w:bCs/>
          <w:i w:val="0"/>
          <w:iCs w:val="0"/>
          <w:u w:val="single"/>
        </w:rPr>
        <w:t>吕槿宸</w:t>
      </w:r>
      <w:r>
        <w:rPr>
          <w:rFonts w:hint="eastAsia"/>
          <w:b/>
          <w:bCs/>
          <w:i w:val="0"/>
          <w:iCs w:val="0"/>
          <w:u w:val="single"/>
          <w:lang w:eastAsia="zh-CN"/>
        </w:rPr>
        <w:t>、</w:t>
      </w:r>
      <w:r>
        <w:rPr>
          <w:rFonts w:hint="eastAsia"/>
          <w:b/>
          <w:bCs/>
          <w:i w:val="0"/>
          <w:iCs w:val="0"/>
          <w:u w:val="single"/>
        </w:rPr>
        <w:t>周以真</w:t>
      </w:r>
      <w:r>
        <w:rPr>
          <w:rFonts w:hint="eastAsia"/>
          <w:b/>
          <w:bCs/>
          <w:i w:val="0"/>
          <w:iCs w:val="0"/>
          <w:u w:val="single"/>
          <w:lang w:eastAsia="zh-CN"/>
        </w:rPr>
        <w:t>、</w:t>
      </w:r>
      <w:r>
        <w:rPr>
          <w:rFonts w:hint="eastAsia"/>
          <w:b/>
          <w:bCs/>
          <w:i w:val="0"/>
          <w:iCs w:val="0"/>
          <w:u w:val="single"/>
        </w:rPr>
        <w:t>张益笑</w:t>
      </w:r>
      <w:r>
        <w:rPr>
          <w:rFonts w:hint="eastAsia" w:ascii="宋体" w:hAnsi="宋体" w:cs="宋体"/>
          <w:kern w:val="0"/>
          <w:szCs w:val="21"/>
        </w:rPr>
        <w:t>借助图谱理解歌曲内容，感受歌曲活泼、欢快的旋律。</w:t>
      </w:r>
    </w:p>
    <w:p w14:paraId="1265E0A2">
      <w:pPr>
        <w:widowControl/>
        <w:spacing w:line="400" w:lineRule="exact"/>
        <w:ind w:firstLine="641" w:firstLineChars="200"/>
        <w:jc w:val="left"/>
        <w:rPr>
          <w:rFonts w:ascii="宋体" w:hAnsi="宋体"/>
          <w:b/>
          <w:bCs/>
          <w:color w:val="000000"/>
          <w:kern w:val="0"/>
          <w:sz w:val="32"/>
          <w:szCs w:val="32"/>
        </w:rPr>
      </w:pPr>
    </w:p>
    <w:p w14:paraId="2F7D7AD5">
      <w:pPr>
        <w:spacing w:line="360" w:lineRule="auto"/>
        <w:ind w:firstLine="420" w:firstLineChars="200"/>
        <w:rPr>
          <w:rFonts w:hint="default" w:ascii="宋体" w:hAnsi="宋体" w:eastAsia="宋体" w:cs="宋体"/>
          <w:szCs w:val="21"/>
          <w:lang w:val="en-US" w:eastAsia="zh-CN"/>
        </w:rPr>
      </w:pPr>
    </w:p>
    <w:sectPr>
      <w:pgSz w:w="11906" w:h="16838"/>
      <w:pgMar w:top="1418"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C028C"/>
    <w:multiLevelType w:val="singleLevel"/>
    <w:tmpl w:val="BEBC028C"/>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9F"/>
    <w:rsid w:val="00005036"/>
    <w:rsid w:val="0000791D"/>
    <w:rsid w:val="00012290"/>
    <w:rsid w:val="0003056D"/>
    <w:rsid w:val="00035C1C"/>
    <w:rsid w:val="00036EB6"/>
    <w:rsid w:val="00055A31"/>
    <w:rsid w:val="00055E5A"/>
    <w:rsid w:val="00061B65"/>
    <w:rsid w:val="00096DFA"/>
    <w:rsid w:val="000B108C"/>
    <w:rsid w:val="000B14C0"/>
    <w:rsid w:val="000C0602"/>
    <w:rsid w:val="000C1332"/>
    <w:rsid w:val="000E3E15"/>
    <w:rsid w:val="000F3FA5"/>
    <w:rsid w:val="000F53A2"/>
    <w:rsid w:val="00114E89"/>
    <w:rsid w:val="00117C5F"/>
    <w:rsid w:val="00121D46"/>
    <w:rsid w:val="00152F50"/>
    <w:rsid w:val="0015489A"/>
    <w:rsid w:val="0016758A"/>
    <w:rsid w:val="001834E1"/>
    <w:rsid w:val="001946A4"/>
    <w:rsid w:val="001C03E1"/>
    <w:rsid w:val="001D5241"/>
    <w:rsid w:val="00203C8A"/>
    <w:rsid w:val="00204516"/>
    <w:rsid w:val="00216CDD"/>
    <w:rsid w:val="00271C1D"/>
    <w:rsid w:val="00281ACC"/>
    <w:rsid w:val="002A02BB"/>
    <w:rsid w:val="002B360A"/>
    <w:rsid w:val="002B44A1"/>
    <w:rsid w:val="002C0485"/>
    <w:rsid w:val="002D437B"/>
    <w:rsid w:val="002E1F33"/>
    <w:rsid w:val="002E32A6"/>
    <w:rsid w:val="0031713A"/>
    <w:rsid w:val="003174CA"/>
    <w:rsid w:val="00321B0E"/>
    <w:rsid w:val="003545FF"/>
    <w:rsid w:val="003A3710"/>
    <w:rsid w:val="003B1BDD"/>
    <w:rsid w:val="003E2763"/>
    <w:rsid w:val="003E347D"/>
    <w:rsid w:val="003F4491"/>
    <w:rsid w:val="003F6234"/>
    <w:rsid w:val="0041363A"/>
    <w:rsid w:val="0042257A"/>
    <w:rsid w:val="00434D42"/>
    <w:rsid w:val="004374D5"/>
    <w:rsid w:val="00442D7C"/>
    <w:rsid w:val="00452C0A"/>
    <w:rsid w:val="004539FD"/>
    <w:rsid w:val="0045739E"/>
    <w:rsid w:val="00462F98"/>
    <w:rsid w:val="00464AE2"/>
    <w:rsid w:val="004A5F77"/>
    <w:rsid w:val="004E1577"/>
    <w:rsid w:val="004E759F"/>
    <w:rsid w:val="00511D97"/>
    <w:rsid w:val="00526E35"/>
    <w:rsid w:val="00542239"/>
    <w:rsid w:val="00552D94"/>
    <w:rsid w:val="00553ACE"/>
    <w:rsid w:val="00562DF5"/>
    <w:rsid w:val="005675CC"/>
    <w:rsid w:val="005731EE"/>
    <w:rsid w:val="0059523E"/>
    <w:rsid w:val="005B23A5"/>
    <w:rsid w:val="005C3917"/>
    <w:rsid w:val="005E1721"/>
    <w:rsid w:val="005F3E18"/>
    <w:rsid w:val="0061365E"/>
    <w:rsid w:val="00624BAF"/>
    <w:rsid w:val="00640698"/>
    <w:rsid w:val="00656289"/>
    <w:rsid w:val="00694EBD"/>
    <w:rsid w:val="00697325"/>
    <w:rsid w:val="00697E73"/>
    <w:rsid w:val="006A018C"/>
    <w:rsid w:val="006A1BAA"/>
    <w:rsid w:val="006A33F2"/>
    <w:rsid w:val="006E303B"/>
    <w:rsid w:val="006F5909"/>
    <w:rsid w:val="00712AD0"/>
    <w:rsid w:val="00714175"/>
    <w:rsid w:val="007219E3"/>
    <w:rsid w:val="007228A8"/>
    <w:rsid w:val="00733ECF"/>
    <w:rsid w:val="00734D43"/>
    <w:rsid w:val="007406AD"/>
    <w:rsid w:val="00740FF0"/>
    <w:rsid w:val="0074546B"/>
    <w:rsid w:val="00767118"/>
    <w:rsid w:val="00777E00"/>
    <w:rsid w:val="0078080A"/>
    <w:rsid w:val="00786184"/>
    <w:rsid w:val="007C3358"/>
    <w:rsid w:val="007D3588"/>
    <w:rsid w:val="007E5C88"/>
    <w:rsid w:val="00803450"/>
    <w:rsid w:val="0080430A"/>
    <w:rsid w:val="0082798A"/>
    <w:rsid w:val="00831268"/>
    <w:rsid w:val="008344D8"/>
    <w:rsid w:val="008465EB"/>
    <w:rsid w:val="0084704B"/>
    <w:rsid w:val="008637A7"/>
    <w:rsid w:val="0086576F"/>
    <w:rsid w:val="00865B85"/>
    <w:rsid w:val="008B7163"/>
    <w:rsid w:val="008C18EB"/>
    <w:rsid w:val="008C4E80"/>
    <w:rsid w:val="009153B1"/>
    <w:rsid w:val="009452CB"/>
    <w:rsid w:val="00946D0C"/>
    <w:rsid w:val="009640B4"/>
    <w:rsid w:val="00987AC5"/>
    <w:rsid w:val="009A0DB9"/>
    <w:rsid w:val="009B43EA"/>
    <w:rsid w:val="009C48AA"/>
    <w:rsid w:val="009C6BCF"/>
    <w:rsid w:val="009D6F81"/>
    <w:rsid w:val="009E666F"/>
    <w:rsid w:val="00A5777A"/>
    <w:rsid w:val="00A856DF"/>
    <w:rsid w:val="00A94BC6"/>
    <w:rsid w:val="00AA00E5"/>
    <w:rsid w:val="00AA2D43"/>
    <w:rsid w:val="00AA40A5"/>
    <w:rsid w:val="00AB1BB7"/>
    <w:rsid w:val="00AB7256"/>
    <w:rsid w:val="00AC4C96"/>
    <w:rsid w:val="00AC703B"/>
    <w:rsid w:val="00AD0BC4"/>
    <w:rsid w:val="00AD70FD"/>
    <w:rsid w:val="00AF034A"/>
    <w:rsid w:val="00AF29B2"/>
    <w:rsid w:val="00AF460C"/>
    <w:rsid w:val="00B03388"/>
    <w:rsid w:val="00B05800"/>
    <w:rsid w:val="00B57525"/>
    <w:rsid w:val="00B62C6E"/>
    <w:rsid w:val="00B64F6C"/>
    <w:rsid w:val="00B75EBD"/>
    <w:rsid w:val="00B82537"/>
    <w:rsid w:val="00B953F4"/>
    <w:rsid w:val="00BB0415"/>
    <w:rsid w:val="00BC1DD6"/>
    <w:rsid w:val="00BC2BFC"/>
    <w:rsid w:val="00BC46BF"/>
    <w:rsid w:val="00BC6DB6"/>
    <w:rsid w:val="00BD4DCD"/>
    <w:rsid w:val="00BD74B5"/>
    <w:rsid w:val="00BE79D7"/>
    <w:rsid w:val="00BF6D08"/>
    <w:rsid w:val="00C01D33"/>
    <w:rsid w:val="00C0645D"/>
    <w:rsid w:val="00C0671F"/>
    <w:rsid w:val="00C219CB"/>
    <w:rsid w:val="00C25AC6"/>
    <w:rsid w:val="00C61B7B"/>
    <w:rsid w:val="00C703D2"/>
    <w:rsid w:val="00C71EA7"/>
    <w:rsid w:val="00C73454"/>
    <w:rsid w:val="00C80CE1"/>
    <w:rsid w:val="00C856E9"/>
    <w:rsid w:val="00CA1A89"/>
    <w:rsid w:val="00CA20A8"/>
    <w:rsid w:val="00CA3F00"/>
    <w:rsid w:val="00CB4AF6"/>
    <w:rsid w:val="00CD2ADE"/>
    <w:rsid w:val="00CF7F97"/>
    <w:rsid w:val="00D01884"/>
    <w:rsid w:val="00D17C60"/>
    <w:rsid w:val="00D36ACC"/>
    <w:rsid w:val="00D53205"/>
    <w:rsid w:val="00D5380B"/>
    <w:rsid w:val="00D5782E"/>
    <w:rsid w:val="00D71F7A"/>
    <w:rsid w:val="00D75B8D"/>
    <w:rsid w:val="00D761E4"/>
    <w:rsid w:val="00D92D10"/>
    <w:rsid w:val="00DA76F5"/>
    <w:rsid w:val="00DB2BF0"/>
    <w:rsid w:val="00DC4708"/>
    <w:rsid w:val="00DD1966"/>
    <w:rsid w:val="00E06967"/>
    <w:rsid w:val="00E1207A"/>
    <w:rsid w:val="00E12354"/>
    <w:rsid w:val="00E15301"/>
    <w:rsid w:val="00E2055D"/>
    <w:rsid w:val="00E33DF8"/>
    <w:rsid w:val="00E412AE"/>
    <w:rsid w:val="00E468CE"/>
    <w:rsid w:val="00E55A52"/>
    <w:rsid w:val="00E62390"/>
    <w:rsid w:val="00E746E7"/>
    <w:rsid w:val="00E80DFE"/>
    <w:rsid w:val="00EA57E2"/>
    <w:rsid w:val="00EB5D65"/>
    <w:rsid w:val="00EC01F7"/>
    <w:rsid w:val="00EC1ABF"/>
    <w:rsid w:val="00EC2FFF"/>
    <w:rsid w:val="00EC5E1F"/>
    <w:rsid w:val="00EE19CE"/>
    <w:rsid w:val="00EF0217"/>
    <w:rsid w:val="00EF0292"/>
    <w:rsid w:val="00F01367"/>
    <w:rsid w:val="00F13CFF"/>
    <w:rsid w:val="00F21178"/>
    <w:rsid w:val="00F3485B"/>
    <w:rsid w:val="00F35418"/>
    <w:rsid w:val="00F5076A"/>
    <w:rsid w:val="00F536A1"/>
    <w:rsid w:val="00F53B36"/>
    <w:rsid w:val="00F54CDF"/>
    <w:rsid w:val="00F851BC"/>
    <w:rsid w:val="00F857A5"/>
    <w:rsid w:val="00F94F78"/>
    <w:rsid w:val="00F96F87"/>
    <w:rsid w:val="00FA7011"/>
    <w:rsid w:val="00FB040B"/>
    <w:rsid w:val="00FB08DC"/>
    <w:rsid w:val="00FC2575"/>
    <w:rsid w:val="00FD3C6B"/>
    <w:rsid w:val="00FD75BD"/>
    <w:rsid w:val="00FF2491"/>
    <w:rsid w:val="17B7FF49"/>
    <w:rsid w:val="3FFFF3EC"/>
    <w:rsid w:val="5BFF834C"/>
    <w:rsid w:val="5D4ED5E2"/>
    <w:rsid w:val="5EF7822D"/>
    <w:rsid w:val="6D9A469D"/>
    <w:rsid w:val="7DDF4534"/>
    <w:rsid w:val="7DFE47BB"/>
    <w:rsid w:val="E75EAC09"/>
    <w:rsid w:val="ED71C66C"/>
    <w:rsid w:val="F7A24AFF"/>
    <w:rsid w:val="FF3F762E"/>
    <w:rsid w:val="FFEE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 w:type="character" w:customStyle="1" w:styleId="11">
    <w:name w:val="批注框文本 Char"/>
    <w:basedOn w:val="7"/>
    <w:link w:val="2"/>
    <w:semiHidden/>
    <w:uiPriority w:val="99"/>
    <w:rPr>
      <w:rFonts w:ascii="Calibri" w:hAnsi="Calibri" w:eastAsia="宋体" w:cs="Times New Roman"/>
      <w:sz w:val="18"/>
      <w:szCs w:val="18"/>
    </w:rPr>
  </w:style>
  <w:style w:type="paragraph" w:styleId="12">
    <w:name w:val="List Paragraph"/>
    <w:basedOn w:val="1"/>
    <w:unhideWhenUsed/>
    <w:qFormat/>
    <w:uiPriority w:val="1"/>
    <w:pPr>
      <w:widowControl/>
      <w:ind w:left="216"/>
      <w:contextualSpacing/>
      <w:jc w:val="left"/>
    </w:pPr>
    <w:rPr>
      <w:rFonts w:ascii="Times New Roman" w:hAnsi="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208</Words>
  <Characters>1191</Characters>
  <Lines>9</Lines>
  <Paragraphs>2</Paragraphs>
  <TotalTime>4</TotalTime>
  <ScaleCrop>false</ScaleCrop>
  <LinksUpToDate>false</LinksUpToDate>
  <CharactersWithSpaces>1397</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2025-09-09T05:10:00Z</dcterms:created>
  <dc:creator>Tony</dc:creator>
  <cp:lastModifiedBy>赵大珏</cp:lastModifiedBy>
  <cp:lastPrinted>2025-12-19T09:07:00Z</cp:lastPrinted>
  <dcterms:modified xsi:type="dcterms:W3CDTF">2026-03-24T12:44:58Z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50A9FD5312DEECB0605CA069055630C8_42</vt:lpwstr>
  </property>
</Properties>
</file>