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3.24) </w:t>
      </w:r>
    </w:p>
    <w:p w14:paraId="373A2951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208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区域游戏 </w:t>
      </w:r>
    </w:p>
    <w:p w14:paraId="6BCADC7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08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在今日的班级区域开放参观活动中，孩子们全程专注投入、自主有序地开展区域游戏，展现出良好的游戏状态与学习品质。我班区域游戏围绕幼儿自主探究、动手操作、合作互动的核心目标，设置了益智探索、美工创作、角色体验、建构搭建、阅读分享等多个功能区域，材料投放贴合幼儿年龄特点，兼具趣味性、层次性与开放性，支持幼儿自由选择、自主探索。游戏过程中，孩子们不受参观环境的影响，沉浸在自己的游戏世界里：在益智区专注思考、动手解谜；在美工区大胆创作、表达创意；在建构区合作搭建、想象创造；在角色区分工互动、体验生活。他们自主规划游戏内容，主动解决游戏问题，在轻松愉悦的氛围中锻炼动手能力、思维能力与社交能力，真正实现了“玩中学、学中乐”。</w:t>
      </w:r>
    </w:p>
    <w:p w14:paraId="38E27E0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08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整个区域游戏自主、自由、愉悦、有序，充分彰显了以幼儿为主体的教育理念，让孩子在沉浸式游戏中收获成长与快乐。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E350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8" w:hRule="atLeast"/>
        </w:trPr>
        <w:tc>
          <w:tcPr>
            <w:tcW w:w="3618" w:type="dxa"/>
          </w:tcPr>
          <w:p w14:paraId="6EF0960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573530"/>
                  <wp:effectExtent l="0" t="0" r="6350" b="1270"/>
                  <wp:docPr id="39" name="图片 39" descr="C:/Users/86138/Desktop/3.24今日动态/IMG_4821.JPGIMG_4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3.24今日动态/IMG_4821.JPGIMG_482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979" b="9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573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A4A1DE7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50440" cy="1565275"/>
                  <wp:effectExtent l="0" t="0" r="10160" b="9525"/>
                  <wp:docPr id="20" name="图片 20" descr="C:/Users/86138/Desktop/3.24今日动态/IMG_4823.JPGIMG_4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3.24今日动态/IMG_4823.JPGIMG_482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40" b="3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56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1CF37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88845" cy="1514475"/>
                  <wp:effectExtent l="0" t="0" r="8255" b="9525"/>
                  <wp:docPr id="37" name="图片 37" descr="C:/Users/86138/Desktop/3.24今日动态/IMG_4825.JPGIMG_4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3.24今日动态/IMG_4825.JPGIMG_482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873" b="38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4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BB3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89EAE4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1582420</wp:posOffset>
                  </wp:positionV>
                  <wp:extent cx="2070735" cy="1486535"/>
                  <wp:effectExtent l="0" t="0" r="12065" b="12065"/>
                  <wp:wrapNone/>
                  <wp:docPr id="2" name="图片 2" descr="C:/Users/86138/Desktop/3.24今日动态/IMG_4833.JPGIMG_4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3.24今日动态/IMG_4833.JPGIMG_483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48260</wp:posOffset>
                  </wp:positionV>
                  <wp:extent cx="2070735" cy="1516380"/>
                  <wp:effectExtent l="0" t="0" r="12065" b="7620"/>
                  <wp:wrapNone/>
                  <wp:docPr id="35" name="图片 35" descr="C:/Users/86138/Desktop/3.24今日动态/IMG_4826.JPGIMG_4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3.24今日动态/IMG_4826.JPGIMG_48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181" b="1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799F39DC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53340</wp:posOffset>
                  </wp:positionV>
                  <wp:extent cx="2211070" cy="1501775"/>
                  <wp:effectExtent l="0" t="0" r="11430" b="9525"/>
                  <wp:wrapNone/>
                  <wp:docPr id="38" name="图片 38" descr="C:/Users/86138/Desktop/3.24今日动态/IMG_4828.JPGIMG_4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3.24今日动态/IMG_4828.JPGIMG_48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4724" b="47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0E2C0E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1376045</wp:posOffset>
                  </wp:positionV>
                  <wp:extent cx="2070735" cy="1486535"/>
                  <wp:effectExtent l="0" t="0" r="12065" b="12065"/>
                  <wp:wrapNone/>
                  <wp:docPr id="12" name="图片 12" descr="C:/Users/86138/Desktop/3.24今日动态/IMG_4832.JPGIMG_4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3.24今日动态/IMG_4832.JPGIMG_48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58F0DF3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15490" cy="1536065"/>
                  <wp:effectExtent l="0" t="0" r="3810" b="635"/>
                  <wp:docPr id="1" name="图片 1" descr="C:/Users/86138/Desktop/3.24今日动态/IMG_4830.JPGIMG_4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3.24今日动态/IMG_4830.JPGIMG_48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806" r="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946B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8" w:hRule="atLeast"/>
        </w:trPr>
        <w:tc>
          <w:tcPr>
            <w:tcW w:w="3618" w:type="dxa"/>
          </w:tcPr>
          <w:p w14:paraId="782562DC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654" w:type="dxa"/>
          </w:tcPr>
          <w:p w14:paraId="712258EC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7E2DEDC9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5080</wp:posOffset>
                  </wp:positionV>
                  <wp:extent cx="2070735" cy="1453515"/>
                  <wp:effectExtent l="0" t="0" r="12065" b="6985"/>
                  <wp:wrapNone/>
                  <wp:docPr id="13" name="图片 13" descr="C:/Users/86138/Desktop/3.24今日动态/IMG_4835.JPGIMG_4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3.24今日动态/IMG_4835.JPGIMG_483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3205" b="3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45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5C63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8" w:hRule="atLeast"/>
        </w:trPr>
        <w:tc>
          <w:tcPr>
            <w:tcW w:w="3618" w:type="dxa"/>
          </w:tcPr>
          <w:p w14:paraId="6629340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26670</wp:posOffset>
                  </wp:positionV>
                  <wp:extent cx="2070735" cy="1486535"/>
                  <wp:effectExtent l="0" t="0" r="12065" b="12065"/>
                  <wp:wrapNone/>
                  <wp:docPr id="14" name="图片 14" descr="C:/Users/86138/Desktop/3.24今日动态/IMG_4836.JPGIMG_4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3.24今日动态/IMG_4836.JPGIMG_48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540461BB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45085</wp:posOffset>
                  </wp:positionV>
                  <wp:extent cx="2070735" cy="1486535"/>
                  <wp:effectExtent l="0" t="0" r="12065" b="12065"/>
                  <wp:wrapNone/>
                  <wp:docPr id="15" name="图片 15" descr="C:/Users/86138/Desktop/3.24今日动态/IMG_4839.JPGIMG_4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3.24今日动态/IMG_4839.JPGIMG_483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18A8A163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50800</wp:posOffset>
                  </wp:positionV>
                  <wp:extent cx="2070735" cy="1486535"/>
                  <wp:effectExtent l="0" t="0" r="12065" b="12065"/>
                  <wp:wrapNone/>
                  <wp:docPr id="16" name="图片 16" descr="C:/Users/86138/Desktop/3.24今日动态/IMG_4841.JPGIMG_4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3.24今日动态/IMG_4841.JPGIMG_48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57454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8" w:hRule="atLeast"/>
        </w:trPr>
        <w:tc>
          <w:tcPr>
            <w:tcW w:w="3618" w:type="dxa"/>
          </w:tcPr>
          <w:p w14:paraId="59852EEE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17145</wp:posOffset>
                  </wp:positionV>
                  <wp:extent cx="2070735" cy="1543050"/>
                  <wp:effectExtent l="0" t="0" r="12065" b="6350"/>
                  <wp:wrapNone/>
                  <wp:docPr id="21" name="图片 21" descr="C:/Users/86138/Desktop/3.24今日动态/IMG_4842.JPGIMG_4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3.24今日动态/IMG_4842.JPGIMG_484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22" b="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46CDD873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3E701FB8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-3810</wp:posOffset>
                  </wp:positionV>
                  <wp:extent cx="2070735" cy="1549400"/>
                  <wp:effectExtent l="0" t="0" r="12065" b="0"/>
                  <wp:wrapNone/>
                  <wp:docPr id="23" name="图片 23" descr="C:/Users/86138/Desktop/3.24今日动态/IMG_4844.JPGIMG_4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3.24今日动态/IMG_4844.JPGIMG_484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3" b="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4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D9ACE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EDD2930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150745" cy="1612900"/>
                  <wp:effectExtent l="0" t="0" r="8255" b="0"/>
                  <wp:docPr id="28" name="图片 28" descr="C:/Users/86138/Desktop/3.24今日动态/IMG_4849.JPGIMG_4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3.24今日动态/IMG_4849.JPGIMG_484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745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5E13C49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175510" cy="1631315"/>
                  <wp:effectExtent l="0" t="0" r="8890" b="6985"/>
                  <wp:docPr id="29" name="图片 29" descr="C:/Users/86138/Desktop/3.24今日动态/IMG_4846.JPGIMG_4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3.24今日动态/IMG_4846.JPGIMG_484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510" cy="163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46D8059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5965" cy="1624330"/>
                  <wp:effectExtent l="0" t="0" r="635" b="1270"/>
                  <wp:docPr id="30" name="图片 30" descr="C:/Users/86138/Desktop/3.24今日动态/IMG_4853.JPGIMG_4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3.24今日动态/IMG_4853.JPGIMG_485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3694" r="3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965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1212DF">
      <w:pPr>
        <w:pStyle w:val="5"/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 w:line="360" w:lineRule="exact"/>
        <w:ind w:left="0" w:leftChars="0" w:right="0" w:firstLine="0" w:firstLineChars="0"/>
        <w:jc w:val="both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2203450</wp:posOffset>
            </wp:positionH>
            <wp:positionV relativeFrom="paragraph">
              <wp:posOffset>-10795</wp:posOffset>
            </wp:positionV>
            <wp:extent cx="2173605" cy="1568450"/>
            <wp:effectExtent l="0" t="0" r="10795" b="6350"/>
            <wp:wrapNone/>
            <wp:docPr id="22" name="图片 22" descr="C:/Users/86138/Desktop/3.24今日动态/IMG_4843.JPGIMG_4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/Users/86138/Desktop/3.24今日动态/IMG_4843.JPGIMG_4843"/>
                    <pic:cNvPicPr>
                      <a:picLocks noChangeAspect="1"/>
                    </pic:cNvPicPr>
                  </pic:nvPicPr>
                  <pic:blipFill>
                    <a:blip r:embed="rId21"/>
                    <a:srcRect t="1899" b="1899"/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lang w:val="en-US" w:eastAsia="zh-CN"/>
        </w:rPr>
        <w:t>雪花片建构</w:t>
      </w:r>
    </w:p>
    <w:p w14:paraId="430F3AB4">
      <w:pPr>
        <w:pStyle w:val="5"/>
        <w:keepNext w:val="0"/>
        <w:keepLines w:val="0"/>
        <w:widowControl/>
        <w:numPr>
          <w:numId w:val="0"/>
        </w:numPr>
        <w:suppressLineNumbers w:val="0"/>
        <w:spacing w:before="0" w:beforeAutospacing="0" w:after="0" w:afterAutospacing="0" w:line="360" w:lineRule="exact"/>
        <w:ind w:leftChars="0" w:right="0" w:rightChars="0"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建构区里，孩子们自主选择雪花片进行创意搭建。大家根据自己的兴趣自由创作，有的认真拼插出闪闪发光的仙女棒，有的合作搭建威风霸气的坦克车，还有的细心组装出精致小巧的花篮等作品。在搭建过程中，孩子们专注动手、大胆想象，充分发挥创造力与空间建构能力。他们一边尝试拼接组合，一边互相交流想法，在轻松愉快的氛围中锻炼手部精细动作，体验建构游戏的乐趣，展现出极强的专注力与想象力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72C862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618" w:type="dxa"/>
          </w:tcPr>
          <w:p w14:paraId="2A3F2DC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573530"/>
                  <wp:effectExtent l="0" t="0" r="6350" b="1270"/>
                  <wp:docPr id="3" name="图片 3" descr="C:/Users/86138/Desktop/3.24今日动态/IMG_20260324_090706.jpgIMG_20260324_090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3.24今日动态/IMG_20260324_090706.jpgIMG_20260324_09070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994" b="9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573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67424B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50440" cy="1565275"/>
                  <wp:effectExtent l="0" t="0" r="10160" b="9525"/>
                  <wp:docPr id="4" name="图片 4" descr="C:/Users/86138/Desktop/3.24今日动态/IMG_20260324_090704.jpgIMG_20260324_090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3.24今日动态/IMG_20260324_090704.jpgIMG_20260324_09070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640" b="3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56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A6FA9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88845" cy="1514475"/>
                  <wp:effectExtent l="0" t="0" r="8255" b="9525"/>
                  <wp:docPr id="5" name="图片 5" descr="C:/Users/86138/Desktop/3.24今日动态/IMG_20260324_090659.jpgIMG_20260324_090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3.24今日动态/IMG_20260324_090659.jpgIMG_20260324_09065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3873" b="38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4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DAE2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6" w:hRule="atLeast"/>
        </w:trPr>
        <w:tc>
          <w:tcPr>
            <w:tcW w:w="3618" w:type="dxa"/>
          </w:tcPr>
          <w:p w14:paraId="2989BBF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48260</wp:posOffset>
                  </wp:positionV>
                  <wp:extent cx="2070735" cy="1516380"/>
                  <wp:effectExtent l="0" t="0" r="12065" b="7620"/>
                  <wp:wrapNone/>
                  <wp:docPr id="7" name="图片 7" descr="C:/Users/86138/Desktop/3.24今日动态/IMG_20260324_090653.jpgIMG_20260324_090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3.24今日动态/IMG_20260324_090653.jpgIMG_20260324_09065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196" b="1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31FB6FFA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53340</wp:posOffset>
                  </wp:positionV>
                  <wp:extent cx="2211070" cy="1501775"/>
                  <wp:effectExtent l="0" t="0" r="11430" b="9525"/>
                  <wp:wrapNone/>
                  <wp:docPr id="8" name="图片 8" descr="C:/Users/86138/Desktop/3.24今日动态/IMG_20260324_090645.jpgIMG_20260324_090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3.24今日动态/IMG_20260324_090645.jpgIMG_20260324_09064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4724" b="47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41A230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53C71DE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15490" cy="1536065"/>
                  <wp:effectExtent l="0" t="0" r="3810" b="635"/>
                  <wp:docPr id="10" name="图片 10" descr="C:/Users/86138/Desktop/3.24今日动态/IMG_20260324_090635.jpgIMG_20260324_090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3.24今日动态/IMG_20260324_090635.jpgIMG_20260324_09063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806" r="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AE7A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3618" w:type="dxa"/>
          </w:tcPr>
          <w:p w14:paraId="785FDE13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27305</wp:posOffset>
                  </wp:positionV>
                  <wp:extent cx="2153285" cy="1545590"/>
                  <wp:effectExtent l="0" t="0" r="5715" b="3810"/>
                  <wp:wrapNone/>
                  <wp:docPr id="6" name="图片 6" descr="C:/Users/86138/Desktop/3.24今日动态/IMG_20260324_090618.jpgIMG_20260324_090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3.24今日动态/IMG_20260324_090618.jpgIMG_20260324_09061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72C4B1CF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2250440</wp:posOffset>
                  </wp:positionH>
                  <wp:positionV relativeFrom="paragraph">
                    <wp:posOffset>37465</wp:posOffset>
                  </wp:positionV>
                  <wp:extent cx="2070735" cy="1541780"/>
                  <wp:effectExtent l="0" t="0" r="12065" b="7620"/>
                  <wp:wrapNone/>
                  <wp:docPr id="11" name="图片 11" descr="C:/Users/86138/Desktop/3.24今日动态/IMG_20260324_090555.jpgIMG_20260324_090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3.24今日动态/IMG_20260324_090555.jpgIMG_20260324_09055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3205" b="3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4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46990</wp:posOffset>
                  </wp:positionV>
                  <wp:extent cx="2237105" cy="1486535"/>
                  <wp:effectExtent l="0" t="0" r="10795" b="12065"/>
                  <wp:wrapNone/>
                  <wp:docPr id="9" name="图片 9" descr="C:/Users/86138/Desktop/3.24今日动态/IMG_20260324_090608.jpgIMG_20260324_090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3.24今日动态/IMG_20260324_090608.jpgIMG_20260324_09060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168CB57A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1C8CF4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8" w:hRule="atLeast"/>
        </w:trPr>
        <w:tc>
          <w:tcPr>
            <w:tcW w:w="3618" w:type="dxa"/>
          </w:tcPr>
          <w:p w14:paraId="5F7B1A9E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26670</wp:posOffset>
                  </wp:positionV>
                  <wp:extent cx="2070735" cy="1486535"/>
                  <wp:effectExtent l="0" t="0" r="12065" b="12065"/>
                  <wp:wrapNone/>
                  <wp:docPr id="17" name="图片 17" descr="C:/Users/86138/Desktop/3.24今日动态/IMG_20260324_090536.jpgIMG_20260324_090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3.24今日动态/IMG_20260324_090536.jpgIMG_20260324_09053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7095F221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45085</wp:posOffset>
                  </wp:positionV>
                  <wp:extent cx="2070735" cy="1486535"/>
                  <wp:effectExtent l="0" t="0" r="12065" b="12065"/>
                  <wp:wrapNone/>
                  <wp:docPr id="18" name="图片 18" descr="C:/Users/86138/Desktop/3.24今日动态/IMG_20260324_090458.jpgIMG_20260324_090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3.24今日动态/IMG_20260324_090458.jpgIMG_20260324_09045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132A719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50800</wp:posOffset>
                  </wp:positionV>
                  <wp:extent cx="2070735" cy="1486535"/>
                  <wp:effectExtent l="0" t="0" r="12065" b="12065"/>
                  <wp:wrapNone/>
                  <wp:docPr id="19" name="图片 19" descr="C:/Users/86138/Desktop/3.24今日动态/IMG_4865.JPGIMG_4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3.24今日动态/IMG_4865.JPGIMG_486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2147" b="2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48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CAE8C8E">
      <w:pPr>
        <w:pStyle w:val="5"/>
        <w:keepNext w:val="0"/>
        <w:keepLines w:val="0"/>
        <w:widowControl/>
        <w:numPr>
          <w:numId w:val="0"/>
        </w:numPr>
        <w:suppressLineNumbers w:val="0"/>
        <w:spacing w:before="0" w:beforeAutospacing="0" w:after="0" w:afterAutospacing="0" w:line="360" w:lineRule="exact"/>
        <w:ind w:leftChars="0" w:right="0" w:rightChars="0"/>
        <w:jc w:val="left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三、午餐活动</w:t>
      </w:r>
      <w:bookmarkStart w:id="0" w:name="_GoBack"/>
      <w:bookmarkEnd w:id="0"/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0BA331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8" w:hRule="atLeast"/>
        </w:trPr>
        <w:tc>
          <w:tcPr>
            <w:tcW w:w="3618" w:type="dxa"/>
          </w:tcPr>
          <w:p w14:paraId="484C1B8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573530"/>
                  <wp:effectExtent l="0" t="0" r="6350" b="1270"/>
                  <wp:docPr id="32" name="图片 32" descr="C:/Users/86138/Desktop/3.24今日动态/IMG_4859.JPGIMG_4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3.24今日动态/IMG_4859.JPGIMG_485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979" b="9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573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5E64C89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250440" cy="1565275"/>
                  <wp:effectExtent l="0" t="0" r="10160" b="9525"/>
                  <wp:docPr id="33" name="图片 33" descr="C:/Users/86138/Desktop/3.24今日动态/IMG_4860.JPGIMG_4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3.24今日动态/IMG_4860.JPGIMG_486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3640" b="3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56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00B91E7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88845" cy="1514475"/>
                  <wp:effectExtent l="0" t="0" r="8255" b="9525"/>
                  <wp:docPr id="34" name="图片 34" descr="C:/Users/86138/Desktop/3.24今日动态/IMG_4861.JPGIMG_4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3.24今日动态/IMG_4861.JPGIMG_486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3873" b="38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4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F38D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62098F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48260</wp:posOffset>
                  </wp:positionV>
                  <wp:extent cx="2070735" cy="1516380"/>
                  <wp:effectExtent l="0" t="0" r="12065" b="7620"/>
                  <wp:wrapNone/>
                  <wp:docPr id="36" name="图片 36" descr="C:/Users/86138/Desktop/3.24今日动态/IMG_4862.JPGIMG_4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3.24今日动态/IMG_4862.JPGIMG_486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1181" b="1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5C2CF454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53340</wp:posOffset>
                  </wp:positionV>
                  <wp:extent cx="2211070" cy="1501775"/>
                  <wp:effectExtent l="0" t="0" r="11430" b="9525"/>
                  <wp:wrapNone/>
                  <wp:docPr id="40" name="图片 40" descr="C:/Users/86138/Desktop/3.24今日动态/IMG_4863.JPGIMG_4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86138/Desktop/3.24今日动态/IMG_4863.JPGIMG_486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4724" b="47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CE092E7">
            <w:pPr>
              <w:bidi w:val="0"/>
              <w:jc w:val="both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3F50C29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15490" cy="1536065"/>
                  <wp:effectExtent l="0" t="0" r="3810" b="635"/>
                  <wp:docPr id="41" name="图片 41" descr="C:/Users/86138/Desktop/3.24今日动态/IMG_4863.JPGIMG_4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3.24今日动态/IMG_4863.JPGIMG_486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806" r="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2518C8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Fonts w:hint="default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四、家园配合</w:t>
      </w:r>
    </w:p>
    <w:p w14:paraId="05CACE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/>
          <w:szCs w:val="21"/>
        </w:rPr>
        <w:t>近期进入诺如病毒、流感、手足口病、水痘等传染病高发季，幼儿抵抗力较弱，极易交叉感染。为守护孩子健康，现温馨提醒如下，请您积极配合：</w:t>
      </w:r>
    </w:p>
    <w:p w14:paraId="1CEC76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1.做好健康监测</w:t>
      </w:r>
      <w:r>
        <w:rPr>
          <w:rFonts w:hint="eastAsia" w:ascii="宋体" w:hAnsi="宋体"/>
          <w:szCs w:val="21"/>
          <w:lang w:eastAsia="zh-CN"/>
        </w:rPr>
        <w:t>。</w:t>
      </w:r>
      <w:r>
        <w:rPr>
          <w:rFonts w:hint="eastAsia" w:ascii="宋体" w:hAnsi="宋体"/>
          <w:szCs w:val="21"/>
        </w:rPr>
        <w:t>密切关注孩子身体状况，如出现发热、咳嗽、呕吐、腹泻、皮疹、疱疹、精神萎靡等症状，请不带病入园，及时就医并第一时间告知班级老师。</w:t>
      </w:r>
    </w:p>
    <w:p w14:paraId="51432B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2.严格个人卫生</w:t>
      </w:r>
      <w:r>
        <w:rPr>
          <w:rFonts w:hint="eastAsia" w:ascii="宋体" w:hAnsi="宋体"/>
          <w:szCs w:val="21"/>
          <w:lang w:eastAsia="zh-CN"/>
        </w:rPr>
        <w:t>。</w:t>
      </w:r>
      <w:r>
        <w:rPr>
          <w:rFonts w:hint="eastAsia" w:ascii="宋体" w:hAnsi="宋体"/>
          <w:szCs w:val="21"/>
        </w:rPr>
        <w:t>请每天督促孩子勤洗手、用七步洗手法认真清洗；定期为孩子修剪指甲、清理指甲污垢，保持干净整洁，减少病菌藏匿。</w:t>
      </w:r>
    </w:p>
    <w:p w14:paraId="430A81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3.加强居家防护</w:t>
      </w:r>
      <w:r>
        <w:rPr>
          <w:rFonts w:hint="eastAsia" w:ascii="宋体" w:hAnsi="宋体"/>
          <w:szCs w:val="21"/>
          <w:lang w:eastAsia="zh-CN"/>
        </w:rPr>
        <w:t>。</w:t>
      </w:r>
      <w:r>
        <w:rPr>
          <w:rFonts w:hint="eastAsia" w:ascii="宋体" w:hAnsi="宋体"/>
          <w:szCs w:val="21"/>
        </w:rPr>
        <w:t>居家常通风、勤消毒，衣物被褥勤洗暴晒；尽量少带孩子去人群密集、空气不流通的场所，降低感染风险。</w:t>
      </w:r>
    </w:p>
    <w:p w14:paraId="5648C9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4.配合幼儿园工作</w:t>
      </w:r>
    </w:p>
    <w:p w14:paraId="7744FE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</w:pPr>
      <w:r>
        <w:rPr>
          <w:rFonts w:hint="eastAsia" w:ascii="宋体" w:hAnsi="宋体"/>
          <w:szCs w:val="21"/>
        </w:rPr>
        <w:t>如孩子缺勤，请及时告知原因；在园期间，老师会密切关注幼儿体征、定时通风、规范洗手、加强卫生检查，请您放心并全力配合。健康无小事，家园同心，守护孩子平安度过传染病高发季！感谢您的理解与配合！</w:t>
      </w:r>
    </w:p>
    <w:p w14:paraId="0A353B8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sectPr>
      <w:pgSz w:w="11906" w:h="16838"/>
      <w:pgMar w:top="1417" w:right="1304" w:bottom="567" w:left="1304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215675"/>
    <w:multiLevelType w:val="singleLevel"/>
    <w:tmpl w:val="C321567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446CD4"/>
    <w:rsid w:val="0D8D55CF"/>
    <w:rsid w:val="0DAE46EF"/>
    <w:rsid w:val="0DBF68FD"/>
    <w:rsid w:val="0DCB704F"/>
    <w:rsid w:val="0E0E32B5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586126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790B25"/>
    <w:rsid w:val="1881312C"/>
    <w:rsid w:val="189D7D8B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5F2D42"/>
    <w:rsid w:val="1D905DA6"/>
    <w:rsid w:val="1DB769E9"/>
    <w:rsid w:val="1DD51824"/>
    <w:rsid w:val="1DDD793B"/>
    <w:rsid w:val="1E1265D5"/>
    <w:rsid w:val="1E2A7DC2"/>
    <w:rsid w:val="1E777395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976BEE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8C1E1E"/>
    <w:rsid w:val="29915199"/>
    <w:rsid w:val="29B669AE"/>
    <w:rsid w:val="29C9048F"/>
    <w:rsid w:val="29CB06AB"/>
    <w:rsid w:val="2A29017A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AD4B9C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046CE3"/>
    <w:rsid w:val="323A7385"/>
    <w:rsid w:val="32493F71"/>
    <w:rsid w:val="325A109F"/>
    <w:rsid w:val="325F5E35"/>
    <w:rsid w:val="32870EE7"/>
    <w:rsid w:val="32892EB1"/>
    <w:rsid w:val="32A57F53"/>
    <w:rsid w:val="32AA2E28"/>
    <w:rsid w:val="32AE0B6A"/>
    <w:rsid w:val="32F55978"/>
    <w:rsid w:val="32FC18D5"/>
    <w:rsid w:val="3341378C"/>
    <w:rsid w:val="336D632F"/>
    <w:rsid w:val="337551E4"/>
    <w:rsid w:val="33843258"/>
    <w:rsid w:val="33900270"/>
    <w:rsid w:val="33A31D51"/>
    <w:rsid w:val="33B66FA8"/>
    <w:rsid w:val="33C10429"/>
    <w:rsid w:val="33D04B10"/>
    <w:rsid w:val="33D068BE"/>
    <w:rsid w:val="33E35BA8"/>
    <w:rsid w:val="34530400"/>
    <w:rsid w:val="34943D90"/>
    <w:rsid w:val="34951FE2"/>
    <w:rsid w:val="34C105BA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873D62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767A60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13395"/>
    <w:rsid w:val="40D75730"/>
    <w:rsid w:val="40DD4754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681662"/>
    <w:rsid w:val="4272703B"/>
    <w:rsid w:val="42894808"/>
    <w:rsid w:val="42BB43CD"/>
    <w:rsid w:val="42C615B8"/>
    <w:rsid w:val="43081BD1"/>
    <w:rsid w:val="434269D5"/>
    <w:rsid w:val="439E42E3"/>
    <w:rsid w:val="43C26223"/>
    <w:rsid w:val="4403012C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2872A1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8B55150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044C48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A269E9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1E2357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584785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4779D"/>
    <w:rsid w:val="5C0E6052"/>
    <w:rsid w:val="5C2A25AC"/>
    <w:rsid w:val="5C4E145B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95796B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4A1D65"/>
    <w:rsid w:val="665B7213"/>
    <w:rsid w:val="669218A1"/>
    <w:rsid w:val="66AA4BC9"/>
    <w:rsid w:val="670F7122"/>
    <w:rsid w:val="671C3244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4F2D54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0859E5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1B615F1"/>
    <w:rsid w:val="71FD6135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330902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A54C60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AE1190"/>
    <w:rsid w:val="7BB310D7"/>
    <w:rsid w:val="7BB31D47"/>
    <w:rsid w:val="7C0C5801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0" Type="http://schemas.openxmlformats.org/officeDocument/2006/relationships/fontTable" Target="fontTable.xml"/><Relationship Id="rId4" Type="http://schemas.openxmlformats.org/officeDocument/2006/relationships/image" Target="media/image1.jpeg"/><Relationship Id="rId39" Type="http://schemas.openxmlformats.org/officeDocument/2006/relationships/numbering" Target="numbering.xml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660</Words>
  <Characters>669</Characters>
  <Lines>7</Lines>
  <Paragraphs>2</Paragraphs>
  <TotalTime>13</TotalTime>
  <ScaleCrop>false</ScaleCrop>
  <LinksUpToDate>false</LinksUpToDate>
  <CharactersWithSpaces>672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2026-03-24T05:34:10Z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