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DA728">
      <w:pPr>
        <w:pStyle w:val="2"/>
      </w:pPr>
      <w:r>
        <w:t>乒乓菊观察日记</w:t>
      </w:r>
    </w:p>
    <w:p w14:paraId="44DBCC04">
      <w:pPr>
        <w:pStyle w:val="16"/>
      </w:pPr>
      <w:r>
        <w:rPr>
          <w:b/>
          <w:bCs/>
        </w:rPr>
        <w:t>2026年3月1</w:t>
      </w:r>
      <w:r>
        <w:rPr>
          <w:rFonts w:hint="eastAsia"/>
          <w:b/>
          <w:bCs/>
          <w:lang w:val="en-US" w:eastAsia="zh-CN"/>
        </w:rPr>
        <w:t>0</w:t>
      </w:r>
      <w:r>
        <w:rPr>
          <w:b/>
          <w:bCs/>
        </w:rPr>
        <w:t>日 星期</w:t>
      </w:r>
      <w:r>
        <w:rPr>
          <w:rFonts w:hint="eastAsia"/>
          <w:b/>
          <w:bCs/>
          <w:lang w:val="en-US" w:eastAsia="zh-CN"/>
        </w:rPr>
        <w:t>二</w:t>
      </w:r>
      <w:bookmarkStart w:id="0" w:name="_GoBack"/>
      <w:bookmarkEnd w:id="0"/>
      <w:r>
        <w:rPr>
          <w:b/>
          <w:bCs/>
        </w:rPr>
        <w:t xml:space="preserve"> 晴</w:t>
      </w:r>
    </w:p>
    <w:p w14:paraId="7DEEFBC1">
      <w:pPr>
        <w:pStyle w:val="16"/>
      </w:pPr>
      <w:r>
        <w:t>今天终于把心心念念的乒乓菊盆栽搬回了家，一进门就被它可爱的模样吸引住了，忍不住蹲在旁边细细观察。</w:t>
      </w:r>
    </w:p>
    <w:p w14:paraId="59BF739B">
      <w:pPr>
        <w:pStyle w:val="16"/>
      </w:pPr>
      <w:r>
        <w:t>这盆乒乓菊长得格外精神，翠绿的茎秆直直地挺立着，摸起来硬硬的，像是小竹竿一样支撑着整个植株，丝毫没有弯腰驼背的样子。茎秆上错落生长着一片片叶子，叶片是椭圆形的，边缘带着细细的锯齿，颜色是鲜嫩的深绿色，摸起来手感厚实，表面还有清晰的纹路，像是大自然精心雕刻的花纹。</w:t>
      </w:r>
    </w:p>
    <w:p w14:paraId="043C6001">
      <w:pPr>
        <w:pStyle w:val="16"/>
      </w:pPr>
      <w:r>
        <w:t>最惹人注目的当然是它的花朵了，乒乓菊的花型圆滚滚、胖乎乎的，就像一个个小巧玲珑的乒乓球，这名字果然名不虚传。我这盆是奶白色的，花瓣层层叠叠地簇拥在一起，密密麻麻却又排列得整整齐齐，每一片花瓣</w:t>
      </w:r>
      <w:r>
        <w:rPr>
          <w:rFonts w:hint="eastAsia"/>
          <w:lang w:val="en-US" w:eastAsia="zh-CN"/>
        </w:rPr>
        <w:t>都</w:t>
      </w:r>
      <w:r>
        <w:t>小小的、短短的，摸起来软软糯糯的，特别细腻。凑近闻一闻，还能闻到一股淡淡的清香，不浓烈，却清新怡人，让人心情都变得格外舒畅。</w:t>
      </w:r>
    </w:p>
    <w:p w14:paraId="796ED1E1">
      <w:pPr>
        <w:pStyle w:val="16"/>
      </w:pPr>
      <w:r>
        <w:t>我把它放在了窗边阳光充足的地方，希望它能在阳光的呵护下，长得更加饱满可爱。看着这圆乎乎的小花，真觉得生活都多了几分治愈的美好，期待它接下来能一直绽放光彩。</w:t>
      </w:r>
    </w:p>
    <w:p w14:paraId="2788B873">
      <w:pPr>
        <w:pStyle w:val="16"/>
      </w:pPr>
      <w:r>
        <w:rPr>
          <w:b/>
          <w:bCs/>
        </w:rPr>
        <w:t>2026年3月1</w:t>
      </w:r>
      <w:r>
        <w:rPr>
          <w:rFonts w:hint="eastAsia"/>
          <w:b/>
          <w:bCs/>
          <w:lang w:val="en-US" w:eastAsia="zh-CN"/>
        </w:rPr>
        <w:t>2</w:t>
      </w:r>
      <w:r>
        <w:rPr>
          <w:b/>
          <w:bCs/>
        </w:rPr>
        <w:t>日 星期</w:t>
      </w:r>
      <w:r>
        <w:rPr>
          <w:rFonts w:hint="eastAsia"/>
          <w:b/>
          <w:bCs/>
          <w:lang w:val="en-US" w:eastAsia="zh-CN"/>
        </w:rPr>
        <w:t xml:space="preserve">四 </w:t>
      </w:r>
      <w:r>
        <w:rPr>
          <w:b/>
          <w:bCs/>
        </w:rPr>
        <w:t>多云</w:t>
      </w:r>
    </w:p>
    <w:p w14:paraId="14A27C0D">
      <w:pPr>
        <w:pStyle w:val="16"/>
      </w:pPr>
      <w:r>
        <w:t>距离把乒乓菊带回家已经过去两天了，我每天都会抽空观察它的变化，小小的植株总能带给我不一样的惊喜。</w:t>
      </w:r>
    </w:p>
    <w:p w14:paraId="3A9528EE">
      <w:pPr>
        <w:pStyle w:val="16"/>
      </w:pPr>
      <w:r>
        <w:t>经过两天的阳光沐浴，乒乓菊的花朵似乎变得更加圆润了，原本微微收拢的花瓣，现在完全舒展开来，花型比之前更规整，像一个个精心打磨的</w:t>
      </w:r>
      <w:r>
        <w:rPr>
          <w:rFonts w:hint="eastAsia"/>
          <w:lang w:val="en-US" w:eastAsia="zh-CN"/>
        </w:rPr>
        <w:t>水晶球</w:t>
      </w:r>
      <w:r>
        <w:t>，在阳光下泛着柔和的光泽。茎秆也越发挺拔，仿佛在努力向上生长，争夺更多的阳光，叶片也愈发翠绿，看起来生机勃勃，没有一丝枯萎的迹象。</w:t>
      </w:r>
    </w:p>
    <w:p w14:paraId="5470B5D1">
      <w:pPr>
        <w:pStyle w:val="16"/>
      </w:pPr>
      <w:r>
        <w:t>今天我按照养护方法，给乒乓菊浇了水，浇水的时候特意避开了花朵和叶片，只往土壤里浇灌，生怕积水会伤到它的根系。看着水分慢慢渗入泥土，仿佛能看到乒乓菊在悄悄汲取养分，努力生长的样子。</w:t>
      </w:r>
    </w:p>
    <w:p w14:paraId="750B42E4">
      <w:pPr>
        <w:pStyle w:val="16"/>
      </w:pPr>
      <w:r>
        <w:t>我发现乒乓菊是一种很乖巧的花卉，不需要太过精细的照料，却能以最可爱的姿态回报我们。它没有玫瑰的娇艳，没有牡丹的华贵，却凭着圆滚滚的呆萌模样，俘获了我的心。接下来的日子里，我会继续好好照顾它，记录它的每一点成长，看看这可爱的小花，还会带给我怎样的惊喜。</w:t>
      </w:r>
    </w:p>
    <w:p w14:paraId="5AD9862D">
      <w:pPr>
        <w:pStyle w:val="16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FBD23FE"/>
    <w:rsid w:val="6BE379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835</Words>
  <Characters>843</Characters>
  <TotalTime>1</TotalTime>
  <ScaleCrop>false</ScaleCrop>
  <LinksUpToDate>false</LinksUpToDate>
  <CharactersWithSpaces>847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2026-03-12T13:52:00Z</dcterms:created>
  <dc:creator>Un-named</dc:creator>
  <cp:lastModifiedBy>陈萍</cp:lastModifiedBy>
  <dcterms:modified xsi:type="dcterms:W3CDTF">2026-03-12T14:01:30Z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eyJoZGlkIjoiYWJmNTAxYTA0NTllZTU0OWY5NWY0MWNlMzBjNGU2OTYiLCJ1c2VySWQiOiIxNzE0MTEzNTIyIn0=</vt:lpwstr>
  </property>
  <property fmtid="{D5CDD505-2E9C-101B-9397-08002B2CF9AE}" pid="3" name="KSOProductBuildVer">
    <vt:lpwstr>2052-12.1.0.25225</vt:lpwstr>
  </property>
  <property fmtid="{D5CDD505-2E9C-101B-9397-08002B2CF9AE}" pid="4" name="ICV">
    <vt:lpwstr>EC4FE10A9B664F61965E23215B4D42E3_13</vt:lpwstr>
  </property>
</Properties>
</file>