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B04F69" w14:textId="77777777" w:rsidR="009D41A0" w:rsidRDefault="007D2F97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</w:t>
      </w:r>
      <w:r>
        <w:rPr>
          <w:rFonts w:eastAsia="黑体" w:hint="eastAsia"/>
          <w:b/>
          <w:bCs/>
          <w:color w:val="000000"/>
          <w:sz w:val="32"/>
        </w:rPr>
        <w:t>中心</w:t>
      </w:r>
      <w:r>
        <w:rPr>
          <w:rFonts w:eastAsia="黑体" w:hint="eastAsia"/>
          <w:b/>
          <w:bCs/>
          <w:color w:val="000000"/>
          <w:sz w:val="32"/>
        </w:rPr>
        <w:t>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4B412A4A" w14:textId="290C6251" w:rsidR="009D41A0" w:rsidRDefault="007D2F97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中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0618CE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23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27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四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085"/>
        <w:gridCol w:w="8370"/>
      </w:tblGrid>
      <w:tr w:rsidR="009D41A0" w14:paraId="756F410D" w14:textId="77777777">
        <w:trPr>
          <w:cantSplit/>
          <w:trHeight w:val="1140"/>
        </w:trPr>
        <w:tc>
          <w:tcPr>
            <w:tcW w:w="15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E7C03F" w14:textId="77777777" w:rsidR="009D41A0" w:rsidRDefault="007D2F97">
            <w:pPr>
              <w:pStyle w:val="a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0101C14D" w14:textId="77777777" w:rsidR="009D41A0" w:rsidRDefault="007D2F97">
            <w:pPr>
              <w:pStyle w:val="a3"/>
              <w:spacing w:after="0" w:line="30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春天来了（一）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1765" w14:textId="77777777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732E111D" w14:textId="1DFB52A7" w:rsidR="009D41A0" w:rsidRDefault="007D2F97" w:rsidP="00BD4CD8">
            <w:pPr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春天</w:t>
            </w:r>
            <w:r w:rsidR="00BD4CD8">
              <w:rPr>
                <w:rFonts w:hint="eastAsia"/>
                <w:szCs w:val="21"/>
              </w:rPr>
              <w:t>慢慢来到我们身边，</w:t>
            </w:r>
            <w:r>
              <w:rPr>
                <w:rFonts w:hint="eastAsia"/>
                <w:szCs w:val="21"/>
              </w:rPr>
              <w:t>孩子们</w:t>
            </w:r>
            <w:r w:rsidR="00BD4CD8">
              <w:rPr>
                <w:rFonts w:hint="eastAsia"/>
                <w:szCs w:val="21"/>
              </w:rPr>
              <w:t>通过直接感知、亲身体验等方式发现：</w:t>
            </w:r>
            <w:r>
              <w:rPr>
                <w:rFonts w:hint="eastAsia"/>
                <w:szCs w:val="21"/>
              </w:rPr>
              <w:t>春天里花开了，小草</w:t>
            </w:r>
            <w:r w:rsidR="00BD4CD8">
              <w:rPr>
                <w:rFonts w:hint="eastAsia"/>
                <w:szCs w:val="21"/>
              </w:rPr>
              <w:t>冒出来</w:t>
            </w:r>
            <w:r>
              <w:rPr>
                <w:rFonts w:hint="eastAsia"/>
                <w:szCs w:val="21"/>
              </w:rPr>
              <w:t>了，小鸟</w:t>
            </w:r>
            <w:r w:rsidR="00BD4CD8">
              <w:rPr>
                <w:rFonts w:hint="eastAsia"/>
                <w:szCs w:val="21"/>
              </w:rPr>
              <w:t>叽叽喳喳地唱歌了</w:t>
            </w:r>
            <w:r>
              <w:rPr>
                <w:rFonts w:hint="eastAsia"/>
                <w:szCs w:val="21"/>
              </w:rPr>
              <w:t>，</w:t>
            </w:r>
            <w:r w:rsidR="00BD4CD8">
              <w:rPr>
                <w:rFonts w:hint="eastAsia"/>
                <w:szCs w:val="21"/>
              </w:rPr>
              <w:t>天气也变得暖和了，</w:t>
            </w:r>
            <w:r>
              <w:rPr>
                <w:rFonts w:hint="eastAsia"/>
                <w:szCs w:val="21"/>
              </w:rPr>
              <w:t>到处是一片春意盎然的景色。</w:t>
            </w:r>
            <w:r>
              <w:rPr>
                <w:rFonts w:hint="eastAsia"/>
                <w:szCs w:val="21"/>
              </w:rPr>
              <w:t>《指南》中也指出：中班幼儿要经常接触大自然，能感知和发现动植物的生长变化及其基本条件，激发好奇心与探究欲望。通过平时的交流我们发现：</w:t>
            </w:r>
            <w:r>
              <w:rPr>
                <w:rFonts w:hint="eastAsia"/>
                <w:szCs w:val="21"/>
              </w:rPr>
              <w:t>有</w:t>
            </w:r>
            <w:r w:rsidR="00BD4CD8"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名幼儿</w:t>
            </w:r>
            <w:r>
              <w:rPr>
                <w:rFonts w:hint="eastAsia"/>
                <w:szCs w:val="21"/>
              </w:rPr>
              <w:t>已经感受到春天的到来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>1</w:t>
            </w:r>
            <w:r w:rsidR="00BD4CD8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名幼儿</w:t>
            </w:r>
            <w:r>
              <w:rPr>
                <w:rFonts w:hint="eastAsia"/>
                <w:szCs w:val="21"/>
              </w:rPr>
              <w:t>会说出“天气暖和了”这样的话语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>1</w:t>
            </w:r>
            <w:r w:rsidR="00BD4CD8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名幼儿</w:t>
            </w:r>
            <w:r>
              <w:rPr>
                <w:rFonts w:hint="eastAsia"/>
                <w:szCs w:val="21"/>
              </w:rPr>
              <w:t>发现自己</w:t>
            </w:r>
            <w:r>
              <w:rPr>
                <w:rFonts w:hint="eastAsia"/>
                <w:szCs w:val="21"/>
              </w:rPr>
              <w:t>衣服穿的少了、薄了。</w:t>
            </w:r>
            <w:r>
              <w:rPr>
                <w:rFonts w:hint="eastAsia"/>
                <w:szCs w:val="21"/>
              </w:rPr>
              <w:t>为了支持他们在接触自然、生活事物和现象中积累有益的直接经验和感性认知，充分感受到大自然的奇异变化，我们预设了《春天来了》的主题活动，引导他们从自身及周围环境的变化中，感受春的到来，了解春天的基本特征，激发其对周围事物的探究欲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9D41A0" w14:paraId="722D47F1" w14:textId="77777777">
        <w:trPr>
          <w:cantSplit/>
          <w:trHeight w:val="880"/>
        </w:trPr>
        <w:tc>
          <w:tcPr>
            <w:tcW w:w="15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95264" w14:textId="77777777" w:rsidR="009D41A0" w:rsidRDefault="009D41A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9633" w14:textId="77777777" w:rsidR="009D41A0" w:rsidRDefault="007D2F97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周发展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目标：</w:t>
            </w:r>
          </w:p>
          <w:p w14:paraId="53B44D6E" w14:textId="77777777" w:rsidR="009D41A0" w:rsidRDefault="007D2F97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通过观察周围环境，寻找春天的气息，初步感知自然环境的不断变化。</w:t>
            </w:r>
          </w:p>
          <w:p w14:paraId="0C5C53CC" w14:textId="77777777" w:rsidR="009D41A0" w:rsidRDefault="007D2F97">
            <w:pPr>
              <w:adjustRightInd w:val="0"/>
              <w:snapToGrid w:val="0"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用语言、歌唱、手工等多种形式初步表现对春天的认识，感受大自然的美景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</w:tc>
      </w:tr>
      <w:tr w:rsidR="009D41A0" w14:paraId="696DEBA6" w14:textId="77777777">
        <w:trPr>
          <w:cantSplit/>
          <w:trHeight w:val="717"/>
        </w:trPr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A03" w14:textId="77777777" w:rsidR="009D41A0" w:rsidRDefault="007D2F97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54EA0" w14:textId="77777777" w:rsidR="009D41A0" w:rsidRDefault="007D2F9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共同</w:t>
            </w:r>
            <w:r>
              <w:rPr>
                <w:rFonts w:ascii="宋体" w:hAnsi="宋体" w:hint="eastAsia"/>
                <w:szCs w:val="21"/>
              </w:rPr>
              <w:t>创设</w:t>
            </w:r>
            <w:r>
              <w:rPr>
                <w:rFonts w:ascii="宋体" w:hAnsi="宋体" w:hint="eastAsia"/>
              </w:rPr>
              <w:t>“</w:t>
            </w:r>
            <w:r>
              <w:rPr>
                <w:rFonts w:ascii="宋体" w:hAnsi="宋体" w:hint="eastAsia"/>
                <w:bCs/>
                <w:szCs w:val="21"/>
              </w:rPr>
              <w:t>春天来了</w:t>
            </w:r>
            <w:r>
              <w:rPr>
                <w:rFonts w:ascii="宋体" w:hAnsi="宋体" w:hint="eastAsia"/>
              </w:rPr>
              <w:t>”</w:t>
            </w:r>
            <w:r>
              <w:rPr>
                <w:rFonts w:hint="eastAsia"/>
                <w:szCs w:val="21"/>
              </w:rPr>
              <w:t>的教室环境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  <w:szCs w:val="21"/>
              </w:rPr>
              <w:t>利用活动中幼儿搜集的图片等初步布置墙饰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ascii="宋体" w:hAnsi="宋体" w:hint="eastAsia"/>
              </w:rPr>
              <w:t>展示《</w:t>
            </w:r>
            <w:r>
              <w:rPr>
                <w:rFonts w:ascii="宋体" w:hAnsi="宋体" w:hint="eastAsia"/>
              </w:rPr>
              <w:t>春天在哪里</w:t>
            </w:r>
            <w:r>
              <w:rPr>
                <w:rFonts w:ascii="宋体" w:hAnsi="宋体" w:hint="eastAsia"/>
              </w:rPr>
              <w:t>》</w:t>
            </w:r>
            <w:r>
              <w:rPr>
                <w:rFonts w:ascii="宋体" w:hAnsi="宋体" w:hint="eastAsia"/>
              </w:rPr>
              <w:t>记录纸</w:t>
            </w:r>
            <w:r>
              <w:rPr>
                <w:rFonts w:ascii="宋体" w:hAnsi="宋体" w:hint="eastAsia"/>
              </w:rPr>
              <w:t>与同伴分享交流</w:t>
            </w:r>
            <w:r>
              <w:rPr>
                <w:rFonts w:ascii="宋体" w:hAnsi="宋体" w:hint="eastAsia"/>
              </w:rPr>
              <w:t>。</w:t>
            </w:r>
          </w:p>
          <w:p w14:paraId="6702847A" w14:textId="4EA2B631" w:rsidR="009D41A0" w:rsidRDefault="007D2F9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区域材料：</w:t>
            </w:r>
            <w:r>
              <w:rPr>
                <w:rFonts w:ascii="宋体" w:hAnsi="宋体" w:cs="宋体" w:hint="eastAsia"/>
              </w:rPr>
              <w:t>科探区：提供放大镜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 w:hint="eastAsia"/>
              </w:rPr>
              <w:t>记录本</w:t>
            </w:r>
            <w:r>
              <w:rPr>
                <w:rFonts w:ascii="宋体" w:hAnsi="宋体" w:cs="宋体" w:hint="eastAsia"/>
              </w:rPr>
              <w:t>等材料，供幼儿进行观察探索；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利用单元积木搭建</w:t>
            </w:r>
            <w:r w:rsidR="001E3A98">
              <w:rPr>
                <w:rFonts w:ascii="宋体" w:hAnsi="宋体" w:cs="宋体" w:hint="eastAsia"/>
                <w:szCs w:val="21"/>
              </w:rPr>
              <w:t>蜂巢</w:t>
            </w:r>
            <w:r>
              <w:rPr>
                <w:rFonts w:ascii="宋体" w:hAnsi="宋体" w:cs="宋体" w:hint="eastAsia"/>
                <w:szCs w:val="21"/>
              </w:rPr>
              <w:t>，利用雪花片建构春天的动植物，体验建构的快乐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ascii="宋体" w:hAnsi="宋体" w:cs="宋体" w:hint="eastAsia"/>
              </w:rPr>
              <w:t>美工</w:t>
            </w:r>
            <w:r>
              <w:rPr>
                <w:rFonts w:ascii="宋体" w:hAnsi="宋体" w:cs="宋体"/>
              </w:rPr>
              <w:t>区：投放</w:t>
            </w:r>
            <w:r>
              <w:rPr>
                <w:rFonts w:ascii="宋体" w:hAnsi="宋体" w:cs="宋体" w:hint="eastAsia"/>
              </w:rPr>
              <w:t>蜡笔、彩纸、颜料等工具，提供春天的支架性图片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让幼儿制作春天的作品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ascii="宋体" w:hAnsi="宋体" w:cs="宋体" w:hint="eastAsia"/>
                <w:szCs w:val="21"/>
              </w:rPr>
              <w:t>《你好，春天》、《</w:t>
            </w:r>
            <w:r w:rsidR="001E3A98">
              <w:rPr>
                <w:rFonts w:ascii="宋体" w:hAnsi="宋体" w:cs="宋体" w:hint="eastAsia"/>
                <w:szCs w:val="21"/>
              </w:rPr>
              <w:t>小牛的</w:t>
            </w:r>
            <w:r>
              <w:rPr>
                <w:rFonts w:ascii="宋体" w:hAnsi="宋体" w:cs="宋体" w:hint="eastAsia"/>
                <w:szCs w:val="21"/>
              </w:rPr>
              <w:t>春天》</w:t>
            </w:r>
            <w:proofErr w:type="gramStart"/>
            <w:r>
              <w:rPr>
                <w:rFonts w:ascii="宋体" w:hAnsi="宋体" w:cs="宋体"/>
              </w:rPr>
              <w:t>等绘本</w:t>
            </w:r>
            <w:proofErr w:type="gramEnd"/>
            <w:r>
              <w:rPr>
                <w:rFonts w:ascii="宋体" w:hAnsi="宋体" w:cs="宋体"/>
              </w:rPr>
              <w:t>供幼儿自主阅读</w:t>
            </w:r>
            <w:r>
              <w:rPr>
                <w:rFonts w:cstheme="minorBidi" w:hint="eastAsia"/>
                <w:szCs w:val="24"/>
              </w:rPr>
              <w:t>。</w:t>
            </w:r>
          </w:p>
        </w:tc>
      </w:tr>
      <w:tr w:rsidR="009D41A0" w14:paraId="640A904F" w14:textId="77777777">
        <w:trPr>
          <w:cantSplit/>
          <w:trHeight w:val="774"/>
        </w:trPr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671" w14:textId="77777777" w:rsidR="009D41A0" w:rsidRDefault="007D2F9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1736E" w14:textId="77777777" w:rsidR="009D41A0" w:rsidRDefault="007D2F97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按时进行户外活动，活动前能垫好汗巾，活动中能自主按需喝水、擦汗，活动后能自己拉下汗巾，相互擦汗。</w:t>
            </w:r>
          </w:p>
          <w:p w14:paraId="67038E90" w14:textId="77777777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养成良好用餐习惯，</w:t>
            </w:r>
            <w:proofErr w:type="gramStart"/>
            <w:r>
              <w:rPr>
                <w:rFonts w:ascii="宋体" w:hAnsi="宋体" w:cs="宋体" w:hint="eastAsia"/>
              </w:rPr>
              <w:t>不</w:t>
            </w:r>
            <w:proofErr w:type="gramEnd"/>
            <w:r>
              <w:rPr>
                <w:rFonts w:ascii="宋体" w:hAnsi="宋体" w:cs="宋体" w:hint="eastAsia"/>
              </w:rPr>
              <w:t>挑食，及时吃完饭菜，保持桌面整洁；能按时入睡、睡前自己整理衣服、摆放好鞋子、衣裤。</w:t>
            </w:r>
          </w:p>
        </w:tc>
      </w:tr>
      <w:tr w:rsidR="009D41A0" w14:paraId="534815A2" w14:textId="77777777">
        <w:trPr>
          <w:cantSplit/>
          <w:trHeight w:hRule="exact" w:val="3162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3F356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0E607D9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C36C968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8513718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D0B60D1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9C874C3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624AFAF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60AF90D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13A50416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4BAA2D3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3681EA1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4D448F7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4AF1F5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EC7AE53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568594A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FA67ACA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80A60DE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D708D6C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C0F8AE4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10DE76E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0E07B92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6AA3DD9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353F9C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CBE0DE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41633A9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873E82B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B41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16044C32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19A2E" w14:textId="181FFC8C" w:rsidR="009D41A0" w:rsidRDefault="007D2F9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建构区：地面建构《</w:t>
            </w:r>
            <w:r w:rsidR="007140AE">
              <w:rPr>
                <w:rFonts w:ascii="宋体" w:hAnsi="宋体" w:hint="eastAsia"/>
                <w:color w:val="000000" w:themeColor="text1"/>
                <w:szCs w:val="21"/>
              </w:rPr>
              <w:t>蜂巢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雪花片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《柳树》等；</w:t>
            </w:r>
          </w:p>
          <w:p w14:paraId="274E12DE" w14:textId="7FCFDF4F" w:rsidR="009D41A0" w:rsidRDefault="007D2F9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指偶剧场；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绘本阅读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《你好，春天》《</w:t>
            </w:r>
            <w:r w:rsidR="007140AE">
              <w:rPr>
                <w:rFonts w:ascii="宋体" w:hAnsi="宋体" w:hint="eastAsia"/>
                <w:color w:val="000000" w:themeColor="text1"/>
                <w:szCs w:val="21"/>
              </w:rPr>
              <w:t>小牛的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春天》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0D32E564" w14:textId="25A20876" w:rsidR="009D41A0" w:rsidRDefault="007140AE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益智区：《春日翻翻棋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采花朵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拯救花朵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》等；</w:t>
            </w:r>
          </w:p>
          <w:p w14:paraId="1B3263A2" w14:textId="24AF14B4" w:rsidR="009D41A0" w:rsidRDefault="007D2F9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科探区：《</w:t>
            </w:r>
            <w:r w:rsidR="007140AE">
              <w:rPr>
                <w:rFonts w:ascii="宋体" w:hAnsi="宋体" w:hint="eastAsia"/>
                <w:color w:val="000000" w:themeColor="text1"/>
                <w:szCs w:val="21"/>
              </w:rPr>
              <w:t>降落伞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》《杯中取针》《</w:t>
            </w:r>
            <w:r w:rsidR="007140AE">
              <w:rPr>
                <w:rFonts w:ascii="宋体" w:hAnsi="宋体" w:hint="eastAsia"/>
                <w:color w:val="000000" w:themeColor="text1"/>
                <w:szCs w:val="21"/>
              </w:rPr>
              <w:t>公鸡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5AC4B61F" w14:textId="5B9315B1" w:rsidR="009D41A0" w:rsidRDefault="007D2F9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创意坊：绘画《</w:t>
            </w:r>
            <w:r w:rsidR="007140AE">
              <w:rPr>
                <w:rFonts w:ascii="宋体" w:hAnsi="宋体" w:hint="eastAsia"/>
                <w:color w:val="000000" w:themeColor="text1"/>
                <w:szCs w:val="21"/>
              </w:rPr>
              <w:t>蜜蜂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》、泥工《花朵》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6E69A434" w14:textId="77777777" w:rsidR="009D41A0" w:rsidRDefault="007D2F97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 w14:textId="13A3474F" w:rsidR="009D41A0" w:rsidRDefault="004440D8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王洪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燕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关注</w:t>
            </w:r>
            <w:proofErr w:type="gramEnd"/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建构区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、万能工匠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幼儿的游戏情况：通过观察记录、今日动态等方式了解幼儿</w:t>
            </w:r>
            <w:r w:rsidR="007D2F97">
              <w:rPr>
                <w:rFonts w:hint="eastAsia"/>
                <w:color w:val="000000" w:themeColor="text1"/>
                <w:szCs w:val="21"/>
              </w:rPr>
              <w:t>在游戏时是否能提前进行计划，并按计划进行游戏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16111E4B" w14:textId="6B9C4BE8" w:rsidR="009D41A0" w:rsidRDefault="004440D8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赵梦娇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关注创意坊</w:t>
            </w:r>
            <w:r w:rsidR="007D2F97">
              <w:rPr>
                <w:rFonts w:ascii="宋体" w:hAnsi="宋体" w:hint="eastAsia"/>
                <w:color w:val="000000" w:themeColor="text1"/>
                <w:szCs w:val="21"/>
              </w:rPr>
              <w:t>幼儿的游戏情况：通过拍照、观察记录、今日动态等方式了解幼儿能否选择多种材料进行创作，并按照标记整理材料等</w:t>
            </w:r>
            <w:r w:rsidR="007D2F97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5C38B5B3" w14:textId="77777777" w:rsidR="009D41A0" w:rsidRDefault="009D41A0">
            <w:pPr>
              <w:spacing w:line="300" w:lineRule="exact"/>
              <w:rPr>
                <w:rFonts w:ascii="宋体" w:hAnsi="宋体" w:cs="宋体"/>
              </w:rPr>
            </w:pPr>
          </w:p>
        </w:tc>
      </w:tr>
      <w:tr w:rsidR="009D41A0" w14:paraId="4E0EDDEF" w14:textId="77777777">
        <w:trPr>
          <w:cantSplit/>
          <w:trHeight w:hRule="exact" w:val="947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299DC8C5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A68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73FFF148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E631" w14:textId="77777777" w:rsidR="009D41A0" w:rsidRDefault="007D2F97">
            <w:pPr>
              <w:spacing w:line="30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户外混龄游戏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—球类游戏、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、攀爬游戏、滑梯、跳跃游戏、平衡游戏、综合情景游戏等。</w:t>
            </w:r>
          </w:p>
          <w:p w14:paraId="6B68129A" w14:textId="77777777" w:rsidR="009D41A0" w:rsidRDefault="007D2F97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雨天：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室内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走廊混班游戏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--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爬爬乐、桌椅变变变、跳格子、赶小猪、跳圈圈等。</w:t>
            </w:r>
          </w:p>
        </w:tc>
      </w:tr>
      <w:tr w:rsidR="009D41A0" w14:paraId="42CEA429" w14:textId="77777777">
        <w:trPr>
          <w:cantSplit/>
          <w:trHeight w:hRule="exact" w:val="881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DDCFA" w14:textId="77777777" w:rsidR="009D41A0" w:rsidRDefault="009D41A0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22D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22917C6D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B2EF0" w14:textId="77777777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综合：春天在哪里</w:t>
            </w:r>
            <w:r>
              <w:rPr>
                <w:rFonts w:ascii="宋体" w:hAnsi="宋体" w:cs="宋体" w:hint="eastAsia"/>
                <w:szCs w:val="21"/>
              </w:rPr>
              <w:t xml:space="preserve">        2.</w:t>
            </w:r>
            <w:r>
              <w:rPr>
                <w:rFonts w:ascii="宋体" w:hAnsi="宋体" w:cs="宋体" w:hint="eastAsia"/>
                <w:szCs w:val="21"/>
              </w:rPr>
              <w:t>语言：春天的朋友</w:t>
            </w:r>
            <w:r>
              <w:rPr>
                <w:rFonts w:ascii="宋体" w:hAnsi="宋体" w:cs="宋体" w:hint="eastAsia"/>
                <w:szCs w:val="21"/>
              </w:rPr>
              <w:t xml:space="preserve">        3.</w:t>
            </w:r>
            <w:r>
              <w:rPr>
                <w:rFonts w:ascii="宋体" w:hAnsi="宋体" w:cs="宋体" w:hint="eastAsia"/>
                <w:szCs w:val="21"/>
              </w:rPr>
              <w:t>音乐：春天</w:t>
            </w:r>
          </w:p>
          <w:p w14:paraId="164500D6" w14:textId="77777777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数学：给春天的信</w:t>
            </w:r>
            <w:r>
              <w:rPr>
                <w:rFonts w:ascii="宋体" w:hAnsi="宋体" w:cs="宋体" w:hint="eastAsia"/>
                <w:szCs w:val="21"/>
              </w:rPr>
              <w:t xml:space="preserve">        5.</w:t>
            </w:r>
            <w:r>
              <w:rPr>
                <w:rFonts w:ascii="宋体" w:hAnsi="宋体" w:cs="宋体" w:hint="eastAsia"/>
                <w:szCs w:val="21"/>
              </w:rPr>
              <w:t>健康：预防流感</w:t>
            </w:r>
          </w:p>
        </w:tc>
      </w:tr>
      <w:tr w:rsidR="009D41A0" w14:paraId="106A1862" w14:textId="77777777">
        <w:trPr>
          <w:cantSplit/>
          <w:trHeight w:hRule="exact" w:val="1536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EAAC3F" w14:textId="77777777" w:rsidR="009D41A0" w:rsidRDefault="007D2F97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913" w14:textId="77777777" w:rsidR="009D41A0" w:rsidRDefault="007D2F97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EA8B2" w14:textId="77777777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小小探索家</w:t>
            </w:r>
            <w:r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活动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1AF5E5C9" w14:textId="156F5905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科学养殖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饲养</w:t>
            </w:r>
            <w:r w:rsidR="00B57747">
              <w:rPr>
                <w:rFonts w:ascii="宋体" w:hAnsi="宋体" w:cs="宋体" w:hint="eastAsia"/>
                <w:szCs w:val="21"/>
              </w:rPr>
              <w:t>金鱼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45DD563F" w14:textId="5E851597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主题建构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 w:rsidR="00B57747">
              <w:rPr>
                <w:rFonts w:ascii="宋体" w:hAnsi="宋体" w:cs="宋体" w:hint="eastAsia"/>
                <w:szCs w:val="21"/>
              </w:rPr>
              <w:t>蜂巢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6F39BB35" w14:textId="77777777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专用活动室：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科探室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：小小种植家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1B09ED7B" w14:textId="76CA75D1" w:rsidR="009D41A0" w:rsidRDefault="007D2F9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户外大课堂：</w:t>
            </w:r>
            <w:r w:rsidR="00B57747">
              <w:rPr>
                <w:rFonts w:ascii="宋体" w:hAnsi="宋体" w:cs="宋体" w:hint="eastAsia"/>
                <w:szCs w:val="21"/>
              </w:rPr>
              <w:t>铅笔</w:t>
            </w:r>
            <w:r>
              <w:rPr>
                <w:rFonts w:ascii="宋体" w:hAnsi="宋体" w:cs="宋体" w:hint="eastAsia"/>
                <w:szCs w:val="21"/>
              </w:rPr>
              <w:t>滚</w:t>
            </w:r>
          </w:p>
        </w:tc>
      </w:tr>
    </w:tbl>
    <w:p w14:paraId="23E9DF20" w14:textId="43E0D06B" w:rsidR="009D41A0" w:rsidRDefault="007D2F97">
      <w:pPr>
        <w:wordWrap w:val="0"/>
        <w:spacing w:line="30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</w:t>
      </w:r>
      <w:r w:rsidR="000618CE">
        <w:rPr>
          <w:rFonts w:ascii="宋体" w:hAnsi="宋体" w:hint="eastAsia"/>
          <w:u w:val="single"/>
        </w:rPr>
        <w:t>王洪燕</w:t>
      </w:r>
      <w:r>
        <w:rPr>
          <w:rFonts w:ascii="宋体" w:hAnsi="宋体" w:hint="eastAsia"/>
          <w:u w:val="single"/>
        </w:rPr>
        <w:t>、</w:t>
      </w:r>
      <w:r w:rsidR="000618CE">
        <w:rPr>
          <w:rFonts w:ascii="宋体" w:hAnsi="宋体" w:hint="eastAsia"/>
          <w:u w:val="single"/>
        </w:rPr>
        <w:t>赵梦娇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执笔：</w:t>
      </w:r>
      <w:r w:rsidR="000618CE">
        <w:rPr>
          <w:rFonts w:ascii="宋体" w:hAnsi="宋体" w:hint="eastAsia"/>
          <w:u w:val="single"/>
        </w:rPr>
        <w:t>王洪燕</w:t>
      </w:r>
    </w:p>
    <w:sectPr w:rsidR="009D41A0" w:rsidSect="001026EB">
      <w:footerReference w:type="default" r:id="rId6"/>
      <w:pgSz w:w="11906" w:h="16838"/>
      <w:pgMar w:top="1021" w:right="1304" w:bottom="90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60B50" w14:textId="77777777" w:rsidR="007D2F97" w:rsidRDefault="007D2F97">
      <w:r>
        <w:separator/>
      </w:r>
    </w:p>
  </w:endnote>
  <w:endnote w:type="continuationSeparator" w:id="0">
    <w:p w14:paraId="635EF9F9" w14:textId="77777777" w:rsidR="007D2F97" w:rsidRDefault="007D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B1582" w14:textId="77777777" w:rsidR="009D41A0" w:rsidRDefault="009D41A0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33723" w14:textId="77777777" w:rsidR="007D2F97" w:rsidRDefault="007D2F97">
      <w:r>
        <w:separator/>
      </w:r>
    </w:p>
  </w:footnote>
  <w:footnote w:type="continuationSeparator" w:id="0">
    <w:p w14:paraId="7FBC5755" w14:textId="77777777" w:rsidR="007D2F97" w:rsidRDefault="007D2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9D41A0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  <w:rsid w:val="00011D02"/>
    <w:rsid w:val="000618CE"/>
    <w:rsid w:val="001026EB"/>
    <w:rsid w:val="001E3A98"/>
    <w:rsid w:val="0020668F"/>
    <w:rsid w:val="004440D8"/>
    <w:rsid w:val="007140AE"/>
    <w:rsid w:val="007D2F97"/>
    <w:rsid w:val="008814FC"/>
    <w:rsid w:val="009D41A0"/>
    <w:rsid w:val="00B57747"/>
    <w:rsid w:val="00BD4CD8"/>
    <w:rsid w:val="00CB4FD7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DC2360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B7505B3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09A4E2-6399-4203-8185-C2E83B8C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1171</Characters>
  <Application>Microsoft Office Word</Application>
  <DocSecurity>0</DocSecurity>
  <Lines>9</Lines>
  <Paragraphs>2</Paragraphs>
  <ScaleCrop>false</ScaleCrop>
  <Company>WWW.YlmF.CoM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27</cp:revision>
  <cp:lastPrinted>2025-02-12T08:32:00Z</cp:lastPrinted>
  <dcterms:created xsi:type="dcterms:W3CDTF">2022-03-14T21:37:00Z</dcterms:created>
  <dcterms:modified xsi:type="dcterms:W3CDTF">2026-03-23T00:02:00Z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48ACC5CCEC1996F29495A569D9E45C28_43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