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风来了</w:t>
      </w:r>
    </w:p>
    <w:p w14:paraId="532391E0">
      <w:pPr>
        <w:spacing w:line="360" w:lineRule="exact"/>
        <w:ind w:firstLine="482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10</w:t>
      </w:r>
      <w:r>
        <w:rPr>
          <w:rFonts w:hint="eastAsia" w:ascii="楷体_GB2312" w:eastAsia="楷体_GB2312"/>
          <w:sz w:val="24"/>
        </w:rPr>
        <w:t>日）</w:t>
      </w:r>
    </w:p>
    <w:p w14:paraId="20A6B6A1"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30B66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当春风吹过孩子的面颊，风铃轻响时，我们托班的“风来了”主题活动也开始了。风虽然看不见，却无处不在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——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它在飞舞的纱巾里，在转动的风车中，也在摇曳的枝叶间。宝宝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们将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一起用小手去触摸，用小耳朵去倾听，共同感受这位无形又有趣的“朋友”。</w:t>
      </w:r>
    </w:p>
    <w:p w14:paraId="41450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这不仅是感官的游戏，更是身体与自然的对话。当宝宝挥舞纱巾模仿风的形态，在风中自由奔跑，身体协调性与反应力在逐步发展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他用小手转动风车、用吸管吹动画纸上的颜料，小手变得越来越灵活。风，成了他最好的“运动伙伴”。这也是一次情感表达的萌芽。当宝宝说出“风来了”“纱巾飘起来了”这样生动的句子，当他用“呼呼”声模仿风的声音，用摇摆的身体表现风的样子时，都是在用独特的方式表达自己的感受。</w:t>
      </w:r>
    </w:p>
    <w:p w14:paraId="7235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这更是一次适应集体的温暖互动。在“和风一起游戏”的时光里，宝宝试着轮流等待风车的转动，也在教师的引导下慢慢懂得照顾自己。风，带给他共享快乐的回忆。</w:t>
      </w: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DC64259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8DCAFA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1.鼓励幼儿走进春天的大自然，在草地、花园、树荫间自由玩耍，感受身心愉悦与自在，萌发亲近自然、喜爱自然的情感。</w:t>
      </w:r>
    </w:p>
    <w:p w14:paraId="1FCEA362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2.引导幼儿观察风吹动树叶、风铃等现象，感受风吹在脸上的轻柔，愿意跟着风吹动的树叶、纸条等跑动，初步萌发对风的好奇。</w:t>
      </w:r>
    </w:p>
    <w:p w14:paraId="505C0A8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3.帮助幼儿在多种形式的风主题活动中感受与同伴互动的温暖，逐步建立起对集体生活的归属感。</w:t>
      </w:r>
    </w:p>
    <w:p w14:paraId="3202848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3FE4E6B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1.鼓励幼儿随着风一起动起来，在追逐风、举风车奔跑等活动中，发展跑、躲闪等基本动作，提升身体的协调性与反应力。</w:t>
      </w:r>
    </w:p>
    <w:p w14:paraId="60FF6B5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2.支持幼儿通过用扇子制造风、用嘴巴吹气等方式主动探索，初步感知风能让物品动起来。</w:t>
      </w:r>
    </w:p>
    <w:p w14:paraId="10F7C1E8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3.珍视并回应幼儿关于风的生活发现，及时给予肯定，初步激发幼儿对自然的好奇和探究。</w:t>
      </w:r>
    </w:p>
    <w:p w14:paraId="0E14C3BE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260BE4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1.鼓励幼儿参与简单的艺术创作活动，如用吸管吹颜料作画、装饰风铃等，在过程中锻炼手部小肌肉动作。</w:t>
      </w:r>
    </w:p>
    <w:p w14:paraId="16B04DA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2.引导幼儿用语言表达对风的感受，能说出“呼呼”“叮可”等拟声词，尝试用“风吹了”“飘起来”“铃铛响”等简单短语表达自己看到的与风有关的现象。</w:t>
      </w:r>
    </w:p>
    <w:p w14:paraId="7E6418A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3.支持并回应幼儿用简单语句表达自己的想法，感受被理解与接纳的愉悦。</w:t>
      </w:r>
    </w:p>
    <w:p w14:paraId="7BD7A62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079A51D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Cs w:val="21"/>
        </w:rPr>
        <w:t>鼓励幼儿在教师的帮助下将材料送回原处，初步尝试整理物品。</w:t>
      </w:r>
    </w:p>
    <w:p w14:paraId="18A2CC1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   2.激发幼儿初步的自我服务意识，尝试用纸巾擦鼻涕、涂香香、穿脱外套。</w:t>
      </w:r>
    </w:p>
    <w:p w14:paraId="01E6278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default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3.在游戏活动中，引导幼儿理解并正确响应教师发出的指令，逐步萌发简单的规则意识。</w:t>
      </w:r>
    </w:p>
    <w:p w14:paraId="186266B9">
      <w:pPr>
        <w:numPr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594681"/>
    <w:rsid w:val="068D4282"/>
    <w:rsid w:val="0708043E"/>
    <w:rsid w:val="08A12DDA"/>
    <w:rsid w:val="094A485F"/>
    <w:rsid w:val="0A430A30"/>
    <w:rsid w:val="0A484438"/>
    <w:rsid w:val="0B1643CD"/>
    <w:rsid w:val="0FA9260E"/>
    <w:rsid w:val="0FAC6925"/>
    <w:rsid w:val="114F1D45"/>
    <w:rsid w:val="13EF6838"/>
    <w:rsid w:val="162E461F"/>
    <w:rsid w:val="186B4303"/>
    <w:rsid w:val="1C00080C"/>
    <w:rsid w:val="1CDB5968"/>
    <w:rsid w:val="1D364B9F"/>
    <w:rsid w:val="20504C0F"/>
    <w:rsid w:val="209E05F5"/>
    <w:rsid w:val="20C85BFA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DC15FC0"/>
    <w:rsid w:val="3F413971"/>
    <w:rsid w:val="424240A7"/>
    <w:rsid w:val="4274609E"/>
    <w:rsid w:val="44307926"/>
    <w:rsid w:val="44626276"/>
    <w:rsid w:val="45637449"/>
    <w:rsid w:val="45F458BD"/>
    <w:rsid w:val="45F659F9"/>
    <w:rsid w:val="462D3FE0"/>
    <w:rsid w:val="4EE7054E"/>
    <w:rsid w:val="50942B74"/>
    <w:rsid w:val="512716DE"/>
    <w:rsid w:val="523D2BE5"/>
    <w:rsid w:val="52B07B8F"/>
    <w:rsid w:val="55FF3307"/>
    <w:rsid w:val="56630B0C"/>
    <w:rsid w:val="56EE1B34"/>
    <w:rsid w:val="589E433F"/>
    <w:rsid w:val="58C3771E"/>
    <w:rsid w:val="5DB656A5"/>
    <w:rsid w:val="5EF878D9"/>
    <w:rsid w:val="607225F8"/>
    <w:rsid w:val="608A1A1F"/>
    <w:rsid w:val="60B13450"/>
    <w:rsid w:val="61B9273E"/>
    <w:rsid w:val="61D75AA2"/>
    <w:rsid w:val="62C55DBA"/>
    <w:rsid w:val="63CB4EA3"/>
    <w:rsid w:val="6406160C"/>
    <w:rsid w:val="651344BB"/>
    <w:rsid w:val="666C7817"/>
    <w:rsid w:val="678F0A84"/>
    <w:rsid w:val="68E6756D"/>
    <w:rsid w:val="699539FB"/>
    <w:rsid w:val="6CA74658"/>
    <w:rsid w:val="6D2555A0"/>
    <w:rsid w:val="6E1E6BE5"/>
    <w:rsid w:val="6E8B0339"/>
    <w:rsid w:val="700852D9"/>
    <w:rsid w:val="74A215EC"/>
    <w:rsid w:val="75181898"/>
    <w:rsid w:val="75194CA7"/>
    <w:rsid w:val="75F57CDC"/>
    <w:rsid w:val="763F483D"/>
    <w:rsid w:val="769D44EC"/>
    <w:rsid w:val="76E94922"/>
    <w:rsid w:val="76EB1776"/>
    <w:rsid w:val="78A10475"/>
    <w:rsid w:val="7ABF7CCB"/>
    <w:rsid w:val="7BDC717B"/>
    <w:rsid w:val="7C3461EC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4333</Words>
  <Characters>4437</Characters>
  <Lines>2</Lines>
  <Paragraphs>1</Paragraphs>
  <TotalTime>4</TotalTime>
  <ScaleCrop>false</ScaleCrop>
  <LinksUpToDate>false</LinksUpToDate>
  <CharactersWithSpaces>4457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∞后来时光里的背影ˇ</cp:lastModifiedBy>
  <cp:lastPrinted>2025-12-30T06:01:00Z</cp:lastPrinted>
  <dcterms:modified xsi:type="dcterms:W3CDTF">2026-03-22T23:56:29Z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F7E46E96F99442DCA50067D2B587E361_13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