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683A6A">
      <w:pPr>
        <w:spacing w:after="156"/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6春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四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英语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3-4</w:t>
      </w:r>
      <w:r>
        <w:rPr>
          <w:rFonts w:hint="eastAsia" w:ascii="黑体" w:eastAsia="黑体"/>
          <w:sz w:val="44"/>
          <w:szCs w:val="44"/>
        </w:rPr>
        <w:t>周）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30"/>
        <w:gridCol w:w="2040"/>
        <w:gridCol w:w="1112"/>
        <w:gridCol w:w="1153"/>
        <w:gridCol w:w="1605"/>
        <w:gridCol w:w="2935"/>
        <w:gridCol w:w="1641"/>
        <w:gridCol w:w="1381"/>
      </w:tblGrid>
      <w:tr w14:paraId="46438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582AF05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30" w:type="dxa"/>
            <w:vAlign w:val="center"/>
          </w:tcPr>
          <w:p w14:paraId="4353C595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040" w:type="dxa"/>
            <w:vAlign w:val="center"/>
          </w:tcPr>
          <w:p w14:paraId="25E0DA8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112" w:type="dxa"/>
            <w:vAlign w:val="center"/>
          </w:tcPr>
          <w:p w14:paraId="1565CD7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153" w:type="dxa"/>
            <w:vAlign w:val="center"/>
          </w:tcPr>
          <w:p w14:paraId="15D582B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605" w:type="dxa"/>
            <w:vAlign w:val="center"/>
          </w:tcPr>
          <w:p w14:paraId="128C264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35" w:type="dxa"/>
            <w:vAlign w:val="center"/>
          </w:tcPr>
          <w:p w14:paraId="5D5F481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41" w:type="dxa"/>
            <w:vAlign w:val="center"/>
          </w:tcPr>
          <w:p w14:paraId="4B3EB2C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1381" w:type="dxa"/>
            <w:vAlign w:val="center"/>
          </w:tcPr>
          <w:p w14:paraId="48500DB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1AD9C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2DDAF953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3.18</w:t>
            </w:r>
          </w:p>
        </w:tc>
        <w:tc>
          <w:tcPr>
            <w:tcW w:w="930" w:type="dxa"/>
            <w:vAlign w:val="center"/>
          </w:tcPr>
          <w:p w14:paraId="3957AB9D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040" w:type="dxa"/>
            <w:vAlign w:val="center"/>
          </w:tcPr>
          <w:p w14:paraId="032E2633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</w:t>
            </w:r>
          </w:p>
          <w:p w14:paraId="08A4EA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（10:05—10：45）</w:t>
            </w:r>
          </w:p>
        </w:tc>
        <w:tc>
          <w:tcPr>
            <w:tcW w:w="1112" w:type="dxa"/>
            <w:vAlign w:val="center"/>
          </w:tcPr>
          <w:p w14:paraId="4123085D">
            <w:pPr>
              <w:ind w:firstLineChars="0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陈雅</w:t>
            </w:r>
          </w:p>
        </w:tc>
        <w:tc>
          <w:tcPr>
            <w:tcW w:w="1153" w:type="dxa"/>
            <w:vAlign w:val="center"/>
          </w:tcPr>
          <w:p w14:paraId="52C1175F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四（1）</w:t>
            </w:r>
          </w:p>
        </w:tc>
        <w:tc>
          <w:tcPr>
            <w:tcW w:w="1605" w:type="dxa"/>
            <w:vAlign w:val="center"/>
          </w:tcPr>
          <w:p w14:paraId="7F91DD3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6F3FE2E4">
            <w:pPr>
              <w:jc w:val="left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 Helping others at school(1)</w:t>
            </w:r>
          </w:p>
        </w:tc>
        <w:tc>
          <w:tcPr>
            <w:tcW w:w="1641" w:type="dxa"/>
            <w:vAlign w:val="center"/>
          </w:tcPr>
          <w:p w14:paraId="7ECD88EE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四（1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/>
              </w:rPr>
              <w:t>）</w:t>
            </w:r>
          </w:p>
        </w:tc>
        <w:tc>
          <w:tcPr>
            <w:tcW w:w="1381" w:type="dxa"/>
            <w:vAlign w:val="center"/>
          </w:tcPr>
          <w:p w14:paraId="41D6F69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7C2B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7D5F6B32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3.20</w:t>
            </w:r>
          </w:p>
        </w:tc>
        <w:tc>
          <w:tcPr>
            <w:tcW w:w="930" w:type="dxa"/>
            <w:vAlign w:val="center"/>
          </w:tcPr>
          <w:p w14:paraId="5BBBAF50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040" w:type="dxa"/>
            <w:vAlign w:val="center"/>
          </w:tcPr>
          <w:p w14:paraId="5930312A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2</w:t>
            </w:r>
          </w:p>
          <w:p w14:paraId="12212A94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（10:05—10：45）</w:t>
            </w:r>
          </w:p>
        </w:tc>
        <w:tc>
          <w:tcPr>
            <w:tcW w:w="1112" w:type="dxa"/>
            <w:vAlign w:val="center"/>
          </w:tcPr>
          <w:p w14:paraId="27AE13A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周丹</w:t>
            </w:r>
          </w:p>
        </w:tc>
        <w:tc>
          <w:tcPr>
            <w:tcW w:w="1153" w:type="dxa"/>
            <w:vAlign w:val="center"/>
          </w:tcPr>
          <w:p w14:paraId="039E358A">
            <w:pPr>
              <w:jc w:val="both"/>
              <w:rPr>
                <w:rFonts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1605" w:type="dxa"/>
            <w:vAlign w:val="center"/>
          </w:tcPr>
          <w:p w14:paraId="7D9AB03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674386BA">
            <w:pPr>
              <w:pBdr>
                <w:bottom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 Helping others at school(2)</w:t>
            </w:r>
          </w:p>
        </w:tc>
        <w:tc>
          <w:tcPr>
            <w:tcW w:w="1641" w:type="dxa"/>
            <w:vAlign w:val="center"/>
          </w:tcPr>
          <w:p w14:paraId="7D8B27C9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四（4）</w:t>
            </w:r>
          </w:p>
        </w:tc>
        <w:tc>
          <w:tcPr>
            <w:tcW w:w="1381" w:type="dxa"/>
            <w:vAlign w:val="center"/>
          </w:tcPr>
          <w:p w14:paraId="2728CFD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4E4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206762CA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3.24</w:t>
            </w:r>
          </w:p>
        </w:tc>
        <w:tc>
          <w:tcPr>
            <w:tcW w:w="930" w:type="dxa"/>
            <w:vAlign w:val="center"/>
          </w:tcPr>
          <w:p w14:paraId="79314822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040" w:type="dxa"/>
            <w:vAlign w:val="center"/>
          </w:tcPr>
          <w:p w14:paraId="359B2540"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1</w:t>
            </w:r>
          </w:p>
          <w:p w14:paraId="5295BFB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（8:55—9：35）</w:t>
            </w:r>
          </w:p>
        </w:tc>
        <w:tc>
          <w:tcPr>
            <w:tcW w:w="1112" w:type="dxa"/>
            <w:vAlign w:val="center"/>
          </w:tcPr>
          <w:p w14:paraId="29EAF766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崔霞</w:t>
            </w:r>
          </w:p>
        </w:tc>
        <w:tc>
          <w:tcPr>
            <w:tcW w:w="1153" w:type="dxa"/>
            <w:vAlign w:val="center"/>
          </w:tcPr>
          <w:p w14:paraId="7E54A636">
            <w:pPr>
              <w:jc w:val="center"/>
              <w:rPr>
                <w:rFonts w:ascii="楷体" w:hAnsi="楷体" w:eastAsia="楷体" w:cs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四（7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/>
              </w:rPr>
              <w:t>）</w:t>
            </w:r>
          </w:p>
        </w:tc>
        <w:tc>
          <w:tcPr>
            <w:tcW w:w="1605" w:type="dxa"/>
            <w:vAlign w:val="center"/>
          </w:tcPr>
          <w:p w14:paraId="7D0F5DF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英语</w:t>
            </w:r>
          </w:p>
        </w:tc>
        <w:tc>
          <w:tcPr>
            <w:tcW w:w="2935" w:type="dxa"/>
            <w:vAlign w:val="center"/>
          </w:tcPr>
          <w:p w14:paraId="315F631F">
            <w:pPr>
              <w:pBdr>
                <w:bottom w:val="none" w:color="auto" w:sz="0" w:space="0"/>
              </w:pBdr>
              <w:jc w:val="left"/>
              <w:rPr>
                <w:rFonts w:hint="default" w:ascii="楷体" w:hAnsi="楷体" w:eastAsia="楷体" w:cs="楷体"/>
                <w:sz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 Road safety（1）</w:t>
            </w:r>
          </w:p>
        </w:tc>
        <w:tc>
          <w:tcPr>
            <w:tcW w:w="1641" w:type="dxa"/>
            <w:vAlign w:val="center"/>
          </w:tcPr>
          <w:p w14:paraId="6257B61C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四（7）</w:t>
            </w:r>
          </w:p>
        </w:tc>
        <w:tc>
          <w:tcPr>
            <w:tcW w:w="1381" w:type="dxa"/>
            <w:vAlign w:val="center"/>
          </w:tcPr>
          <w:p w14:paraId="613FBC8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4485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Align w:val="center"/>
          </w:tcPr>
          <w:p w14:paraId="001A93D9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3.25</w:t>
            </w:r>
          </w:p>
        </w:tc>
        <w:tc>
          <w:tcPr>
            <w:tcW w:w="930" w:type="dxa"/>
            <w:vAlign w:val="center"/>
          </w:tcPr>
          <w:p w14:paraId="60D93ADA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040" w:type="dxa"/>
            <w:vAlign w:val="center"/>
          </w:tcPr>
          <w:p w14:paraId="51EEBA8B"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1</w:t>
            </w:r>
          </w:p>
          <w:p w14:paraId="2935D4DA"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（8:55—9：35）</w:t>
            </w:r>
          </w:p>
        </w:tc>
        <w:tc>
          <w:tcPr>
            <w:tcW w:w="1112" w:type="dxa"/>
            <w:vAlign w:val="center"/>
          </w:tcPr>
          <w:p w14:paraId="6CF55F9F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周蓉</w:t>
            </w:r>
          </w:p>
        </w:tc>
        <w:tc>
          <w:tcPr>
            <w:tcW w:w="1153" w:type="dxa"/>
            <w:vAlign w:val="center"/>
          </w:tcPr>
          <w:p w14:paraId="657AA40D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四（6）</w:t>
            </w:r>
          </w:p>
        </w:tc>
        <w:tc>
          <w:tcPr>
            <w:tcW w:w="1605" w:type="dxa"/>
            <w:vAlign w:val="center"/>
          </w:tcPr>
          <w:p w14:paraId="7A49382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2935" w:type="dxa"/>
            <w:vAlign w:val="center"/>
          </w:tcPr>
          <w:p w14:paraId="11925D97">
            <w:pPr>
              <w:pBdr>
                <w:bottom w:val="none" w:color="auto" w:sz="0" w:space="0"/>
              </w:pBdr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Unit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 Road safety（2）</w:t>
            </w:r>
          </w:p>
        </w:tc>
        <w:tc>
          <w:tcPr>
            <w:tcW w:w="1641" w:type="dxa"/>
            <w:vAlign w:val="center"/>
          </w:tcPr>
          <w:p w14:paraId="0F56083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四（6）</w:t>
            </w:r>
          </w:p>
        </w:tc>
        <w:tc>
          <w:tcPr>
            <w:tcW w:w="1381" w:type="dxa"/>
            <w:vAlign w:val="center"/>
          </w:tcPr>
          <w:p w14:paraId="768ECEA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0A08A181">
      <w:pPr>
        <w:ind w:firstLine="560" w:firstLineChars="200"/>
        <w:rPr>
          <w:rFonts w:hint="eastAsia"/>
          <w:sz w:val="28"/>
          <w:szCs w:val="28"/>
        </w:rPr>
      </w:pPr>
    </w:p>
    <w:p w14:paraId="0F527267"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>虞萍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刘丽  周洁利 </w:t>
      </w:r>
      <w:r>
        <w:rPr>
          <w:rFonts w:hint="eastAsia"/>
          <w:sz w:val="28"/>
          <w:szCs w:val="28"/>
        </w:rPr>
        <w:t>做评委。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6D693C34"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1D7F8B"/>
    <w:rsid w:val="13A8533F"/>
    <w:rsid w:val="38DB2750"/>
    <w:rsid w:val="3B6B46A9"/>
    <w:rsid w:val="40D4632E"/>
    <w:rsid w:val="6913389F"/>
    <w:rsid w:val="6A227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319</Characters>
  <TotalTime>8</TotalTime>
  <ScaleCrop>false</ScaleCrop>
  <LinksUpToDate>false</LinksUpToDate>
  <CharactersWithSpaces>354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2025-11-05T16:00:00Z</dcterms:created>
  <dc:creator>Administrator</dc:creator>
  <cp:lastModifiedBy>夕聿沉月</cp:lastModifiedBy>
  <cp:lastPrinted>2025-11-24T05:26:00Z</cp:lastPrinted>
  <dcterms:modified xsi:type="dcterms:W3CDTF">2026-03-12T23:31:19Z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eyJoZGlkIjoiMjVmNmFkNjhkOTZmNWIxZmQwNGI4OTlmODllNWQxNmIiLCJ1c2VySWQiOiI0NjE0NDEyMDYifQ==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AC23DA9A13C64D048ED699788F91F660_12</vt:lpwstr>
  </property>
</Properties>
</file>