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EE41C">
      <w:pPr>
        <w:pStyle w:val="2"/>
        <w:jc w:val="center"/>
        <w:rPr>
          <w:rFonts w:hint="eastAsia" w:ascii="_x000B__x000C_" w:hAnsi="_x000B__x000C_"/>
          <w:b/>
          <w:sz w:val="48"/>
          <w:szCs w:val="48"/>
        </w:rPr>
      </w:pPr>
      <w:bookmarkStart w:id="0" w:name="OLE_LINK1"/>
      <w:r>
        <w:rPr>
          <w:rFonts w:hint="eastAsia" w:ascii="_x000B__x000C_" w:hAnsi="_x000B__x000C_"/>
          <w:b/>
          <w:sz w:val="48"/>
          <w:szCs w:val="48"/>
          <w:lang w:eastAsia="zh-CN"/>
        </w:rPr>
        <w:t>雪堰</w:t>
      </w:r>
      <w:r>
        <w:rPr>
          <w:rFonts w:hint="eastAsia" w:ascii="_x000B__x000C_" w:hAnsi="_x000B__x000C_"/>
          <w:b/>
          <w:sz w:val="48"/>
          <w:szCs w:val="48"/>
        </w:rPr>
        <w:t>中心小学集体备课记录表</w:t>
      </w:r>
    </w:p>
    <w:p w14:paraId="7FD96B4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rFonts w:hint="default" w:ascii="_x000B__x000C_" w:hAnsi="_x000B__x000C_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学科：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>语文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 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-202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学期   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 xml:space="preserve"> 一、二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周</w:t>
      </w:r>
    </w:p>
    <w:tbl>
      <w:tblPr>
        <w:tblStyle w:val="3"/>
        <w:tblpPr w:leftFromText="180" w:rightFromText="180" w:vertAnchor="text" w:horzAnchor="margin" w:tblpXSpec="center" w:tblpY="176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927"/>
        <w:gridCol w:w="1267"/>
        <w:gridCol w:w="1606"/>
        <w:gridCol w:w="547"/>
        <w:gridCol w:w="1260"/>
        <w:gridCol w:w="1260"/>
      </w:tblGrid>
      <w:tr w14:paraId="6AF2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C5C521C">
            <w:pPr>
              <w:pStyle w:val="2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时  间</w:t>
            </w:r>
          </w:p>
        </w:tc>
        <w:tc>
          <w:tcPr>
            <w:tcW w:w="1927" w:type="dxa"/>
            <w:tcBorders>
              <w:left w:val="inset" w:color="auto" w:sz="6" w:space="0"/>
            </w:tcBorders>
            <w:noWrap w:val="0"/>
            <w:vAlign w:val="top"/>
          </w:tcPr>
          <w:p w14:paraId="0EC26DFE">
            <w:pPr>
              <w:pStyle w:val="2"/>
              <w:wordWrap w:val="0"/>
              <w:jc w:val="both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2026、3、5</w:t>
            </w:r>
          </w:p>
        </w:tc>
        <w:tc>
          <w:tcPr>
            <w:tcW w:w="1267" w:type="dxa"/>
            <w:tcBorders>
              <w:left w:val="inset" w:color="auto" w:sz="6" w:space="0"/>
            </w:tcBorders>
            <w:noWrap w:val="0"/>
            <w:vAlign w:val="top"/>
          </w:tcPr>
          <w:p w14:paraId="3085A57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地点</w:t>
            </w:r>
          </w:p>
        </w:tc>
        <w:tc>
          <w:tcPr>
            <w:tcW w:w="215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 w14:paraId="16EF2808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办公室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03477479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次数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774E19E8">
            <w:pPr>
              <w:pStyle w:val="2"/>
              <w:wordWrap w:val="0"/>
              <w:jc w:val="center"/>
              <w:rPr>
                <w:rFonts w:hint="eastAsia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 w14:paraId="58782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B8F414B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主讲人</w:t>
            </w:r>
          </w:p>
        </w:tc>
        <w:tc>
          <w:tcPr>
            <w:tcW w:w="3194" w:type="dxa"/>
            <w:gridSpan w:val="2"/>
            <w:tcBorders>
              <w:left w:val="inset" w:color="auto" w:sz="6" w:space="0"/>
              <w:right w:val="single" w:color="auto" w:sz="4" w:space="0"/>
            </w:tcBorders>
            <w:noWrap w:val="0"/>
            <w:vAlign w:val="center"/>
          </w:tcPr>
          <w:p w14:paraId="7BA0F6B1">
            <w:pPr>
              <w:pStyle w:val="2"/>
              <w:ind w:firstLine="588" w:firstLineChars="24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钱洪波</w:t>
            </w:r>
          </w:p>
        </w:tc>
        <w:tc>
          <w:tcPr>
            <w:tcW w:w="1606" w:type="dxa"/>
            <w:tcBorders>
              <w:left w:val="thinThickLargeGap" w:color="auto" w:sz="4" w:space="0"/>
              <w:bottom w:val="thinThickLargeGap" w:color="auto" w:sz="0" w:space="0"/>
              <w:right w:val="single" w:color="auto" w:sz="0" w:space="0"/>
            </w:tcBorders>
            <w:noWrap w:val="0"/>
            <w:vAlign w:val="top"/>
          </w:tcPr>
          <w:p w14:paraId="46AA8AA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记录员</w:t>
            </w:r>
          </w:p>
        </w:tc>
        <w:tc>
          <w:tcPr>
            <w:tcW w:w="3067" w:type="dxa"/>
            <w:gridSpan w:val="3"/>
            <w:tcBorders>
              <w:top w:val="double" w:color="auto" w:sz="0" w:space="0"/>
              <w:left w:val="single" w:color="auto" w:sz="4" w:space="0"/>
              <w:bottom w:val="single" w:color="auto" w:sz="0" w:space="0"/>
              <w:right w:val="dashSmallGap" w:color="auto" w:sz="0" w:space="0"/>
            </w:tcBorders>
            <w:noWrap w:val="0"/>
            <w:vAlign w:val="center"/>
          </w:tcPr>
          <w:p w14:paraId="7B1DDB45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吴宸娴</w:t>
            </w:r>
          </w:p>
        </w:tc>
      </w:tr>
      <w:tr w14:paraId="2702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28697657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参加人员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0BBBC2A5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陈玲霞  吴乔伊 郭静  杨晓  陆彩红  董育兰</w:t>
            </w:r>
          </w:p>
        </w:tc>
      </w:tr>
      <w:tr w14:paraId="3B8A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9857AE0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研讨主题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center"/>
          </w:tcPr>
          <w:p w14:paraId="3BD950AF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 w:val="0"/>
                <w:bCs/>
                <w:lang w:val="en-US" w:eastAsia="zh-CN"/>
              </w:rPr>
            </w:pPr>
            <w:r>
              <w:rPr>
                <w:rFonts w:hint="default" w:ascii="_x000B__x000C_" w:hAnsi="_x000B__x000C_" w:eastAsia="宋体"/>
                <w:b w:val="0"/>
                <w:bCs/>
                <w:lang w:val="en-US" w:eastAsia="zh-CN"/>
              </w:rPr>
              <w:t>三下第一单元“可爱的生灵”整体教学与新教材落实</w:t>
            </w:r>
          </w:p>
          <w:p w14:paraId="08E1FA24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lang w:val="en-US" w:eastAsia="zh-CN"/>
              </w:rPr>
            </w:pPr>
          </w:p>
        </w:tc>
      </w:tr>
      <w:tr w14:paraId="22885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7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035FB892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6BC83C9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过</w:t>
            </w:r>
          </w:p>
          <w:p w14:paraId="086C1347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239925FA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程</w:t>
            </w:r>
          </w:p>
          <w:p w14:paraId="565DAFF1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34485C6E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</w:t>
            </w:r>
          </w:p>
          <w:p w14:paraId="57B8B042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C0B028E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录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26C25665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一、单元整体解读</w:t>
            </w:r>
          </w:p>
          <w:p w14:paraId="3901FBB8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（一）人文主题</w:t>
            </w:r>
          </w:p>
          <w:p w14:paraId="65B030D0">
            <w:pPr>
              <w:spacing w:line="400" w:lineRule="exact"/>
              <w:ind w:firstLine="420" w:firstLineChars="200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可爱的生灵，以春日自然为载体，感受动植物之美，培养热爱自然、留心观察的习惯。</w:t>
            </w:r>
          </w:p>
          <w:p w14:paraId="590535C5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（二）语文要素</w:t>
            </w:r>
          </w:p>
          <w:p w14:paraId="5104752E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• 阅读：一边读一边想象画面，体会优美生动的语句</w:t>
            </w:r>
          </w:p>
          <w:p w14:paraId="3889D4C3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• 表达：试着把观察到的事物写清楚</w:t>
            </w:r>
          </w:p>
          <w:p w14:paraId="221D0AF4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• 衔接：低段“读通顺”向中段“品语言、学观察、会表达”过渡</w:t>
            </w:r>
          </w:p>
          <w:p w14:paraId="6BD45332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（三）内容编排</w:t>
            </w:r>
          </w:p>
          <w:p w14:paraId="4D1F9A81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• 精读：《古诗三首》《燕子》《荷花》</w:t>
            </w:r>
          </w:p>
          <w:p w14:paraId="39A06508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• 略读：《昆虫备忘录》</w:t>
            </w:r>
          </w:p>
          <w:p w14:paraId="423A2D9F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• 口语交际：春游去哪儿玩</w:t>
            </w:r>
          </w:p>
          <w:p w14:paraId="2B59E2F1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• 习作：我的植物朋友</w:t>
            </w:r>
          </w:p>
          <w:p w14:paraId="6A2A1EA3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• 语文园地：词句段运用、日积月累《忆江南》</w:t>
            </w:r>
          </w:p>
          <w:p w14:paraId="69601B31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二、教学目标（共识）</w:t>
            </w:r>
          </w:p>
          <w:p w14:paraId="076B8105">
            <w:pPr>
              <w:spacing w:line="400" w:lineRule="exact"/>
              <w:ind w:firstLine="420" w:firstLineChars="200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1. 识字写字：认识本单元生字，会写“融、燕、鸳、鸯”等字，正确读写重点词语。</w:t>
            </w:r>
          </w:p>
          <w:p w14:paraId="448E32F3">
            <w:pPr>
              <w:spacing w:line="400" w:lineRule="exact"/>
              <w:ind w:firstLine="420" w:firstLineChars="200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2. 阅读：正确流利有感情朗读，背诵古诗与指定段落；边读想象画面，品析优美语句，感受比喻、拟人等表达效果。</w:t>
            </w:r>
          </w:p>
          <w:p w14:paraId="3441A0EE">
            <w:pPr>
              <w:spacing w:line="400" w:lineRule="exact"/>
              <w:ind w:firstLine="420" w:firstLineChars="200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3. 表达：口语交际清楚推荐春游地点；习作借助观察记录卡，把植物写具体、写生动。</w:t>
            </w:r>
          </w:p>
          <w:p w14:paraId="1A05D10A">
            <w:pPr>
              <w:spacing w:line="400" w:lineRule="exact"/>
              <w:ind w:firstLine="420" w:firstLineChars="200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4. 素养：感受自然之美，激发观察兴趣，落实文化自信与审美创造。</w:t>
            </w:r>
          </w:p>
          <w:p w14:paraId="55D2919A">
            <w:pPr>
              <w:spacing w:line="400" w:lineRule="exact"/>
              <w:ind w:firstLine="420" w:firstLineChars="200"/>
              <w:rPr>
                <w:rFonts w:hint="eastAsia"/>
                <w:b w:val="0"/>
                <w:bCs/>
                <w:lang w:val="en-US" w:eastAsia="zh-CN"/>
              </w:rPr>
            </w:pPr>
          </w:p>
          <w:p w14:paraId="30778CEA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三、教学重难点（统一）</w:t>
            </w:r>
          </w:p>
          <w:p w14:paraId="5BEDB786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• 重点：边读想象画面；体会优美生动语句；积累并仿写；落实观察与表达。</w:t>
            </w:r>
          </w:p>
          <w:p w14:paraId="2081A181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• 难点：将细致观察、修辞方法迁移到习作；把画面感转化为具体文字。</w:t>
            </w:r>
          </w:p>
          <w:p w14:paraId="1DDB2A0C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四、分课时/板块研讨要点</w:t>
            </w:r>
          </w:p>
          <w:p w14:paraId="1ED8F8F4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（一）《古诗三首》</w:t>
            </w:r>
          </w:p>
          <w:p w14:paraId="34CE5C85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• 教学重点：读诗想象画面，理解意象，感受春景与生灵之美；会背会默。</w:t>
            </w:r>
          </w:p>
          <w:p w14:paraId="1B9E100F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• 共识：以“读—想—品—背”为主线，配简笔画/图片，不逐字串讲，重意境体会。</w:t>
            </w:r>
          </w:p>
          <w:p w14:paraId="54A5C971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（二）《燕子》</w:t>
            </w:r>
          </w:p>
          <w:p w14:paraId="37FCC571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• 教学重点：抓住外形、飞行、休憩三画面，体会动词精准（斜飞、横掠）；积累优美句段。</w:t>
            </w:r>
          </w:p>
          <w:p w14:paraId="45173605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• 共识：抓关键词品读，配乐朗读，落实“想象画面”训练。</w:t>
            </w:r>
          </w:p>
          <w:p w14:paraId="61C8D8DB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（三）《荷花》</w:t>
            </w:r>
          </w:p>
          <w:p w14:paraId="7D1859FC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• 教学重点：感受“一大幅活的画”，体会“挨挨挤挤、冒、饱胀”等词语；背诵2-4自然段。</w:t>
            </w:r>
          </w:p>
          <w:p w14:paraId="7755C92C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• 共识：用情境朗读+想象，体会作者观察与情感，为习作铺垫。</w:t>
            </w:r>
          </w:p>
          <w:p w14:paraId="4105A875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（四）《昆虫备忘录》</w:t>
            </w:r>
          </w:p>
          <w:p w14:paraId="20FCCE06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• 教学重点：自主阅读，了解昆虫特点，感受语言风趣；学习“备忘录式”表达。</w:t>
            </w:r>
          </w:p>
          <w:p w14:paraId="54A17345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• 共识：略读课放手自学，小组分享，激发观察小生灵兴趣。</w:t>
            </w:r>
          </w:p>
          <w:p w14:paraId="0E5CD2BC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（五）口语交际·春游去哪儿玩</w:t>
            </w:r>
          </w:p>
          <w:p w14:paraId="6488EB6B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• 共识：说清地点、理由、玩法；礼貌倾听、补充建议；先练说再展示。</w:t>
            </w:r>
          </w:p>
          <w:p w14:paraId="58E178D1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（六）习作·我的植物朋友</w:t>
            </w:r>
          </w:p>
          <w:p w14:paraId="7DF933E3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• 核心支架：观察记录卡（样子、颜色、气味、触感）</w:t>
            </w:r>
          </w:p>
          <w:p w14:paraId="50E6B282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• 共识：先实地观察，再填卡，后写话；按顺序、抓特点、用简单修辞，不追求篇幅重“写清楚”。</w:t>
            </w:r>
          </w:p>
          <w:p w14:paraId="0734A6D7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（七）语文园地</w:t>
            </w:r>
          </w:p>
          <w:p w14:paraId="7C0AD03B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• 词句段：归类积累优美语句，仿写练习；</w:t>
            </w:r>
          </w:p>
          <w:p w14:paraId="125668BB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• 日积月累：背诵《忆江南》，感受江南春景，呼应单元主题。</w:t>
            </w:r>
          </w:p>
          <w:p w14:paraId="7E1CC7CE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六、新教材调整与落实（2026）</w:t>
            </w:r>
          </w:p>
          <w:p w14:paraId="3627A404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1. 课后习题微调，强化边读想象画面的方法指导。</w:t>
            </w:r>
          </w:p>
          <w:p w14:paraId="59AA6539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2. 习作观察记录卡更细化，降低表达难度，突出“写清楚”。</w:t>
            </w:r>
          </w:p>
          <w:p w14:paraId="24EE9281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3. 语文园地增加语句归类积累，强化读写联动。</w:t>
            </w:r>
          </w:p>
          <w:p w14:paraId="1191F707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4. 建议：每课设“想象画面”小任务，建立优美词句本，单元末做观察小报。</w:t>
            </w:r>
          </w:p>
          <w:p w14:paraId="15E85AF6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七、教学建议与统一要求</w:t>
            </w:r>
          </w:p>
          <w:p w14:paraId="200D1E55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1. 识字写字：随文识字，重点字范写+归类指导，当堂巩固。</w:t>
            </w:r>
          </w:p>
          <w:p w14:paraId="6D50A7F3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2. 阅读教学：以读代讲，多形式朗读，少分析多感悟。</w:t>
            </w:r>
          </w:p>
          <w:p w14:paraId="05E4C080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3. 习作教学：先观察后写作，用好记录卡，重视片段仿写。</w:t>
            </w:r>
          </w:p>
          <w:p w14:paraId="3BD76B75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4. 作业设计：基础字词+朗读背诵+观察积累+小练笔，严控书面量。</w:t>
            </w:r>
          </w:p>
          <w:p w14:paraId="61127405">
            <w:pPr>
              <w:spacing w:line="400" w:lineRule="exac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5. 评价：重过程、重方法、重表达，鼓励真实观察与独特感受。</w:t>
            </w:r>
          </w:p>
          <w:p w14:paraId="7BA3C27C">
            <w:pPr>
              <w:spacing w:line="400" w:lineRule="exact"/>
              <w:ind w:firstLine="420" w:firstLineChars="200"/>
              <w:rPr>
                <w:rFonts w:hint="default"/>
                <w:b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/>
                <w:b w:val="0"/>
                <w:bCs/>
                <w:lang w:val="en-US" w:eastAsia="zh-CN"/>
              </w:rPr>
              <w:t>本单元以“观察—想象—表达”为主线，紧扣新教材要求，落实语文要素，实现诗、文、口语、习作一体化。教学中立足中段起步特点，重方法、重积累、重实践，让学生在感受生灵之美中提升语文能力。</w:t>
            </w:r>
          </w:p>
        </w:tc>
      </w:tr>
      <w:bookmarkEnd w:id="0"/>
    </w:tbl>
    <w:p w14:paraId="2E2571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C30CE"/>
    <w:rsid w:val="0E5C414B"/>
    <w:rsid w:val="1A67270E"/>
    <w:rsid w:val="36B35A41"/>
    <w:rsid w:val="47511E37"/>
    <w:rsid w:val="47E40D60"/>
    <w:rsid w:val="4B895879"/>
    <w:rsid w:val="6650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1222</Words>
  <Characters>1239</Characters>
  <Lines>0</Lines>
  <Paragraphs>0</Paragraphs>
  <TotalTime>21</TotalTime>
  <ScaleCrop>false</ScaleCrop>
  <LinksUpToDate>false</LinksUpToDate>
  <CharactersWithSpaces>1374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2025-02-25T02:39:00Z</dcterms:created>
  <dc:creator>www39</dc:creator>
  <cp:lastModifiedBy>Krisyeol✨</cp:lastModifiedBy>
  <dcterms:modified xsi:type="dcterms:W3CDTF">2026-03-12T01:36:45Z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eyJoZGlkIjoiNGYwYmJhNTgwMDkxMjdiZjhhMjg0NWZjZmViYzJkOWYiLCJ1c2VySWQiOiIzODc1MTQ3NDgifQ==</vt:lpwstr>
  </property>
  <property fmtid="{D5CDD505-2E9C-101B-9397-08002B2CF9AE}" pid="4" name="ICV">
    <vt:lpwstr>38CFDB8E81454349922E73BC30023239_12</vt:lpwstr>
  </property>
</Properties>
</file>