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0AA47">
      <w:pPr>
        <w:snapToGrid w:val="0"/>
        <w:spacing w:line="288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值周信息发布</w:t>
      </w:r>
    </w:p>
    <w:p w14:paraId="0700C751">
      <w:pPr>
        <w:snapToGrid w:val="0"/>
        <w:spacing w:line="288" w:lineRule="auto"/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时间：202</w:t>
      </w:r>
      <w:r>
        <w:rPr>
          <w:rFonts w:hint="eastAsia"/>
          <w:b/>
          <w:bCs/>
          <w:lang w:val="en-US" w:eastAsia="zh-CN"/>
        </w:rPr>
        <w:t>5</w:t>
      </w:r>
      <w:r>
        <w:rPr>
          <w:rFonts w:hint="eastAsia"/>
          <w:b/>
          <w:bCs/>
        </w:rPr>
        <w:t>—202</w:t>
      </w:r>
      <w:r>
        <w:rPr>
          <w:rFonts w:hint="eastAsia"/>
          <w:b/>
          <w:bCs/>
          <w:lang w:val="en-US" w:eastAsia="zh-CN"/>
        </w:rPr>
        <w:t>6</w:t>
      </w:r>
      <w:r>
        <w:rPr>
          <w:rFonts w:hint="eastAsia"/>
          <w:b/>
          <w:bCs/>
        </w:rPr>
        <w:t>学年第</w:t>
      </w:r>
      <w:r>
        <w:rPr>
          <w:rFonts w:hint="eastAsia"/>
          <w:b/>
          <w:bCs/>
          <w:lang w:val="en-US" w:eastAsia="zh-CN"/>
        </w:rPr>
        <w:t>二</w:t>
      </w:r>
      <w:r>
        <w:rPr>
          <w:rFonts w:hint="eastAsia"/>
          <w:b/>
          <w:bCs/>
        </w:rPr>
        <w:t>学期 第</w:t>
      </w:r>
      <w:r>
        <w:rPr>
          <w:rFonts w:hint="eastAsia"/>
          <w:b/>
          <w:bCs/>
          <w:lang w:val="en-US" w:eastAsia="zh-CN"/>
        </w:rPr>
        <w:t>一</w:t>
      </w:r>
      <w:r>
        <w:rPr>
          <w:rFonts w:hint="eastAsia"/>
          <w:b/>
          <w:bCs/>
        </w:rPr>
        <w:t>周（</w:t>
      </w:r>
      <w:r>
        <w:rPr>
          <w:rFonts w:hint="eastAsia"/>
          <w:b/>
          <w:bCs/>
          <w:lang w:val="en-US" w:eastAsia="zh-CN"/>
        </w:rPr>
        <w:t>3月5日</w:t>
      </w:r>
      <w:r>
        <w:rPr>
          <w:rFonts w:hint="eastAsia"/>
          <w:b/>
          <w:bCs/>
        </w:rPr>
        <w:t>—</w:t>
      </w:r>
      <w:r>
        <w:rPr>
          <w:rFonts w:hint="eastAsia"/>
          <w:b/>
          <w:bCs/>
          <w:lang w:val="en-US" w:eastAsia="zh-CN"/>
        </w:rPr>
        <w:t>3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  <w:lang w:val="en-US" w:eastAsia="zh-CN"/>
        </w:rPr>
        <w:t>6</w:t>
      </w:r>
      <w:r>
        <w:rPr>
          <w:rFonts w:hint="eastAsia"/>
          <w:b/>
          <w:bCs/>
        </w:rPr>
        <w:t>日）</w:t>
      </w:r>
    </w:p>
    <w:p w14:paraId="4CB52777">
      <w:pPr>
        <w:snapToGrid w:val="0"/>
        <w:spacing w:line="288" w:lineRule="auto"/>
        <w:rPr>
          <w:rFonts w:hint="eastAsia" w:eastAsia="宋体"/>
          <w:b/>
          <w:lang w:eastAsia="zh-CN"/>
        </w:rPr>
      </w:pPr>
      <w:r>
        <w:rPr>
          <w:rFonts w:hint="eastAsia"/>
          <w:b/>
        </w:rPr>
        <w:t>值周领导：</w:t>
      </w:r>
      <w:r>
        <w:rPr>
          <w:rFonts w:hint="eastAsia"/>
          <w:b/>
          <w:lang w:val="en-US" w:eastAsia="zh-CN"/>
        </w:rPr>
        <w:t xml:space="preserve"> 陆萍芬 </w:t>
      </w:r>
    </w:p>
    <w:p w14:paraId="7264840C">
      <w:pPr>
        <w:snapToGrid w:val="0"/>
        <w:spacing w:line="280" w:lineRule="exact"/>
        <w:rPr>
          <w:rFonts w:hint="eastAsia"/>
        </w:rPr>
      </w:pPr>
      <w:r>
        <w:rPr>
          <w:rFonts w:hint="eastAsia"/>
          <w:b/>
        </w:rPr>
        <w:t>值周成员：姚海燕</w:t>
      </w:r>
      <w:r>
        <w:rPr>
          <w:rFonts w:hint="eastAsia"/>
          <w:b/>
          <w:lang w:eastAsia="zh-CN"/>
        </w:rPr>
        <w:t>、</w:t>
      </w:r>
      <w:r>
        <w:rPr>
          <w:rFonts w:hint="eastAsia"/>
          <w:b/>
        </w:rPr>
        <w:t>顾</w:t>
      </w:r>
      <w:r>
        <w:rPr>
          <w:rFonts w:hint="eastAsia"/>
          <w:b/>
          <w:lang w:val="en-US" w:eastAsia="zh-CN"/>
        </w:rPr>
        <w:t xml:space="preserve"> </w:t>
      </w:r>
      <w:r>
        <w:rPr>
          <w:rFonts w:hint="eastAsia"/>
          <w:b/>
        </w:rPr>
        <w:t>燕</w:t>
      </w:r>
      <w:r>
        <w:rPr>
          <w:rFonts w:hint="eastAsia"/>
          <w:b/>
          <w:lang w:eastAsia="zh-CN"/>
        </w:rPr>
        <w:t>、</w:t>
      </w:r>
      <w:r>
        <w:rPr>
          <w:rFonts w:hint="eastAsia"/>
          <w:b/>
        </w:rPr>
        <w:t>顾卫华</w:t>
      </w:r>
      <w:r>
        <w:rPr>
          <w:rFonts w:hint="eastAsia"/>
          <w:b/>
        </w:rPr>
        <w:tab/>
      </w:r>
      <w:r>
        <w:rPr>
          <w:rFonts w:hint="eastAsia"/>
          <w:b/>
          <w:lang w:eastAsia="zh-CN"/>
        </w:rPr>
        <w:t>、</w:t>
      </w:r>
      <w:r>
        <w:rPr>
          <w:rFonts w:hint="eastAsia"/>
          <w:b/>
        </w:rPr>
        <w:t>许月皎</w:t>
      </w:r>
      <w:r>
        <w:rPr>
          <w:rFonts w:hint="eastAsia"/>
          <w:b/>
          <w:lang w:eastAsia="zh-CN"/>
        </w:rPr>
        <w:t>、</w:t>
      </w:r>
      <w:r>
        <w:rPr>
          <w:rFonts w:hint="eastAsia"/>
          <w:b/>
        </w:rPr>
        <w:t>牟利英</w:t>
      </w:r>
      <w:r>
        <w:rPr>
          <w:rFonts w:hint="eastAsia"/>
          <w:b/>
          <w:lang w:eastAsia="zh-CN"/>
        </w:rPr>
        <w:t>、</w:t>
      </w:r>
      <w:r>
        <w:rPr>
          <w:rFonts w:hint="eastAsia"/>
          <w:b/>
        </w:rPr>
        <w:t>张</w:t>
      </w:r>
      <w:r>
        <w:rPr>
          <w:rFonts w:hint="eastAsia"/>
          <w:b/>
          <w:lang w:val="en-US" w:eastAsia="zh-CN"/>
        </w:rPr>
        <w:t xml:space="preserve"> </w:t>
      </w:r>
      <w:r>
        <w:rPr>
          <w:rFonts w:hint="eastAsia"/>
          <w:b/>
        </w:rPr>
        <w:t>芸</w:t>
      </w:r>
      <w:r>
        <w:rPr>
          <w:rFonts w:hint="eastAsia"/>
          <w:b/>
          <w:lang w:eastAsia="zh-CN"/>
        </w:rPr>
        <w:t>、</w:t>
      </w:r>
      <w:r>
        <w:rPr>
          <w:rFonts w:hint="eastAsia"/>
          <w:b/>
        </w:rPr>
        <w:t>章梦娜</w:t>
      </w:r>
      <w:r>
        <w:rPr>
          <w:rFonts w:hint="eastAsia"/>
          <w:b/>
        </w:rPr>
        <w:tab/>
      </w:r>
      <w:r>
        <w:rPr>
          <w:rFonts w:hint="eastAsia"/>
          <w:b/>
          <w:lang w:eastAsia="zh-CN"/>
        </w:rPr>
        <w:t>、</w:t>
      </w:r>
      <w:r>
        <w:rPr>
          <w:rFonts w:hint="eastAsia"/>
          <w:b/>
        </w:rPr>
        <w:t>承金梅</w:t>
      </w:r>
    </w:p>
    <w:tbl>
      <w:tblPr>
        <w:tblStyle w:val="5"/>
        <w:tblW w:w="10577" w:type="dxa"/>
        <w:tblInd w:w="-3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667"/>
        <w:gridCol w:w="709"/>
        <w:gridCol w:w="759"/>
        <w:gridCol w:w="857"/>
        <w:gridCol w:w="781"/>
        <w:gridCol w:w="834"/>
        <w:gridCol w:w="759"/>
        <w:gridCol w:w="771"/>
        <w:gridCol w:w="237"/>
        <w:gridCol w:w="544"/>
        <w:gridCol w:w="804"/>
        <w:gridCol w:w="773"/>
        <w:gridCol w:w="795"/>
        <w:gridCol w:w="819"/>
      </w:tblGrid>
      <w:tr w14:paraId="6AB4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68" w:type="dxa"/>
            <w:vMerge w:val="restart"/>
            <w:vAlign w:val="center"/>
          </w:tcPr>
          <w:p w14:paraId="46DAC12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巡视安排</w:t>
            </w:r>
          </w:p>
        </w:tc>
        <w:tc>
          <w:tcPr>
            <w:tcW w:w="667" w:type="dxa"/>
            <w:vMerge w:val="restart"/>
            <w:vAlign w:val="center"/>
          </w:tcPr>
          <w:p w14:paraId="7FC3CEAB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468" w:type="dxa"/>
            <w:gridSpan w:val="2"/>
          </w:tcPr>
          <w:p w14:paraId="183D3C3C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早晨校门口</w:t>
            </w:r>
          </w:p>
        </w:tc>
        <w:tc>
          <w:tcPr>
            <w:tcW w:w="2472" w:type="dxa"/>
            <w:gridSpan w:val="3"/>
          </w:tcPr>
          <w:p w14:paraId="58F1BC32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中午</w:t>
            </w:r>
          </w:p>
        </w:tc>
        <w:tc>
          <w:tcPr>
            <w:tcW w:w="3888" w:type="dxa"/>
            <w:gridSpan w:val="6"/>
          </w:tcPr>
          <w:p w14:paraId="24DBBDF6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早上、中午、课间巡视</w:t>
            </w:r>
          </w:p>
        </w:tc>
        <w:tc>
          <w:tcPr>
            <w:tcW w:w="1614" w:type="dxa"/>
            <w:gridSpan w:val="2"/>
          </w:tcPr>
          <w:p w14:paraId="5364B084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放学</w:t>
            </w:r>
          </w:p>
        </w:tc>
      </w:tr>
      <w:tr w14:paraId="5D5E9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468" w:type="dxa"/>
            <w:vMerge w:val="continue"/>
            <w:vAlign w:val="center"/>
          </w:tcPr>
          <w:p w14:paraId="6EDCE7CC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</w:tcPr>
          <w:p w14:paraId="18E9AD50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709" w:type="dxa"/>
          </w:tcPr>
          <w:p w14:paraId="4DF29F44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正校门</w:t>
            </w:r>
          </w:p>
        </w:tc>
        <w:tc>
          <w:tcPr>
            <w:tcW w:w="759" w:type="dxa"/>
          </w:tcPr>
          <w:p w14:paraId="0D21639F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校门巡视</w:t>
            </w:r>
          </w:p>
        </w:tc>
        <w:tc>
          <w:tcPr>
            <w:tcW w:w="857" w:type="dxa"/>
          </w:tcPr>
          <w:p w14:paraId="3C9DCC36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阶梯教室</w:t>
            </w:r>
          </w:p>
        </w:tc>
        <w:tc>
          <w:tcPr>
            <w:tcW w:w="781" w:type="dxa"/>
          </w:tcPr>
          <w:p w14:paraId="3850BEEF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食堂东</w:t>
            </w:r>
          </w:p>
        </w:tc>
        <w:tc>
          <w:tcPr>
            <w:tcW w:w="834" w:type="dxa"/>
          </w:tcPr>
          <w:p w14:paraId="58631384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食堂西</w:t>
            </w:r>
          </w:p>
        </w:tc>
        <w:tc>
          <w:tcPr>
            <w:tcW w:w="759" w:type="dxa"/>
          </w:tcPr>
          <w:p w14:paraId="3D36AD53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北一楼</w:t>
            </w:r>
          </w:p>
        </w:tc>
        <w:tc>
          <w:tcPr>
            <w:tcW w:w="771" w:type="dxa"/>
          </w:tcPr>
          <w:p w14:paraId="3FE2A266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北二楼</w:t>
            </w:r>
          </w:p>
        </w:tc>
        <w:tc>
          <w:tcPr>
            <w:tcW w:w="781" w:type="dxa"/>
            <w:gridSpan w:val="2"/>
          </w:tcPr>
          <w:p w14:paraId="557D5D92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南一楼</w:t>
            </w:r>
          </w:p>
        </w:tc>
        <w:tc>
          <w:tcPr>
            <w:tcW w:w="804" w:type="dxa"/>
          </w:tcPr>
          <w:p w14:paraId="602BA180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南二楼</w:t>
            </w:r>
          </w:p>
        </w:tc>
        <w:tc>
          <w:tcPr>
            <w:tcW w:w="773" w:type="dxa"/>
          </w:tcPr>
          <w:p w14:paraId="2B664E76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南三楼</w:t>
            </w:r>
          </w:p>
        </w:tc>
        <w:tc>
          <w:tcPr>
            <w:tcW w:w="795" w:type="dxa"/>
          </w:tcPr>
          <w:p w14:paraId="5D2904C1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大门口</w:t>
            </w:r>
          </w:p>
        </w:tc>
        <w:tc>
          <w:tcPr>
            <w:tcW w:w="819" w:type="dxa"/>
          </w:tcPr>
          <w:p w14:paraId="5C11CA98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停车场</w:t>
            </w:r>
          </w:p>
        </w:tc>
      </w:tr>
      <w:tr w14:paraId="758A9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68" w:type="dxa"/>
            <w:vMerge w:val="continue"/>
            <w:vAlign w:val="center"/>
          </w:tcPr>
          <w:p w14:paraId="7FEB06F2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2EA4C35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3.5</w:t>
            </w:r>
          </w:p>
        </w:tc>
        <w:tc>
          <w:tcPr>
            <w:tcW w:w="709" w:type="dxa"/>
            <w:vAlign w:val="center"/>
          </w:tcPr>
          <w:p w14:paraId="3937470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张芸</w:t>
            </w:r>
          </w:p>
        </w:tc>
        <w:tc>
          <w:tcPr>
            <w:tcW w:w="759" w:type="dxa"/>
            <w:vAlign w:val="center"/>
          </w:tcPr>
          <w:p w14:paraId="301EA70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陆萍芬</w:t>
            </w:r>
          </w:p>
        </w:tc>
        <w:tc>
          <w:tcPr>
            <w:tcW w:w="857" w:type="dxa"/>
            <w:vAlign w:val="center"/>
          </w:tcPr>
          <w:p w14:paraId="64B6407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承金梅</w:t>
            </w:r>
          </w:p>
        </w:tc>
        <w:tc>
          <w:tcPr>
            <w:tcW w:w="781" w:type="dxa"/>
            <w:vAlign w:val="center"/>
          </w:tcPr>
          <w:p w14:paraId="410D2115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顾卫华</w:t>
            </w:r>
          </w:p>
        </w:tc>
        <w:tc>
          <w:tcPr>
            <w:tcW w:w="834" w:type="dxa"/>
            <w:vAlign w:val="center"/>
          </w:tcPr>
          <w:p w14:paraId="700297A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许月皎</w:t>
            </w:r>
          </w:p>
        </w:tc>
        <w:tc>
          <w:tcPr>
            <w:tcW w:w="759" w:type="dxa"/>
            <w:vAlign w:val="center"/>
          </w:tcPr>
          <w:p w14:paraId="6848534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姚海燕</w:t>
            </w:r>
          </w:p>
        </w:tc>
        <w:tc>
          <w:tcPr>
            <w:tcW w:w="771" w:type="dxa"/>
            <w:vAlign w:val="center"/>
          </w:tcPr>
          <w:p w14:paraId="40F5FC89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顾燕</w:t>
            </w:r>
          </w:p>
          <w:p w14:paraId="49D6EEA6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牟利英</w:t>
            </w:r>
          </w:p>
        </w:tc>
        <w:tc>
          <w:tcPr>
            <w:tcW w:w="781" w:type="dxa"/>
            <w:gridSpan w:val="2"/>
            <w:vAlign w:val="center"/>
          </w:tcPr>
          <w:p w14:paraId="7EAE32E0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张芸</w:t>
            </w:r>
          </w:p>
          <w:p w14:paraId="57A3FBDD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承金梅</w:t>
            </w:r>
          </w:p>
        </w:tc>
        <w:tc>
          <w:tcPr>
            <w:tcW w:w="804" w:type="dxa"/>
            <w:vAlign w:val="center"/>
          </w:tcPr>
          <w:p w14:paraId="4E2FA15E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章梦娜</w:t>
            </w:r>
          </w:p>
          <w:p w14:paraId="58FAF599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顾卫华</w:t>
            </w:r>
          </w:p>
        </w:tc>
        <w:tc>
          <w:tcPr>
            <w:tcW w:w="773" w:type="dxa"/>
            <w:vAlign w:val="center"/>
          </w:tcPr>
          <w:p w14:paraId="7D33E1C6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陆萍芬</w:t>
            </w:r>
          </w:p>
          <w:p w14:paraId="55334EF5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许月皎</w:t>
            </w:r>
          </w:p>
        </w:tc>
        <w:tc>
          <w:tcPr>
            <w:tcW w:w="795" w:type="dxa"/>
            <w:vAlign w:val="center"/>
          </w:tcPr>
          <w:p w14:paraId="5C8C6C6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陆萍芬</w:t>
            </w:r>
          </w:p>
        </w:tc>
        <w:tc>
          <w:tcPr>
            <w:tcW w:w="819" w:type="dxa"/>
            <w:vAlign w:val="center"/>
          </w:tcPr>
          <w:p w14:paraId="0649250C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姚海燕</w:t>
            </w:r>
          </w:p>
        </w:tc>
      </w:tr>
      <w:tr w14:paraId="44C34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468" w:type="dxa"/>
            <w:vMerge w:val="continue"/>
            <w:vAlign w:val="center"/>
          </w:tcPr>
          <w:p w14:paraId="1950C441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4287522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3.6</w:t>
            </w:r>
          </w:p>
        </w:tc>
        <w:tc>
          <w:tcPr>
            <w:tcW w:w="709" w:type="dxa"/>
            <w:vAlign w:val="center"/>
          </w:tcPr>
          <w:p w14:paraId="15CDE04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顾燕</w:t>
            </w:r>
          </w:p>
        </w:tc>
        <w:tc>
          <w:tcPr>
            <w:tcW w:w="759" w:type="dxa"/>
            <w:vAlign w:val="center"/>
          </w:tcPr>
          <w:p w14:paraId="158DDE1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陆萍芬</w:t>
            </w:r>
          </w:p>
        </w:tc>
        <w:tc>
          <w:tcPr>
            <w:tcW w:w="857" w:type="dxa"/>
            <w:vAlign w:val="center"/>
          </w:tcPr>
          <w:p w14:paraId="5C84BDA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承金梅</w:t>
            </w:r>
          </w:p>
        </w:tc>
        <w:tc>
          <w:tcPr>
            <w:tcW w:w="781" w:type="dxa"/>
            <w:vAlign w:val="center"/>
          </w:tcPr>
          <w:p w14:paraId="5C8FE52A"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顾卫华</w:t>
            </w:r>
          </w:p>
        </w:tc>
        <w:tc>
          <w:tcPr>
            <w:tcW w:w="834" w:type="dxa"/>
            <w:vAlign w:val="center"/>
          </w:tcPr>
          <w:p w14:paraId="11AF03B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许月皎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2F5046E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姚海燕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30CB6C8D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顾燕</w:t>
            </w:r>
          </w:p>
          <w:p w14:paraId="77871BE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牟利英</w:t>
            </w:r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 w14:paraId="37CE1C73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张芸</w:t>
            </w:r>
          </w:p>
          <w:p w14:paraId="5019ECA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承金梅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274777AC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章梦娜</w:t>
            </w:r>
          </w:p>
          <w:p w14:paraId="229589F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顾卫华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7C176DB3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陆萍芬</w:t>
            </w:r>
          </w:p>
          <w:p w14:paraId="09281AF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许月皎</w:t>
            </w:r>
          </w:p>
        </w:tc>
        <w:tc>
          <w:tcPr>
            <w:tcW w:w="795" w:type="dxa"/>
            <w:vAlign w:val="center"/>
          </w:tcPr>
          <w:p w14:paraId="39FF47B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牟利英</w:t>
            </w:r>
          </w:p>
        </w:tc>
        <w:tc>
          <w:tcPr>
            <w:tcW w:w="819" w:type="dxa"/>
            <w:vAlign w:val="center"/>
          </w:tcPr>
          <w:p w14:paraId="23AF6D8A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章梦娜</w:t>
            </w:r>
          </w:p>
        </w:tc>
      </w:tr>
      <w:tr w14:paraId="3F53D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468" w:type="dxa"/>
            <w:vMerge w:val="continue"/>
            <w:vAlign w:val="center"/>
          </w:tcPr>
          <w:p w14:paraId="10BBAA89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0A2A498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 w14:paraId="299F2D13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59" w:type="dxa"/>
            <w:vAlign w:val="center"/>
          </w:tcPr>
          <w:p w14:paraId="2D5BDD3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7" w:type="dxa"/>
            <w:vAlign w:val="center"/>
          </w:tcPr>
          <w:p w14:paraId="19820E6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1" w:type="dxa"/>
            <w:vAlign w:val="center"/>
          </w:tcPr>
          <w:p w14:paraId="25509333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 w14:paraId="01A7C62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14:paraId="3B2D1FE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25E4D2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 w14:paraId="6428634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71094F9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1C55F02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95" w:type="dxa"/>
            <w:vAlign w:val="center"/>
          </w:tcPr>
          <w:p w14:paraId="7582557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 w14:paraId="5408A1E2">
            <w:pPr>
              <w:tabs>
                <w:tab w:val="left" w:pos="463"/>
              </w:tabs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ECBC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468" w:type="dxa"/>
            <w:vMerge w:val="continue"/>
            <w:vAlign w:val="center"/>
          </w:tcPr>
          <w:p w14:paraId="0424AC0E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53BC382E">
            <w:pPr>
              <w:jc w:val="center"/>
              <w:rPr>
                <w:rFonts w:hint="default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 w14:paraId="1194F7E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59" w:type="dxa"/>
            <w:vAlign w:val="center"/>
          </w:tcPr>
          <w:p w14:paraId="4A62141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7" w:type="dxa"/>
            <w:vAlign w:val="center"/>
          </w:tcPr>
          <w:p w14:paraId="29E8100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1" w:type="dxa"/>
            <w:vAlign w:val="center"/>
          </w:tcPr>
          <w:p w14:paraId="0A3D6394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 w14:paraId="3469433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14:paraId="2BB3435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E02605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 w14:paraId="49117EF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43247D3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0F5AEC8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95" w:type="dxa"/>
            <w:vAlign w:val="center"/>
          </w:tcPr>
          <w:p w14:paraId="3A1EAD6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 w14:paraId="3328A2F8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198A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468" w:type="dxa"/>
            <w:vMerge w:val="continue"/>
            <w:vAlign w:val="center"/>
          </w:tcPr>
          <w:p w14:paraId="2916C751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21DCD881">
            <w:pPr>
              <w:jc w:val="center"/>
              <w:rPr>
                <w:rFonts w:hint="default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 w14:paraId="19D0D87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9" w:type="dxa"/>
            <w:vAlign w:val="center"/>
          </w:tcPr>
          <w:p w14:paraId="4E7A733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7" w:type="dxa"/>
            <w:vAlign w:val="center"/>
          </w:tcPr>
          <w:p w14:paraId="3A0AC89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1" w:type="dxa"/>
            <w:vAlign w:val="center"/>
          </w:tcPr>
          <w:p w14:paraId="0D9175C0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Align w:val="center"/>
          </w:tcPr>
          <w:p w14:paraId="66E7CC3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14:paraId="3EDE3C9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683D4D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 w14:paraId="2EE3735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4A7A1020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6110D264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95" w:type="dxa"/>
            <w:vAlign w:val="center"/>
          </w:tcPr>
          <w:p w14:paraId="2110827F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9" w:type="dxa"/>
            <w:vAlign w:val="center"/>
          </w:tcPr>
          <w:p w14:paraId="0D2694C3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B08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68" w:type="dxa"/>
            <w:vAlign w:val="center"/>
          </w:tcPr>
          <w:p w14:paraId="0F453391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信息概况</w:t>
            </w:r>
          </w:p>
        </w:tc>
        <w:tc>
          <w:tcPr>
            <w:tcW w:w="10109" w:type="dxa"/>
            <w:gridSpan w:val="14"/>
          </w:tcPr>
          <w:p w14:paraId="12FBC285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喜讯传递：</w:t>
            </w:r>
          </w:p>
          <w:p w14:paraId="4955D6BE">
            <w:pPr>
              <w:widowControl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教研活动情况：</w:t>
            </w:r>
          </w:p>
          <w:p w14:paraId="576EA786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 xml:space="preserve">    3月3日下午2：00，语数英教研活动</w:t>
            </w:r>
          </w:p>
        </w:tc>
      </w:tr>
      <w:tr w14:paraId="0CC07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468" w:type="dxa"/>
            <w:vMerge w:val="restart"/>
            <w:vAlign w:val="center"/>
          </w:tcPr>
          <w:p w14:paraId="614254C8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 xml:space="preserve"> 一周工作反馈</w:t>
            </w:r>
          </w:p>
        </w:tc>
        <w:tc>
          <w:tcPr>
            <w:tcW w:w="2992" w:type="dxa"/>
            <w:gridSpan w:val="4"/>
          </w:tcPr>
          <w:p w14:paraId="64C7162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检查项目</w:t>
            </w:r>
          </w:p>
        </w:tc>
        <w:tc>
          <w:tcPr>
            <w:tcW w:w="3382" w:type="dxa"/>
            <w:gridSpan w:val="5"/>
          </w:tcPr>
          <w:p w14:paraId="2345E2AF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亮点</w:t>
            </w:r>
          </w:p>
        </w:tc>
        <w:tc>
          <w:tcPr>
            <w:tcW w:w="3735" w:type="dxa"/>
            <w:gridSpan w:val="5"/>
          </w:tcPr>
          <w:p w14:paraId="64F00B97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不足</w:t>
            </w:r>
          </w:p>
        </w:tc>
      </w:tr>
      <w:tr w14:paraId="23825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468" w:type="dxa"/>
            <w:vMerge w:val="continue"/>
            <w:vAlign w:val="center"/>
          </w:tcPr>
          <w:p w14:paraId="65B82618"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2992" w:type="dxa"/>
            <w:gridSpan w:val="4"/>
          </w:tcPr>
          <w:p w14:paraId="6965086C">
            <w:pPr>
              <w:spacing w:line="360" w:lineRule="exact"/>
              <w:jc w:val="center"/>
              <w:rPr>
                <w:rFonts w:hint="eastAsia"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2•</w:t>
            </w:r>
            <w:r>
              <w:rPr>
                <w:rFonts w:ascii="Verdana" w:hAnsi="Verdana" w:cs="宋体"/>
                <w:kern w:val="0"/>
                <w:sz w:val="21"/>
                <w:szCs w:val="21"/>
              </w:rPr>
              <w:t>15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专项行动落实情况</w:t>
            </w:r>
          </w:p>
        </w:tc>
        <w:tc>
          <w:tcPr>
            <w:tcW w:w="3382" w:type="dxa"/>
            <w:gridSpan w:val="5"/>
          </w:tcPr>
          <w:p w14:paraId="39AFF7B6"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因天气还未转暖，上午大课间以跑操为主，下午各班开展班级活动。</w:t>
            </w:r>
          </w:p>
        </w:tc>
        <w:tc>
          <w:tcPr>
            <w:tcW w:w="3735" w:type="dxa"/>
            <w:gridSpan w:val="5"/>
          </w:tcPr>
          <w:p w14:paraId="68C19453"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7FA5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68" w:type="dxa"/>
            <w:vMerge w:val="continue"/>
            <w:vAlign w:val="center"/>
          </w:tcPr>
          <w:p w14:paraId="3A5D7F2F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vMerge w:val="restart"/>
            <w:vAlign w:val="center"/>
          </w:tcPr>
          <w:p w14:paraId="7F452E4E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学生</w:t>
            </w:r>
          </w:p>
          <w:p w14:paraId="3C1A55CD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管理</w:t>
            </w:r>
          </w:p>
        </w:tc>
        <w:tc>
          <w:tcPr>
            <w:tcW w:w="1616" w:type="dxa"/>
            <w:gridSpan w:val="2"/>
          </w:tcPr>
          <w:p w14:paraId="044833E6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晨读</w:t>
            </w:r>
          </w:p>
        </w:tc>
        <w:tc>
          <w:tcPr>
            <w:tcW w:w="3382" w:type="dxa"/>
            <w:gridSpan w:val="5"/>
          </w:tcPr>
          <w:p w14:paraId="004C2B01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早到校学生集中在致远厅高山影院观影。五六年级老师进班较早7：45之前，其余老师7：50左右基本到岗。</w:t>
            </w:r>
          </w:p>
        </w:tc>
        <w:tc>
          <w:tcPr>
            <w:tcW w:w="3735" w:type="dxa"/>
            <w:gridSpan w:val="5"/>
          </w:tcPr>
          <w:p w14:paraId="5F0FE887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7：30之后回教室，学生无所事事，只有少数几个班学生自由读书。部分学生抄作业。</w:t>
            </w:r>
          </w:p>
        </w:tc>
      </w:tr>
      <w:tr w14:paraId="5A6C8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68" w:type="dxa"/>
            <w:vMerge w:val="continue"/>
            <w:vAlign w:val="center"/>
          </w:tcPr>
          <w:p w14:paraId="42A3A87C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vMerge w:val="continue"/>
          </w:tcPr>
          <w:p w14:paraId="5949AF4F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616" w:type="dxa"/>
            <w:gridSpan w:val="2"/>
          </w:tcPr>
          <w:p w14:paraId="1371D5E6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大课间</w:t>
            </w:r>
          </w:p>
        </w:tc>
        <w:tc>
          <w:tcPr>
            <w:tcW w:w="3382" w:type="dxa"/>
            <w:gridSpan w:val="5"/>
            <w:vAlign w:val="top"/>
          </w:tcPr>
          <w:p w14:paraId="0EC2867C"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早晨跑操均参加，下午的班级活动部分未参加。</w:t>
            </w:r>
          </w:p>
        </w:tc>
        <w:tc>
          <w:tcPr>
            <w:tcW w:w="3735" w:type="dxa"/>
            <w:gridSpan w:val="5"/>
            <w:vAlign w:val="top"/>
          </w:tcPr>
          <w:p w14:paraId="68E75634"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周四上午五1、五2教室里学生较多，六年级2、3、4、6和三4班个别学生在教室，均有老师看护。周五六2、六3班，五1、2、3、4班有学生在教室补作业，有老师在班，四1、四2整班未活动。</w:t>
            </w:r>
          </w:p>
        </w:tc>
      </w:tr>
      <w:tr w14:paraId="7087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68" w:type="dxa"/>
            <w:vMerge w:val="continue"/>
            <w:vAlign w:val="center"/>
          </w:tcPr>
          <w:p w14:paraId="4611AEA5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vMerge w:val="continue"/>
          </w:tcPr>
          <w:p w14:paraId="3D8BA286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616" w:type="dxa"/>
            <w:gridSpan w:val="2"/>
          </w:tcPr>
          <w:p w14:paraId="61718DC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课间活动</w:t>
            </w:r>
          </w:p>
        </w:tc>
        <w:tc>
          <w:tcPr>
            <w:tcW w:w="3382" w:type="dxa"/>
            <w:gridSpan w:val="5"/>
            <w:vAlign w:val="top"/>
          </w:tcPr>
          <w:p w14:paraId="1B40681B"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低年级同学比较活跃，中高年级相对安静。</w:t>
            </w:r>
          </w:p>
        </w:tc>
        <w:tc>
          <w:tcPr>
            <w:tcW w:w="3735" w:type="dxa"/>
            <w:gridSpan w:val="5"/>
            <w:vAlign w:val="top"/>
          </w:tcPr>
          <w:p w14:paraId="426CFFBB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7D52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68" w:type="dxa"/>
            <w:vMerge w:val="continue"/>
            <w:vAlign w:val="center"/>
          </w:tcPr>
          <w:p w14:paraId="72A4C924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vMerge w:val="continue"/>
          </w:tcPr>
          <w:p w14:paraId="7A35917C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616" w:type="dxa"/>
            <w:gridSpan w:val="2"/>
          </w:tcPr>
          <w:p w14:paraId="2A0E5875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午餐管理</w:t>
            </w:r>
          </w:p>
        </w:tc>
        <w:tc>
          <w:tcPr>
            <w:tcW w:w="3382" w:type="dxa"/>
            <w:gridSpan w:val="5"/>
            <w:vAlign w:val="top"/>
          </w:tcPr>
          <w:p w14:paraId="00CBCFDC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各班有老师看护，有序取餐、用餐，有小组长负责收拾餐具。有老师陪餐。</w:t>
            </w:r>
          </w:p>
        </w:tc>
        <w:tc>
          <w:tcPr>
            <w:tcW w:w="3735" w:type="dxa"/>
            <w:gridSpan w:val="5"/>
            <w:vAlign w:val="top"/>
          </w:tcPr>
          <w:p w14:paraId="710391EA">
            <w:pPr>
              <w:spacing w:line="240" w:lineRule="auto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饭后有学生把鸡排带出食堂</w:t>
            </w:r>
          </w:p>
        </w:tc>
      </w:tr>
      <w:tr w14:paraId="14C9E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68" w:type="dxa"/>
            <w:vMerge w:val="continue"/>
            <w:vAlign w:val="center"/>
          </w:tcPr>
          <w:p w14:paraId="06A42289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vMerge w:val="continue"/>
          </w:tcPr>
          <w:p w14:paraId="38ABFE9C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616" w:type="dxa"/>
            <w:gridSpan w:val="2"/>
          </w:tcPr>
          <w:p w14:paraId="6716C74B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放学</w:t>
            </w:r>
          </w:p>
        </w:tc>
        <w:tc>
          <w:tcPr>
            <w:tcW w:w="3382" w:type="dxa"/>
            <w:gridSpan w:val="5"/>
            <w:vAlign w:val="top"/>
          </w:tcPr>
          <w:p w14:paraId="7937B55F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班主任带队放学。乘坐校车同学在阶梯教室，有值周老师、驾驶员看护。</w:t>
            </w:r>
          </w:p>
        </w:tc>
        <w:tc>
          <w:tcPr>
            <w:tcW w:w="3735" w:type="dxa"/>
            <w:gridSpan w:val="5"/>
            <w:vAlign w:val="top"/>
          </w:tcPr>
          <w:p w14:paraId="504F6595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部分班级没有把学生带到指定地点，门口较拥挤</w:t>
            </w:r>
          </w:p>
        </w:tc>
      </w:tr>
      <w:tr w14:paraId="3691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68" w:type="dxa"/>
            <w:vMerge w:val="continue"/>
            <w:vAlign w:val="center"/>
          </w:tcPr>
          <w:p w14:paraId="25D6E4F3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vMerge w:val="restart"/>
            <w:vAlign w:val="center"/>
          </w:tcPr>
          <w:p w14:paraId="2C2BDF9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教学</w:t>
            </w:r>
          </w:p>
          <w:p w14:paraId="537F133D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管理</w:t>
            </w:r>
          </w:p>
        </w:tc>
        <w:tc>
          <w:tcPr>
            <w:tcW w:w="1616" w:type="dxa"/>
            <w:gridSpan w:val="2"/>
          </w:tcPr>
          <w:p w14:paraId="097E5FDA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课堂教学</w:t>
            </w:r>
          </w:p>
        </w:tc>
        <w:tc>
          <w:tcPr>
            <w:tcW w:w="3382" w:type="dxa"/>
            <w:gridSpan w:val="5"/>
            <w:vAlign w:val="top"/>
          </w:tcPr>
          <w:p w14:paraId="1ACD0200">
            <w:pPr>
              <w:rPr>
                <w:rFonts w:hint="default" w:ascii="Verdana" w:hAnsi="Verdana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各班认真开展课堂教学。</w:t>
            </w:r>
          </w:p>
        </w:tc>
        <w:tc>
          <w:tcPr>
            <w:tcW w:w="3735" w:type="dxa"/>
            <w:gridSpan w:val="5"/>
            <w:vAlign w:val="top"/>
          </w:tcPr>
          <w:p w14:paraId="3356FB65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A77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68" w:type="dxa"/>
            <w:vMerge w:val="continue"/>
            <w:vAlign w:val="center"/>
          </w:tcPr>
          <w:p w14:paraId="2B32BE3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vMerge w:val="continue"/>
          </w:tcPr>
          <w:p w14:paraId="42827260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616" w:type="dxa"/>
            <w:gridSpan w:val="2"/>
          </w:tcPr>
          <w:p w14:paraId="2DE8888B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课后服务</w:t>
            </w:r>
          </w:p>
        </w:tc>
        <w:tc>
          <w:tcPr>
            <w:tcW w:w="3382" w:type="dxa"/>
            <w:gridSpan w:val="5"/>
            <w:vAlign w:val="top"/>
          </w:tcPr>
          <w:p w14:paraId="46087356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未开展课后服务。</w:t>
            </w:r>
          </w:p>
        </w:tc>
        <w:tc>
          <w:tcPr>
            <w:tcW w:w="3735" w:type="dxa"/>
            <w:gridSpan w:val="5"/>
            <w:vAlign w:val="top"/>
          </w:tcPr>
          <w:p w14:paraId="10459AB1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E2C9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68" w:type="dxa"/>
            <w:vMerge w:val="continue"/>
            <w:vAlign w:val="center"/>
          </w:tcPr>
          <w:p w14:paraId="1D426690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vMerge w:val="restart"/>
            <w:vAlign w:val="center"/>
          </w:tcPr>
          <w:p w14:paraId="06E36FE7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卫生</w:t>
            </w:r>
          </w:p>
          <w:p w14:paraId="5F0BA468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情况</w:t>
            </w:r>
          </w:p>
        </w:tc>
        <w:tc>
          <w:tcPr>
            <w:tcW w:w="1616" w:type="dxa"/>
            <w:gridSpan w:val="2"/>
          </w:tcPr>
          <w:p w14:paraId="7E75F728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教室</w:t>
            </w:r>
          </w:p>
        </w:tc>
        <w:tc>
          <w:tcPr>
            <w:tcW w:w="3382" w:type="dxa"/>
            <w:gridSpan w:val="5"/>
            <w:vAlign w:val="top"/>
          </w:tcPr>
          <w:p w14:paraId="1FBA00AF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整体情况良好。</w:t>
            </w:r>
          </w:p>
        </w:tc>
        <w:tc>
          <w:tcPr>
            <w:tcW w:w="3735" w:type="dxa"/>
            <w:gridSpan w:val="5"/>
            <w:vAlign w:val="top"/>
          </w:tcPr>
          <w:p w14:paraId="35A8D3E8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教室外走廊经常有纸屑。</w:t>
            </w:r>
          </w:p>
        </w:tc>
      </w:tr>
      <w:tr w14:paraId="3D61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68" w:type="dxa"/>
            <w:vMerge w:val="continue"/>
            <w:vAlign w:val="center"/>
          </w:tcPr>
          <w:p w14:paraId="3EEFA429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vMerge w:val="continue"/>
          </w:tcPr>
          <w:p w14:paraId="4D317335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616" w:type="dxa"/>
            <w:gridSpan w:val="2"/>
          </w:tcPr>
          <w:p w14:paraId="70DC13C1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包干区</w:t>
            </w:r>
          </w:p>
        </w:tc>
        <w:tc>
          <w:tcPr>
            <w:tcW w:w="3382" w:type="dxa"/>
            <w:gridSpan w:val="5"/>
            <w:vAlign w:val="top"/>
          </w:tcPr>
          <w:p w14:paraId="048FD58D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有待进一步打扫</w:t>
            </w:r>
          </w:p>
        </w:tc>
        <w:tc>
          <w:tcPr>
            <w:tcW w:w="3735" w:type="dxa"/>
            <w:gridSpan w:val="5"/>
            <w:vAlign w:val="top"/>
          </w:tcPr>
          <w:p w14:paraId="0452CCFD">
            <w:pPr>
              <w:spacing w:line="240" w:lineRule="auto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部分包干区未打扫，北教学楼三楼机房等</w:t>
            </w:r>
          </w:p>
        </w:tc>
      </w:tr>
      <w:tr w14:paraId="27BD5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468" w:type="dxa"/>
            <w:vAlign w:val="center"/>
          </w:tcPr>
          <w:p w14:paraId="5F93AD75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意见和建议</w:t>
            </w:r>
          </w:p>
        </w:tc>
        <w:tc>
          <w:tcPr>
            <w:tcW w:w="10109" w:type="dxa"/>
            <w:gridSpan w:val="14"/>
            <w:vAlign w:val="center"/>
          </w:tcPr>
          <w:p w14:paraId="110353A1">
            <w:pPr>
              <w:numPr>
                <w:ilvl w:val="0"/>
                <w:numId w:val="2"/>
              </w:numPr>
              <w:spacing w:line="360" w:lineRule="exact"/>
              <w:jc w:val="left"/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  <w:t>大课间活动时尽量关闭教室电灯。</w:t>
            </w:r>
          </w:p>
          <w:p w14:paraId="0665ECD1">
            <w:pPr>
              <w:numPr>
                <w:ilvl w:val="0"/>
                <w:numId w:val="2"/>
              </w:numPr>
              <w:spacing w:line="360" w:lineRule="exact"/>
              <w:jc w:val="left"/>
              <w:rPr>
                <w:rFonts w:hint="default" w:ascii="Verdana" w:hAnsi="Verdana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  <w:t>校园内随处可见小纸屑</w:t>
            </w:r>
            <w:r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  <w:t>，要经常对学生进行爱护环境教育。</w:t>
            </w:r>
          </w:p>
          <w:p w14:paraId="33E59E65">
            <w:pPr>
              <w:numPr>
                <w:ilvl w:val="0"/>
                <w:numId w:val="2"/>
              </w:numPr>
              <w:spacing w:line="360" w:lineRule="exact"/>
              <w:jc w:val="left"/>
              <w:rPr>
                <w:rFonts w:hint="default" w:ascii="Verdana" w:hAnsi="Verdana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  <w:t>北教学楼大厅一、二楼窗台和展示区积灰较多，个别教师办公室窗台和各班电子班牌上积灰要注意打扫、清理</w:t>
            </w:r>
            <w:bookmarkStart w:id="0" w:name="_GoBack"/>
            <w:bookmarkEnd w:id="0"/>
            <w:r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  <w:t>。</w:t>
            </w:r>
          </w:p>
        </w:tc>
      </w:tr>
    </w:tbl>
    <w:p w14:paraId="28D3591E">
      <w:pPr>
        <w:spacing w:line="360" w:lineRule="auto"/>
        <w:rPr>
          <w:rFonts w:asciiTheme="minorEastAsia" w:hAnsiTheme="minorEastAsia" w:eastAsiaTheme="minorEastAsia"/>
          <w:u w:val="single"/>
        </w:rPr>
      </w:pPr>
    </w:p>
    <w:p w14:paraId="3B7EA78B">
      <w:pPr>
        <w:spacing w:line="360" w:lineRule="auto"/>
        <w:ind w:firstLine="720" w:firstLineChars="300"/>
        <w:rPr>
          <w:rFonts w:hint="default" w:asciiTheme="minorEastAsia" w:hAnsiTheme="minorEastAsia" w:eastAsiaTheme="minorEastAsia"/>
          <w:u w:val="none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57234"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15F9F2E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ED3E4"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8CBDD2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6CC72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4721BB"/>
    <w:multiLevelType w:val="singleLevel"/>
    <w:tmpl w:val="A54721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7BEF708"/>
    <w:multiLevelType w:val="singleLevel"/>
    <w:tmpl w:val="27BEF70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8F7EB5"/>
    <w:rsid w:val="01A52785"/>
    <w:rsid w:val="03B409DD"/>
    <w:rsid w:val="05B13426"/>
    <w:rsid w:val="06F7130D"/>
    <w:rsid w:val="08D01286"/>
    <w:rsid w:val="0A1977EC"/>
    <w:rsid w:val="0D7D64EB"/>
    <w:rsid w:val="0D9A0C44"/>
    <w:rsid w:val="0E884F40"/>
    <w:rsid w:val="12A7513B"/>
    <w:rsid w:val="1C8B1030"/>
    <w:rsid w:val="205E6E9F"/>
    <w:rsid w:val="26D11723"/>
    <w:rsid w:val="2B125E66"/>
    <w:rsid w:val="2CFC12F5"/>
    <w:rsid w:val="2F620EBE"/>
    <w:rsid w:val="31CA228E"/>
    <w:rsid w:val="3240150B"/>
    <w:rsid w:val="33FB78CC"/>
    <w:rsid w:val="36BA69CE"/>
    <w:rsid w:val="3C5E0F0B"/>
    <w:rsid w:val="407C5E04"/>
    <w:rsid w:val="4362252E"/>
    <w:rsid w:val="4EF63225"/>
    <w:rsid w:val="5A256FDE"/>
    <w:rsid w:val="5A3E6DF7"/>
    <w:rsid w:val="5B790F04"/>
    <w:rsid w:val="5FC02957"/>
    <w:rsid w:val="63C51097"/>
    <w:rsid w:val="675F2734"/>
    <w:rsid w:val="7B8C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/>
      <w:sz w:val="21"/>
      <w:szCs w:val="22"/>
    </w:rPr>
  </w:style>
  <w:style w:type="paragraph" w:customStyle="1" w:styleId="10">
    <w:name w:val="Char Char Char Char"/>
    <w:basedOn w:val="1"/>
    <w:qFormat/>
    <w:uiPriority w:val="0"/>
    <w:pPr>
      <w:spacing w:line="360" w:lineRule="auto"/>
      <w:ind w:firstLine="420"/>
    </w:pPr>
    <w:rPr>
      <w:rFonts w:ascii="Bookman Old Style" w:hAnsi="Bookman Old Style" w:eastAsia="仿宋_GB2312"/>
      <w:sz w:val="28"/>
      <w:szCs w:val="2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1003</Words>
  <Characters>1018</Characters>
  <Lines>3</Lines>
  <Paragraphs>1</Paragraphs>
  <TotalTime>14</TotalTime>
  <ScaleCrop>false</ScaleCrop>
  <LinksUpToDate>false</LinksUpToDate>
  <CharactersWithSpaces>1030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2024-09-12T08:55:00Z</dcterms:created>
  <dc:creator>zgq</dc:creator>
  <cp:lastModifiedBy>汉堡包</cp:lastModifiedBy>
  <dcterms:modified xsi:type="dcterms:W3CDTF">2026-03-06T09:34:17Z</dcterms:modified>
  <dc:title>表五（汇总表）：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4F713015291C4BCD83ECC8406340B174_13</vt:lpwstr>
  </property>
  <property fmtid="{D5CDD505-2E9C-101B-9397-08002B2CF9AE}" pid="4" name="KSOTemplateDocerSaveRecord">
    <vt:lpwstr>eyJoZGlkIjoiYmZjODJiMTI5ODhjZTBlNGUzM2Q3NDM0M2E4MWU4NzUiLCJ1c2VySWQiOiI3Njc4NTk2MjEifQ==</vt:lpwstr>
  </property>
</Properties>
</file>