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EECADDD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新龙湖园区）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B495425">
      <w:pPr>
        <w:adjustRightInd w:val="0"/>
        <w:snapToGrid w:val="0"/>
        <w:spacing w:line="30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日—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日  第</w:t>
      </w:r>
      <w:r>
        <w:rPr>
          <w:rFonts w:hint="eastAsia" w:ascii="宋体" w:hAnsi="宋体" w:cs="宋体"/>
          <w:szCs w:val="21"/>
          <w:u w:val="single"/>
        </w:rPr>
        <w:t>一</w:t>
      </w:r>
      <w:r>
        <w:rPr>
          <w:rFonts w:hint="eastAsia" w:ascii="宋体" w:hAnsi="宋体" w:cs="宋体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40"/>
        <w:gridCol w:w="8215"/>
      </w:tblGrid>
      <w:tr w14:paraId="745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74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38C46E6">
            <w:pPr>
              <w:pStyle w:val="3"/>
              <w:spacing w:after="0" w:line="30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1C9A6239">
            <w:pPr>
              <w:pStyle w:val="3"/>
              <w:spacing w:after="0" w:line="300" w:lineRule="exact"/>
              <w:rPr>
                <w:rFonts w:ascii="宋体" w:hAnsi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2"/>
                <w:sz w:val="21"/>
                <w:szCs w:val="21"/>
              </w:rPr>
              <w:t>你快乐，我快乐（一）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0CCF8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674937B7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在寒假中，幼儿深深体验着欢快热闹的春节氛围、享受着家人间浓浓的亲情，更在走亲访友时留下了一个个快乐的瞬间。</w:t>
            </w:r>
            <w:r>
              <w:rPr>
                <w:rFonts w:hint="eastAsia" w:ascii="宋体" w:hAnsi="宋体"/>
                <w:lang w:val="en-US" w:eastAsia="zh-CN"/>
              </w:rPr>
              <w:t>通过照片与幼儿的交流</w:t>
            </w:r>
            <w:r>
              <w:rPr>
                <w:rFonts w:hint="eastAsia" w:ascii="宋体" w:hAnsi="宋体"/>
              </w:rPr>
              <w:t>，我们了解到：1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位幼儿在假期中能主动向长辈问好，说吉祥话；2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位幼儿能在家中做力所能及的事，有长大一岁的自豪感。但幼儿在自主整理物品方面缺乏细致性和条理性；在与同伴相处时多半喜欢依赖成人解决问题……新学期伊始，为了让幼儿进一步感受自己的成长，体验成长带来的快乐，本周我们将引导幼儿重温假期趣事，学会用较完整的语言表达自己的所见所闻，同时尝试与同伴共立各项常规，知道在新学期里要不断进步，要更懂事更能干，体验成长带来的喜悦。</w:t>
            </w:r>
          </w:p>
        </w:tc>
      </w:tr>
      <w:tr w14:paraId="4B37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674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881FB2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D1EB130">
            <w:pPr>
              <w:spacing w:line="300" w:lineRule="exact"/>
              <w:ind w:left="315" w:hanging="315" w:hangingChars="15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周发展目标：</w:t>
            </w:r>
          </w:p>
          <w:p w14:paraId="4034EBF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1.能用较完整的语言讲述寒假趣事和感受，体验假期的愉悦和分享的快乐。</w:t>
            </w:r>
          </w:p>
          <w:p w14:paraId="09280382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2.知道自己长大了，能够主动做一些力所能及的事情。</w:t>
            </w:r>
          </w:p>
          <w:p w14:paraId="05DE7B6F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3.愿意与同伴协商，共同确立一日生活常规，逐步养成良好的生活、学习习惯。</w:t>
            </w:r>
          </w:p>
          <w:p w14:paraId="42B79B7A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4.能用绘画、手工等形式制作新年愿望卡，并在集体中分享自己的制作方法。</w:t>
            </w:r>
          </w:p>
        </w:tc>
      </w:tr>
      <w:tr w14:paraId="3F5D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002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C5CF9F">
            <w:pPr>
              <w:autoSpaceDE w:val="0"/>
              <w:spacing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1.主题环境：布置主题“你快乐，我快乐”：把幼儿收集有关假期快乐的图片资料分类张贴、绘画作品《成长中的我》进行张贴。</w:t>
            </w:r>
          </w:p>
          <w:p w14:paraId="5E3681B2">
            <w:pPr>
              <w:autoSpaceDE w:val="0"/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2.区域材料：在美工区投放</w:t>
            </w:r>
            <w:r>
              <w:rPr>
                <w:rFonts w:hint="eastAsia" w:ascii="宋体" w:hAnsi="宋体"/>
                <w:lang w:val="en-US" w:eastAsia="zh-CN"/>
              </w:rPr>
              <w:t>泥工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彩纸</w:t>
            </w:r>
            <w:r>
              <w:rPr>
                <w:rFonts w:hint="eastAsia" w:ascii="宋体" w:hAnsi="宋体"/>
              </w:rPr>
              <w:t>等材料</w:t>
            </w:r>
            <w:r>
              <w:rPr>
                <w:rFonts w:hint="eastAsia" w:ascii="宋体" w:hAnsi="宋体"/>
                <w:lang w:val="en-US" w:eastAsia="zh-CN"/>
              </w:rPr>
              <w:t>多元</w:t>
            </w:r>
            <w:r>
              <w:rPr>
                <w:rFonts w:hint="eastAsia" w:ascii="宋体" w:hAnsi="宋体"/>
              </w:rPr>
              <w:t>制作我自己等作品；在图书区投放《我们的节日》《我长大了》等绘本供幼儿自主阅读；益智区投放亿童、自制玩具等多元材料供幼儿探索。</w:t>
            </w:r>
          </w:p>
        </w:tc>
      </w:tr>
      <w:tr w14:paraId="6FC1E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6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8077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80C82E7"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1.天气寒冷，能及时增减衣物，并能注重仪表整洁。</w:t>
            </w:r>
          </w:p>
          <w:p w14:paraId="7E65CB95">
            <w:pPr>
              <w:spacing w:line="3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2.养成良好用餐习惯的同时，及时吃完自己的饭菜，保证饭菜温度。</w:t>
            </w:r>
          </w:p>
          <w:p w14:paraId="6420FAD3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3.能勤洗澡勤换衣，户外活动时知道有汗及时休息补充水分。</w:t>
            </w:r>
          </w:p>
        </w:tc>
      </w:tr>
      <w:tr w14:paraId="52F8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79FB5B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269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0CF4AEA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科学区：有趣的放大镜、毛衣上的小火花、比比谁重等。</w:t>
            </w:r>
          </w:p>
          <w:p w14:paraId="4E498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美工区：卡纸制作拼贴画《成长中的我》、吸管制作《马》等。</w:t>
            </w:r>
          </w:p>
          <w:p w14:paraId="3FDE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建构区：使用积木、雪花片建构热闹的春节。</w:t>
            </w:r>
          </w:p>
          <w:p w14:paraId="2479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图书区：阅读绘本《有趣的假期》、《我长大了》等。</w:t>
            </w:r>
          </w:p>
          <w:p w14:paraId="56AA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益智区：有趣的排序、雪人棋等。</w:t>
            </w:r>
          </w:p>
          <w:p w14:paraId="7DC8A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关注要点：1.沈：关注幼儿来园的情绪状态、区域游戏选择和具体游戏内容。</w:t>
            </w:r>
          </w:p>
          <w:p w14:paraId="52D7CD50">
            <w:pPr>
              <w:spacing w:line="300" w:lineRule="exact"/>
              <w:ind w:firstLine="1050" w:firstLineChars="50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2.徐：关注游戏中幼儿与材料的互动情况、整理情况。</w:t>
            </w:r>
          </w:p>
        </w:tc>
      </w:tr>
      <w:tr w14:paraId="50D3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49ED2D8"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1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4A722710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0170D54F">
            <w:pPr>
              <w:spacing w:line="30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5D5E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7E3AD7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CA08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学习</w:t>
            </w:r>
          </w:p>
          <w:p w14:paraId="5E92343E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4D8A54">
            <w:pPr>
              <w:widowControl/>
              <w:spacing w:line="30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1.谈话：新年里的开心事    2.社会：我长大了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整理活动：我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们的区域</w:t>
            </w:r>
          </w:p>
        </w:tc>
      </w:tr>
      <w:tr w14:paraId="4C90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8E392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954">
            <w:pPr>
              <w:spacing w:line="3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3E17ED">
            <w:pPr>
              <w:bidi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”游戏</w:t>
            </w:r>
          </w:p>
          <w:p w14:paraId="5CC2496A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科学小游戏《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毛衣上的小火花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43C831E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2.专用活动室：美工室《比比谁高》</w:t>
            </w:r>
          </w:p>
          <w:p w14:paraId="33588DA2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跳圈圈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361F6DA8">
      <w:pPr>
        <w:spacing w:line="300" w:lineRule="exact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 w:cs="宋体"/>
          <w:szCs w:val="21"/>
        </w:rPr>
        <w:t>班级老师：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沈霏、徐萍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 xml:space="preserve"> 执笔：</w:t>
      </w:r>
      <w:bookmarkStart w:id="0" w:name="_GoBack"/>
      <w:r>
        <w:rPr>
          <w:rFonts w:hint="eastAsia" w:ascii="宋体" w:hAnsi="宋体" w:cs="宋体"/>
          <w:szCs w:val="21"/>
          <w:u w:val="single"/>
          <w:lang w:val="en-US" w:eastAsia="zh-CN"/>
        </w:rPr>
        <w:t>沈霏</w:t>
      </w:r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5ED51">
    <w:pPr>
      <w:pStyle w:val="6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ZDYwZjZkMjA1NGFhNGE2YjNhMzlkMjE1YmY0MzEifQ=="/>
  </w:docVars>
  <w:rsids>
    <w:rsidRoot w:val="00D81343"/>
    <w:rsid w:val="00172F3F"/>
    <w:rsid w:val="001F3ADA"/>
    <w:rsid w:val="00201E23"/>
    <w:rsid w:val="003E30D7"/>
    <w:rsid w:val="00621A8E"/>
    <w:rsid w:val="006C642F"/>
    <w:rsid w:val="007242AC"/>
    <w:rsid w:val="008C6FA8"/>
    <w:rsid w:val="00955098"/>
    <w:rsid w:val="00A6396D"/>
    <w:rsid w:val="00AD7C44"/>
    <w:rsid w:val="00BB37C7"/>
    <w:rsid w:val="00C145EB"/>
    <w:rsid w:val="00C42BDC"/>
    <w:rsid w:val="00CA3751"/>
    <w:rsid w:val="00D411FF"/>
    <w:rsid w:val="00D81343"/>
    <w:rsid w:val="00DC3B75"/>
    <w:rsid w:val="00DD3EA4"/>
    <w:rsid w:val="00F62CA0"/>
    <w:rsid w:val="00FA014B"/>
    <w:rsid w:val="00FD0D39"/>
    <w:rsid w:val="00FE3611"/>
    <w:rsid w:val="02930982"/>
    <w:rsid w:val="02FC7D62"/>
    <w:rsid w:val="03280EF8"/>
    <w:rsid w:val="034A5312"/>
    <w:rsid w:val="04A46CA4"/>
    <w:rsid w:val="04CE1F73"/>
    <w:rsid w:val="05A50F26"/>
    <w:rsid w:val="05D349F6"/>
    <w:rsid w:val="05E05ABA"/>
    <w:rsid w:val="05E11832"/>
    <w:rsid w:val="06CB0518"/>
    <w:rsid w:val="06FD269B"/>
    <w:rsid w:val="07707311"/>
    <w:rsid w:val="08940DDD"/>
    <w:rsid w:val="094B6A8A"/>
    <w:rsid w:val="096133B5"/>
    <w:rsid w:val="0978425B"/>
    <w:rsid w:val="097C01EF"/>
    <w:rsid w:val="09B560D6"/>
    <w:rsid w:val="0A252635"/>
    <w:rsid w:val="0A2C5771"/>
    <w:rsid w:val="0A3976E9"/>
    <w:rsid w:val="0AB7617F"/>
    <w:rsid w:val="0B505490"/>
    <w:rsid w:val="0CE02843"/>
    <w:rsid w:val="0E3B2427"/>
    <w:rsid w:val="0E43308A"/>
    <w:rsid w:val="0F2E5AE8"/>
    <w:rsid w:val="0F490BFC"/>
    <w:rsid w:val="0F51012A"/>
    <w:rsid w:val="0FAE09D7"/>
    <w:rsid w:val="0FE95EB3"/>
    <w:rsid w:val="10A30F02"/>
    <w:rsid w:val="120945EA"/>
    <w:rsid w:val="12157B88"/>
    <w:rsid w:val="130F3E82"/>
    <w:rsid w:val="1324792E"/>
    <w:rsid w:val="13450BEF"/>
    <w:rsid w:val="13FA41EA"/>
    <w:rsid w:val="14922675"/>
    <w:rsid w:val="15154094"/>
    <w:rsid w:val="154871D8"/>
    <w:rsid w:val="162B10D9"/>
    <w:rsid w:val="167A5AB7"/>
    <w:rsid w:val="16C97BAE"/>
    <w:rsid w:val="16E318AE"/>
    <w:rsid w:val="17435EA8"/>
    <w:rsid w:val="179901BE"/>
    <w:rsid w:val="17CC103D"/>
    <w:rsid w:val="183323C1"/>
    <w:rsid w:val="183A72AB"/>
    <w:rsid w:val="185760AF"/>
    <w:rsid w:val="18E35613"/>
    <w:rsid w:val="18EA3A46"/>
    <w:rsid w:val="18FA4C8D"/>
    <w:rsid w:val="19257F5C"/>
    <w:rsid w:val="19957CC6"/>
    <w:rsid w:val="19B47531"/>
    <w:rsid w:val="1A824F3A"/>
    <w:rsid w:val="1ABC1092"/>
    <w:rsid w:val="1B2750C0"/>
    <w:rsid w:val="1B32070E"/>
    <w:rsid w:val="1B4A1EFB"/>
    <w:rsid w:val="1BB76E65"/>
    <w:rsid w:val="1BC64867"/>
    <w:rsid w:val="1BCB4C6B"/>
    <w:rsid w:val="1C206EF4"/>
    <w:rsid w:val="1C4B61CA"/>
    <w:rsid w:val="1C613D5C"/>
    <w:rsid w:val="1C945717"/>
    <w:rsid w:val="1C9F6277"/>
    <w:rsid w:val="1D0152EB"/>
    <w:rsid w:val="1D290902"/>
    <w:rsid w:val="1D977397"/>
    <w:rsid w:val="1DBC4C07"/>
    <w:rsid w:val="1DEF0AA1"/>
    <w:rsid w:val="1E2C58E8"/>
    <w:rsid w:val="1EDF0535"/>
    <w:rsid w:val="1F0E4FEE"/>
    <w:rsid w:val="1F3031B6"/>
    <w:rsid w:val="1F4E188E"/>
    <w:rsid w:val="1F7E2174"/>
    <w:rsid w:val="1FEF55ED"/>
    <w:rsid w:val="208C266E"/>
    <w:rsid w:val="20E634F8"/>
    <w:rsid w:val="20F41B06"/>
    <w:rsid w:val="214473ED"/>
    <w:rsid w:val="21604E98"/>
    <w:rsid w:val="22433200"/>
    <w:rsid w:val="2298179E"/>
    <w:rsid w:val="22C95DFC"/>
    <w:rsid w:val="22DF561F"/>
    <w:rsid w:val="23737B15"/>
    <w:rsid w:val="23B60197"/>
    <w:rsid w:val="23FC6949"/>
    <w:rsid w:val="2532349E"/>
    <w:rsid w:val="259C15A5"/>
    <w:rsid w:val="25C44658"/>
    <w:rsid w:val="25DA3E7C"/>
    <w:rsid w:val="265005E2"/>
    <w:rsid w:val="26DB7EAB"/>
    <w:rsid w:val="27A97FAA"/>
    <w:rsid w:val="27E2170E"/>
    <w:rsid w:val="27F04A3C"/>
    <w:rsid w:val="281A2C55"/>
    <w:rsid w:val="282B49AC"/>
    <w:rsid w:val="288971FD"/>
    <w:rsid w:val="28944BC0"/>
    <w:rsid w:val="28A075FF"/>
    <w:rsid w:val="29180297"/>
    <w:rsid w:val="296248B4"/>
    <w:rsid w:val="29785E86"/>
    <w:rsid w:val="2AAD54F4"/>
    <w:rsid w:val="2B175E97"/>
    <w:rsid w:val="2B836D64"/>
    <w:rsid w:val="2BDB094E"/>
    <w:rsid w:val="2C2B3562"/>
    <w:rsid w:val="2CB962A3"/>
    <w:rsid w:val="2D285E15"/>
    <w:rsid w:val="2D7E5A35"/>
    <w:rsid w:val="2D855015"/>
    <w:rsid w:val="2D9708A4"/>
    <w:rsid w:val="2E277E7A"/>
    <w:rsid w:val="2E4B1DBB"/>
    <w:rsid w:val="2E547EA0"/>
    <w:rsid w:val="2E6F255D"/>
    <w:rsid w:val="2E731311"/>
    <w:rsid w:val="2EC27BA3"/>
    <w:rsid w:val="2EC61441"/>
    <w:rsid w:val="2F001809"/>
    <w:rsid w:val="2FA15A0A"/>
    <w:rsid w:val="2FC55B9D"/>
    <w:rsid w:val="302F1268"/>
    <w:rsid w:val="30526494"/>
    <w:rsid w:val="30562C99"/>
    <w:rsid w:val="30CC54B3"/>
    <w:rsid w:val="310224D9"/>
    <w:rsid w:val="31CD2AE7"/>
    <w:rsid w:val="31FD161E"/>
    <w:rsid w:val="32454D73"/>
    <w:rsid w:val="326A433F"/>
    <w:rsid w:val="32894C60"/>
    <w:rsid w:val="331C5AD4"/>
    <w:rsid w:val="333C43C8"/>
    <w:rsid w:val="33A8380B"/>
    <w:rsid w:val="33EA5BD2"/>
    <w:rsid w:val="33FA9071"/>
    <w:rsid w:val="34521F12"/>
    <w:rsid w:val="34D83C7C"/>
    <w:rsid w:val="34FA0BFB"/>
    <w:rsid w:val="34FD1935"/>
    <w:rsid w:val="351647A5"/>
    <w:rsid w:val="35887960"/>
    <w:rsid w:val="35AB1391"/>
    <w:rsid w:val="35F20D6E"/>
    <w:rsid w:val="368A369C"/>
    <w:rsid w:val="37021484"/>
    <w:rsid w:val="376B527C"/>
    <w:rsid w:val="377E4FAF"/>
    <w:rsid w:val="3855448D"/>
    <w:rsid w:val="3883215A"/>
    <w:rsid w:val="3A5F7A7E"/>
    <w:rsid w:val="3A704957"/>
    <w:rsid w:val="3B4A7C36"/>
    <w:rsid w:val="3C261771"/>
    <w:rsid w:val="3C577B7C"/>
    <w:rsid w:val="3C706E90"/>
    <w:rsid w:val="3C8D17F0"/>
    <w:rsid w:val="3D4520CB"/>
    <w:rsid w:val="3DF5764D"/>
    <w:rsid w:val="3E104487"/>
    <w:rsid w:val="3E355F55"/>
    <w:rsid w:val="3ECF3FE0"/>
    <w:rsid w:val="3EE53B65"/>
    <w:rsid w:val="3EFF4344"/>
    <w:rsid w:val="3F4F0FDF"/>
    <w:rsid w:val="3F5E6E86"/>
    <w:rsid w:val="3F8844F1"/>
    <w:rsid w:val="406311E6"/>
    <w:rsid w:val="409C7961"/>
    <w:rsid w:val="40B90E06"/>
    <w:rsid w:val="41656898"/>
    <w:rsid w:val="41FA7928"/>
    <w:rsid w:val="427F607F"/>
    <w:rsid w:val="42E35F03"/>
    <w:rsid w:val="43195B8C"/>
    <w:rsid w:val="4338405C"/>
    <w:rsid w:val="43754D8C"/>
    <w:rsid w:val="43931DE2"/>
    <w:rsid w:val="43BC674C"/>
    <w:rsid w:val="443D58E0"/>
    <w:rsid w:val="452F40CC"/>
    <w:rsid w:val="45764C68"/>
    <w:rsid w:val="458F65D9"/>
    <w:rsid w:val="467C4DAF"/>
    <w:rsid w:val="46A64AD2"/>
    <w:rsid w:val="47264D1B"/>
    <w:rsid w:val="47A81BD4"/>
    <w:rsid w:val="4800556C"/>
    <w:rsid w:val="480F57AF"/>
    <w:rsid w:val="487D096B"/>
    <w:rsid w:val="48C06AA9"/>
    <w:rsid w:val="494D47E1"/>
    <w:rsid w:val="496E4757"/>
    <w:rsid w:val="49A40179"/>
    <w:rsid w:val="49CB3958"/>
    <w:rsid w:val="4A0A4480"/>
    <w:rsid w:val="4A7933B4"/>
    <w:rsid w:val="4A834233"/>
    <w:rsid w:val="4B4F4081"/>
    <w:rsid w:val="4CFFB90E"/>
    <w:rsid w:val="4DBA61BD"/>
    <w:rsid w:val="4DE80F7C"/>
    <w:rsid w:val="4E1C29D4"/>
    <w:rsid w:val="4EDC1AE1"/>
    <w:rsid w:val="4F021BCA"/>
    <w:rsid w:val="4F302BDB"/>
    <w:rsid w:val="4F7F3036"/>
    <w:rsid w:val="4F90367A"/>
    <w:rsid w:val="4FC41575"/>
    <w:rsid w:val="4FE92D8A"/>
    <w:rsid w:val="4FEC63D6"/>
    <w:rsid w:val="50451423"/>
    <w:rsid w:val="504A7CCC"/>
    <w:rsid w:val="51024103"/>
    <w:rsid w:val="5104196E"/>
    <w:rsid w:val="510673CA"/>
    <w:rsid w:val="5107796B"/>
    <w:rsid w:val="512C73D2"/>
    <w:rsid w:val="51F83758"/>
    <w:rsid w:val="523D116B"/>
    <w:rsid w:val="531B14AC"/>
    <w:rsid w:val="534C5B09"/>
    <w:rsid w:val="53B11E10"/>
    <w:rsid w:val="53FE088C"/>
    <w:rsid w:val="54104D89"/>
    <w:rsid w:val="543B58A7"/>
    <w:rsid w:val="547F7301"/>
    <w:rsid w:val="552B174F"/>
    <w:rsid w:val="554742DF"/>
    <w:rsid w:val="557D644E"/>
    <w:rsid w:val="558F1CDD"/>
    <w:rsid w:val="55DD6EED"/>
    <w:rsid w:val="573E39BB"/>
    <w:rsid w:val="575D6537"/>
    <w:rsid w:val="57AD759E"/>
    <w:rsid w:val="57B819BF"/>
    <w:rsid w:val="57F10380"/>
    <w:rsid w:val="586456A3"/>
    <w:rsid w:val="588418A2"/>
    <w:rsid w:val="598A738C"/>
    <w:rsid w:val="599A3066"/>
    <w:rsid w:val="59B77A55"/>
    <w:rsid w:val="59D92725"/>
    <w:rsid w:val="5AC97A40"/>
    <w:rsid w:val="5BA858A7"/>
    <w:rsid w:val="5D5F28DD"/>
    <w:rsid w:val="5DA26465"/>
    <w:rsid w:val="5E0F60B1"/>
    <w:rsid w:val="5E451AD3"/>
    <w:rsid w:val="5EAF519E"/>
    <w:rsid w:val="5F091117"/>
    <w:rsid w:val="5F0A15A2"/>
    <w:rsid w:val="5FCB425A"/>
    <w:rsid w:val="60263A0D"/>
    <w:rsid w:val="60634492"/>
    <w:rsid w:val="606F1089"/>
    <w:rsid w:val="60D86C2E"/>
    <w:rsid w:val="60E33FBD"/>
    <w:rsid w:val="610F55B4"/>
    <w:rsid w:val="6111797C"/>
    <w:rsid w:val="61442516"/>
    <w:rsid w:val="61AD00BB"/>
    <w:rsid w:val="61C84EF5"/>
    <w:rsid w:val="62065A1D"/>
    <w:rsid w:val="620D46B6"/>
    <w:rsid w:val="627666FF"/>
    <w:rsid w:val="62867B9A"/>
    <w:rsid w:val="62EB24E4"/>
    <w:rsid w:val="63147CC6"/>
    <w:rsid w:val="63AF276C"/>
    <w:rsid w:val="64925346"/>
    <w:rsid w:val="64B60048"/>
    <w:rsid w:val="64D4595F"/>
    <w:rsid w:val="64FB738F"/>
    <w:rsid w:val="6502427A"/>
    <w:rsid w:val="652561BA"/>
    <w:rsid w:val="65646CE3"/>
    <w:rsid w:val="65A96DEB"/>
    <w:rsid w:val="661029C7"/>
    <w:rsid w:val="66996E60"/>
    <w:rsid w:val="67024A05"/>
    <w:rsid w:val="67A140DA"/>
    <w:rsid w:val="67FDE79A"/>
    <w:rsid w:val="68091DC3"/>
    <w:rsid w:val="68802085"/>
    <w:rsid w:val="689F0944"/>
    <w:rsid w:val="69F06D97"/>
    <w:rsid w:val="6A2B6021"/>
    <w:rsid w:val="6A334ED5"/>
    <w:rsid w:val="6A464C09"/>
    <w:rsid w:val="6AB10087"/>
    <w:rsid w:val="6B3D24B0"/>
    <w:rsid w:val="6C577DFB"/>
    <w:rsid w:val="6CB53614"/>
    <w:rsid w:val="6D006A31"/>
    <w:rsid w:val="6D34343E"/>
    <w:rsid w:val="6D837F22"/>
    <w:rsid w:val="6DF274C3"/>
    <w:rsid w:val="6DFB21AE"/>
    <w:rsid w:val="6DFF1C9E"/>
    <w:rsid w:val="6E55716D"/>
    <w:rsid w:val="6EE45E85"/>
    <w:rsid w:val="6F0D3F47"/>
    <w:rsid w:val="6F77CA7B"/>
    <w:rsid w:val="6FCC5BB0"/>
    <w:rsid w:val="6FEB422D"/>
    <w:rsid w:val="7073289F"/>
    <w:rsid w:val="70A22DB5"/>
    <w:rsid w:val="710D6480"/>
    <w:rsid w:val="711517D9"/>
    <w:rsid w:val="712B6906"/>
    <w:rsid w:val="713C4FB8"/>
    <w:rsid w:val="71AF12E6"/>
    <w:rsid w:val="72206F55"/>
    <w:rsid w:val="72560C84"/>
    <w:rsid w:val="72DA1D25"/>
    <w:rsid w:val="730438B3"/>
    <w:rsid w:val="73593BFF"/>
    <w:rsid w:val="735A1725"/>
    <w:rsid w:val="73685BF0"/>
    <w:rsid w:val="73EFA1A5"/>
    <w:rsid w:val="73EFD14E"/>
    <w:rsid w:val="73FF0033"/>
    <w:rsid w:val="74AC5FB0"/>
    <w:rsid w:val="74AF1AB4"/>
    <w:rsid w:val="75B55338"/>
    <w:rsid w:val="76535453"/>
    <w:rsid w:val="7757B3E0"/>
    <w:rsid w:val="77B75398"/>
    <w:rsid w:val="77E7A1F5"/>
    <w:rsid w:val="77EC6883"/>
    <w:rsid w:val="77FE150E"/>
    <w:rsid w:val="781225CE"/>
    <w:rsid w:val="78235781"/>
    <w:rsid w:val="7860158C"/>
    <w:rsid w:val="787B63C5"/>
    <w:rsid w:val="788D60F9"/>
    <w:rsid w:val="78E42141"/>
    <w:rsid w:val="79075EAB"/>
    <w:rsid w:val="795D1F6F"/>
    <w:rsid w:val="79751067"/>
    <w:rsid w:val="7A944D8C"/>
    <w:rsid w:val="7B58479C"/>
    <w:rsid w:val="7BBDE433"/>
    <w:rsid w:val="7C556F2D"/>
    <w:rsid w:val="7CFBF424"/>
    <w:rsid w:val="7D1C0242"/>
    <w:rsid w:val="7D447C1D"/>
    <w:rsid w:val="7D7F0E4B"/>
    <w:rsid w:val="7DB61C4E"/>
    <w:rsid w:val="7DCC1471"/>
    <w:rsid w:val="7DCE76B9"/>
    <w:rsid w:val="7DD56578"/>
    <w:rsid w:val="7DEB7B49"/>
    <w:rsid w:val="7DEFD433"/>
    <w:rsid w:val="7DF4120E"/>
    <w:rsid w:val="7E0230E5"/>
    <w:rsid w:val="7E1D3A7B"/>
    <w:rsid w:val="7E4B5D72"/>
    <w:rsid w:val="7E5D6252"/>
    <w:rsid w:val="7E682F48"/>
    <w:rsid w:val="7EB409CC"/>
    <w:rsid w:val="7F89761A"/>
    <w:rsid w:val="7FDCCF2F"/>
    <w:rsid w:val="7FEE7797"/>
    <w:rsid w:val="7FFD156E"/>
    <w:rsid w:val="9B6FA67A"/>
    <w:rsid w:val="B7DFE4F9"/>
    <w:rsid w:val="B7EF3552"/>
    <w:rsid w:val="B8E75348"/>
    <w:rsid w:val="BBF51FCC"/>
    <w:rsid w:val="BEFEC08E"/>
    <w:rsid w:val="BFDFD516"/>
    <w:rsid w:val="C7FE04EE"/>
    <w:rsid w:val="D1FF8066"/>
    <w:rsid w:val="E7F3C761"/>
    <w:rsid w:val="ECDFDCDB"/>
    <w:rsid w:val="EFE7CB84"/>
    <w:rsid w:val="EFF9E9F7"/>
    <w:rsid w:val="FDC17EC1"/>
    <w:rsid w:val="FE7E9DE7"/>
    <w:rsid w:val="FEDF6BED"/>
    <w:rsid w:val="FEF98C5F"/>
    <w:rsid w:val="FF65D411"/>
    <w:rsid w:val="FF7BF975"/>
    <w:rsid w:val="FF7D86D0"/>
    <w:rsid w:val="FFDFEA85"/>
    <w:rsid w:val="FFF8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7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4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99"/>
    <w:rPr>
      <w:rFonts w:cs="Times New Roman"/>
    </w:rPr>
  </w:style>
  <w:style w:type="character" w:styleId="15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6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7">
    <w:name w:val="正文文本缩进 Char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8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9">
    <w:name w:val="页脚 Char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页眉 Char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1">
    <w:name w:val="oblog_text"/>
    <w:qFormat/>
    <w:uiPriority w:val="99"/>
  </w:style>
  <w:style w:type="character" w:customStyle="1" w:styleId="22">
    <w:name w:val="ca-41"/>
    <w:qFormat/>
    <w:uiPriority w:val="99"/>
    <w:rPr>
      <w:rFonts w:ascii="宋体" w:hAnsi="宋体" w:eastAsia="宋体"/>
      <w:sz w:val="24"/>
    </w:rPr>
  </w:style>
  <w:style w:type="character" w:customStyle="1" w:styleId="23">
    <w:name w:val="ca-21"/>
    <w:qFormat/>
    <w:uiPriority w:val="99"/>
    <w:rPr>
      <w:rFonts w:ascii="宋体" w:hAnsi="宋体" w:eastAsia="宋体"/>
      <w:sz w:val="21"/>
    </w:rPr>
  </w:style>
  <w:style w:type="character" w:customStyle="1" w:styleId="24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5">
    <w:name w:val="正文文本 Char"/>
    <w:link w:val="3"/>
    <w:qFormat/>
    <w:locked/>
    <w:uiPriority w:val="99"/>
    <w:rPr>
      <w:sz w:val="20"/>
    </w:rPr>
  </w:style>
  <w:style w:type="paragraph" w:customStyle="1" w:styleId="26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8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2">
    <w:name w:val="列出段落1"/>
    <w:basedOn w:val="1"/>
    <w:qFormat/>
    <w:uiPriority w:val="99"/>
    <w:pPr>
      <w:ind w:firstLine="420" w:firstLineChars="200"/>
    </w:pPr>
  </w:style>
  <w:style w:type="paragraph" w:customStyle="1" w:styleId="33">
    <w:name w:val="列出段落2"/>
    <w:basedOn w:val="1"/>
    <w:qFormat/>
    <w:uiPriority w:val="99"/>
    <w:pPr>
      <w:ind w:firstLine="420" w:firstLineChars="200"/>
    </w:pPr>
  </w:style>
  <w:style w:type="character" w:customStyle="1" w:styleId="34">
    <w:name w:val="HTML 预设格式 Char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customStyle="1" w:styleId="35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1110</Words>
  <Characters>1130</Characters>
  <Lines>9</Lines>
  <Paragraphs>2</Paragraphs>
  <TotalTime>7</TotalTime>
  <ScaleCrop>false</ScaleCrop>
  <LinksUpToDate>false</LinksUpToDate>
  <CharactersWithSpaces>1143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2022-03-18T05:37:00Z</dcterms:created>
  <dc:creator>雨林木风</dc:creator>
  <cp:lastModifiedBy>七天七夜整整七斤作业</cp:lastModifiedBy>
  <cp:lastPrinted>2023-09-22T23:37:00Z</cp:lastPrinted>
  <dcterms:modified xsi:type="dcterms:W3CDTF">2026-03-03T01:33:41Z</dcterms:modified>
  <dc:title>第七周   2011年3月31日   星期四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8BC11A02854C025EDB30A56928094ED1_43</vt:lpwstr>
  </property>
  <property fmtid="{D5CDD505-2E9C-101B-9397-08002B2CF9AE}" pid="4" name="KSOTemplateDocerSaveRecord">
    <vt:lpwstr>eyJoZGlkIjoiODFiM2E0ZGE2OTY1YTkwMmE1Y2VhNWRlYzdjMDc1YTUiLCJ1c2VySWQiOiIzMzMwNDE3MDMifQ==</vt:lpwstr>
  </property>
</Properties>
</file>