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5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学期开始，孩子们经历了春节的团圆与喜庆，身体和情绪都处于逐步回归集体生活的阶段。对于托班幼儿来说，“长大”是一个可以被看见、被鼓励的过程。他们开始尝试自己穿鞋、收玩具、表达想法，这些小小的“我能行”正是自信的萌芽。本周我们从自我认知、自我服务、情感表达入手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鼓励幼儿发现自己小手真能干，不仅能自己会做的事情自己做，还能帮助他人做事情，能跟同伴、家人合作做事情等方面出发，鼓励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幼儿在游戏和生活中发现“我真棒”的瞬间，建立积极的自我形象。 |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8C97D2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在集体生活中感受被接纳与被肯定，愿意表达自己的喜好和感受，尝试与同伴合作、分享，初步建立自信心。</w:t>
            </w:r>
          </w:p>
          <w:p w14:paraId="22E02D0E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 w:right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能在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引导下完成穿脱衣物、收拾玩具、擦嘴、洗手等日常任务，提升独立性。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1EB31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各活动区域设置与幼儿能力相匹配的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我能行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小任务提示牌，以照片+简单图符的形式呈现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如</w:t>
            </w:r>
            <w:r>
              <w:rPr>
                <w:rFonts w:hint="default"/>
                <w:sz w:val="21"/>
                <w:szCs w:val="21"/>
              </w:rPr>
              <w:t>生活区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投放小鞋带、穿衣镜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、模拟穿衣架等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default"/>
                <w:color w:val="auto"/>
                <w:sz w:val="21"/>
                <w:szCs w:val="21"/>
              </w:rPr>
              <w:t>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我会叠毛巾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步骤图供幼儿在游戏中反复练习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/>
                <w:color w:val="auto"/>
                <w:sz w:val="21"/>
                <w:szCs w:val="21"/>
              </w:rPr>
              <w:t>建构区呈现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color w:val="auto"/>
                <w:sz w:val="21"/>
                <w:szCs w:val="21"/>
              </w:rPr>
              <w:t>我能搭高楼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color w:val="auto"/>
                <w:sz w:val="21"/>
                <w:szCs w:val="21"/>
              </w:rPr>
              <w:t>作品示例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艺术区投放纸盘、彩笔、贴纸等制作“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有趣的撕贴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”“我真棒奖章”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default"/>
                <w:sz w:val="21"/>
                <w:szCs w:val="21"/>
              </w:rPr>
              <w:t>墙面设置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default"/>
                <w:sz w:val="21"/>
                <w:szCs w:val="21"/>
              </w:rPr>
              <w:t>好朋友互相夸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default"/>
                <w:sz w:val="21"/>
                <w:szCs w:val="21"/>
              </w:rPr>
              <w:t>互动板，教师协助记录幼儿之间相互帮助、分享的瞬间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我会挂衣服、穿鞋子、叠毛巾小能手；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光影小手掌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小手配对（扣扣子、拉拉链）、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神秘的“我能行”箱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搭高高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</w:rPr>
              <w:t>我能行乐园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小手印，我真棒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》、《有趣的撕贴》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07F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1.大杨老师重点关注生活区、建构区、室内滑滑梯幼儿游戏情况，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鼓励幼儿说出“我自己来”。</w:t>
            </w:r>
          </w:p>
          <w:p w14:paraId="5EC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2.小杨老师重点关注图书区、感官区、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3.黄老师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我自己来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     5.社会：和大家在一起</w:t>
            </w:r>
          </w:p>
          <w:p w14:paraId="52DBCFEF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我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真的很不错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艺术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:大拇指（撕贴）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3.生活：抹香香   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7.社会：小花小草来喝水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4.运动：小熊送西瓜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故事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合作游戏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户外：寻找幼儿园里的“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不一样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”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2.运动：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小邮差（送信游戏）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3.认知：垃圾桶的秘密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离园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：任务卡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回家分享一件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被点赞的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事）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1074</Words>
  <Characters>1095</Characters>
  <Lines>1</Lines>
  <Paragraphs>1</Paragraphs>
  <TotalTime>24</TotalTime>
  <ScaleCrop>false</ScaleCrop>
  <LinksUpToDate>false</LinksUpToDate>
  <CharactersWithSpaces>1191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2025-12-02T00:24:00Z</cp:lastPrinted>
  <dcterms:modified xsi:type="dcterms:W3CDTF">2026-03-03T02:25:11Z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3BD9586D2B2F40E38A25883413F29E08_13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