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7D4C57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《青</w:t>
      </w: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果巷：一条巷陌里的千年常州》</w:t>
      </w:r>
    </w:p>
    <w:p w14:paraId="5491BBD5">
      <w:pPr>
        <w:spacing w:line="240" w:lineRule="auto"/>
        <w:rPr>
          <w:rFonts w:hint="eastAsia"/>
        </w:rPr>
      </w:pPr>
      <w:r>
        <w:rPr>
          <w:rFonts w:hint="eastAsia"/>
        </w:rPr>
        <w:t>大家好！今天，我想带大家走进一条藏在常州城里的“时光隧道”——青果巷。它或许没有摩天大楼的繁华，却用一砖一瓦、一草一木，写满了这座城市的底气与温度。（开场引入，亲切自然）</w:t>
      </w:r>
    </w:p>
    <w:p w14:paraId="3C76CB70">
      <w:pPr>
        <w:spacing w:line="240" w:lineRule="auto"/>
        <w:rPr>
          <w:rFonts w:hint="eastAsia"/>
          <w:b/>
          <w:bCs/>
        </w:rPr>
      </w:pPr>
      <w:r>
        <w:rPr>
          <w:rFonts w:hint="eastAsia"/>
          <w:b/>
          <w:bCs/>
        </w:rPr>
        <w:t>第一重相遇：墙上的常州，是刻进基因的文化密码</w:t>
      </w:r>
    </w:p>
    <w:p w14:paraId="0ABAD51D">
      <w:pPr>
        <w:spacing w:line="240" w:lineRule="auto"/>
        <w:rPr>
          <w:rFonts w:hint="eastAsia"/>
        </w:rPr>
      </w:pPr>
      <w:r>
        <w:rPr>
          <w:rFonts w:hint="eastAsia"/>
        </w:rPr>
        <w:t>走进青果巷，首先撞入眼帘的，是那些“会说话”的墙。（衔接图片1、2、4）</w:t>
      </w:r>
    </w:p>
    <w:p w14:paraId="78C48F44">
      <w:pPr>
        <w:spacing w:line="240" w:lineRule="auto"/>
        <w:rPr>
          <w:rFonts w:hint="eastAsia"/>
        </w:rPr>
      </w:pPr>
      <w:r>
        <w:rPr>
          <w:rFonts w:hint="eastAsia"/>
        </w:rPr>
        <w:t>在第1张图的展厅里，一面红墙高高立起“常州”二字，字体古朴如碑，内部竟藏着常州的山水景致——这是刻在墙上的城市轮廓。旁边的白色长幅上，“名都”二字苍劲有力，像一句穿越千年的赞叹。而转过弯，白墙之上，“人老心不老，疾进犹觉迟”的书法墨迹未干般鲜活，落款是“刘国钧”——这位从常州走出去的民族实业家，把对家乡的深情，永远留在了笔锋里。（结合图片2的文字与背景）</w:t>
      </w:r>
    </w:p>
    <w:p w14:paraId="5BACA73D">
      <w:pPr>
        <w:spacing w:line="240" w:lineRule="auto"/>
        <w:rPr>
          <w:rFonts w:hint="eastAsia"/>
        </w:rPr>
      </w:pPr>
      <w:r>
        <w:rPr>
          <w:rFonts w:hint="eastAsia"/>
        </w:rPr>
        <w:t>再看第4张图的“八邑名都”长幡，每个大字都配着拼音，在射灯下泛着暖光。“八邑”是常州古称，意为“八方之域”，这四个字，道尽了常州自古作为江南文化枢纽的厚重。（图片4的核心信息）</w:t>
      </w:r>
    </w:p>
    <w:p w14:paraId="278D55E9">
      <w:pPr>
        <w:spacing w:line="240" w:lineRule="auto"/>
        <w:rPr>
          <w:rFonts w:hint="eastAsia"/>
        </w:rPr>
      </w:pPr>
      <w:r>
        <w:rPr>
          <w:rFonts w:hint="eastAsia"/>
        </w:rPr>
        <w:t>这些墙，不是冰冷的隔断，而是会呼吸的史书。它们用文字、用图案，告诉我们：常州的故事，从这里开始，从未断流。（总结历史底蕴，呼应“文化密码”）</w:t>
      </w:r>
    </w:p>
    <w:p w14:paraId="72C445F0">
      <w:pPr>
        <w:spacing w:line="240" w:lineRule="auto"/>
        <w:rPr>
          <w:rFonts w:hint="eastAsia"/>
          <w:b/>
          <w:bCs/>
        </w:rPr>
      </w:pPr>
      <w:r>
        <w:rPr>
          <w:rFonts w:hint="eastAsia"/>
          <w:b/>
          <w:bCs/>
        </w:rPr>
        <w:t>第二重相遇：巷里的烟火，是活态传承的生活美学</w:t>
      </w:r>
    </w:p>
    <w:p w14:paraId="226F4529">
      <w:pPr>
        <w:spacing w:line="240" w:lineRule="auto"/>
        <w:rPr>
          <w:rFonts w:hint="eastAsia"/>
        </w:rPr>
      </w:pPr>
      <w:r>
        <w:rPr>
          <w:rFonts w:hint="eastAsia"/>
        </w:rPr>
        <w:t>青果巷的魅力，不止在“墙上的历史”，更在“脚下的生活”。（过渡到动态场景）</w:t>
      </w:r>
    </w:p>
    <w:p w14:paraId="16538CB4">
      <w:pPr>
        <w:spacing w:line="240" w:lineRule="auto"/>
        <w:rPr>
          <w:rFonts w:hint="eastAsia"/>
        </w:rPr>
      </w:pPr>
      <w:r>
        <w:rPr>
          <w:rFonts w:hint="eastAsia"/>
        </w:rPr>
        <w:t>你看第9张图：一位穿红长衫的老人戴着白手套，正专注地用银色模具压糕点；旁边的师傅也在揉面、雕花。古旧的木门窗前，飘着热气与面香——这是常州小馄饨、椒盐麻糕的味道，是爷爷辈的手艺，也是今天的早餐桌。（图片9的小吃制作场景，烟火气）</w:t>
      </w:r>
    </w:p>
    <w:p w14:paraId="3C3FE40B">
      <w:pPr>
        <w:spacing w:line="240" w:lineRule="auto"/>
        <w:rPr>
          <w:rFonts w:hint="eastAsia"/>
        </w:rPr>
      </w:pPr>
      <w:r>
        <w:rPr>
          <w:rFonts w:hint="eastAsia"/>
        </w:rPr>
        <w:t>再往前，第6张图的虾饼店前排起了队。红橙色霓虹灯亮着“常州老字号 青果巷虾饼”，顾客们踮脚张望，窗口飘出焦香。白墙虽有些斑驳，却挡不住大家对这口“老味道”的牵挂。（图片6的美食场景，市井文化）</w:t>
      </w:r>
    </w:p>
    <w:p w14:paraId="62530208">
      <w:pPr>
        <w:spacing w:line="240" w:lineRule="auto"/>
        <w:rPr>
          <w:rFonts w:hint="eastAsia"/>
        </w:rPr>
      </w:pPr>
      <w:r>
        <w:rPr>
          <w:rFonts w:hint="eastAsia"/>
        </w:rPr>
        <w:t>还有第10张图的店铺，大麻糕的油香混着梨膏糖的甜，宣传牌上写着“全国可邮寄”——传统的甜糯，正乘着快递车走向远方。原来，所谓“传承”，不是束之高阁，而是有人守着老手艺，更有人爱着这口“烟火”。（图片10的特产店铺，传统与现代交融）</w:t>
      </w:r>
    </w:p>
    <w:p w14:paraId="16115977">
      <w:pPr>
        <w:spacing w:line="240" w:lineRule="auto"/>
        <w:rPr>
          <w:rFonts w:hint="eastAsia"/>
          <w:b/>
          <w:bCs/>
        </w:rPr>
      </w:pPr>
      <w:r>
        <w:rPr>
          <w:rFonts w:hint="eastAsia"/>
          <w:b/>
          <w:bCs/>
        </w:rPr>
        <w:t>第三重相遇：院中的雅趣，是藏在巷弄的精神原乡</w:t>
      </w:r>
    </w:p>
    <w:p w14:paraId="04545C2C">
      <w:pPr>
        <w:spacing w:line="240" w:lineRule="auto"/>
        <w:rPr>
          <w:rFonts w:hint="eastAsia"/>
        </w:rPr>
      </w:pPr>
      <w:r>
        <w:rPr>
          <w:rFonts w:hint="eastAsia"/>
        </w:rPr>
        <w:t>如果说烟火气是青果巷的“体温”，那院落里的雅趣，便是它的“灵魂”。（转向文化与艺术）</w:t>
      </w:r>
    </w:p>
    <w:p w14:paraId="4BFCE358">
      <w:pPr>
        <w:spacing w:line="240" w:lineRule="auto"/>
        <w:rPr>
          <w:rFonts w:hint="eastAsia"/>
        </w:rPr>
      </w:pPr>
      <w:r>
        <w:rPr>
          <w:rFonts w:hint="eastAsia"/>
        </w:rPr>
        <w:t>第2张图的中式庭院，白墙爬满藤蔓，绿叶间漏下光斑。墙下的石座、丛丛绿植，把“宁静”二字写进了风里。第7张图的江南院落更妙：白墙黑瓦，大门爬着青藤，连台阶都沾着岁月的温柔。门旁“趙元仕艺术中心”的牌子，暗示着这里曾有文人雅集，笔墨生香。（图片2、7的庭院与建筑，江南韵味）</w:t>
      </w:r>
    </w:p>
    <w:p w14:paraId="1AA69005">
      <w:pPr>
        <w:spacing w:line="240" w:lineRule="auto"/>
        <w:rPr>
          <w:rFonts w:hint="eastAsia"/>
        </w:rPr>
      </w:pPr>
      <w:r>
        <w:rPr>
          <w:rFonts w:hint="eastAsia"/>
        </w:rPr>
        <w:t>就连室内的角落，都藏着巧思：第5张图的艺术装置，苔藓爬上石头，白色球体悬在绿植间，倒挂的“树”里藏着猫头鹰——传统与现代的艺术对话，在这里悄然发生。第8张图的彩绘花瓶插着向日葵，黑色底座的金色文字若隐若现，把“雅致”变成了可触摸的温度。（图片5、8的艺术细节，文化创新）</w:t>
      </w:r>
    </w:p>
    <w:p w14:paraId="25CAA14A">
      <w:pPr>
        <w:spacing w:line="240" w:lineRule="auto"/>
        <w:rPr>
          <w:rFonts w:hint="eastAsia"/>
        </w:rPr>
      </w:pPr>
      <w:r>
        <w:rPr>
          <w:rFonts w:hint="eastAsia"/>
        </w:rPr>
        <w:t>朋友们，青果巷从来不是一条“死”的老街。它是常州人从小到大逛不够的“后花园”，是外地游客来了就不想走的“文化客厅”，更是我们共同的精神原乡。（升华主题）</w:t>
      </w:r>
    </w:p>
    <w:p w14:paraId="20FE04C7">
      <w:pPr>
        <w:spacing w:line="240" w:lineRule="auto"/>
        <w:rPr>
          <w:rFonts w:hint="eastAsia"/>
        </w:rPr>
      </w:pPr>
      <w:r>
        <w:rPr>
          <w:rFonts w:hint="eastAsia"/>
        </w:rPr>
        <w:t>那些墙上的字、巷里的味、院中的雅，都在说同一句话：常州的故事，不在博物馆的玻璃柜里，而在青果巷的风里、味里、笑里。它等着我们慢下来，去听一块砖的诉说，去尝一口糕的温度，去接住一缕文化的光。（呼吁行动，情感共鸣）</w:t>
      </w:r>
    </w:p>
    <w:p w14:paraId="596A63D0">
      <w:pPr>
        <w:spacing w:line="240" w:lineRule="auto"/>
      </w:pPr>
      <w:r>
        <w:rPr>
          <w:rFonts w:hint="eastAsia"/>
        </w:rPr>
        <w:t>愿这条巷陌，永远鲜活；愿这座城市，永远记得自己的来处。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57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2025-10-28T01:27:08Z</dcterms:created>
  <dc:creator>kong</dc:creator>
  <cp:lastModifiedBy>伱執淰</cp:lastModifiedBy>
  <cp:lastPrinted>2025-10-28T01:28:32Z</cp:lastPrinted>
  <dcterms:modified xsi:type="dcterms:W3CDTF">2025-10-28T01:29:35Z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eyJoZGlkIjoiOTYzOGY3MjNiYjE2NTFjOWViNzRjZjg1OTZjZDU3NmYiLCJ1c2VySWQiOiI1MDk3ODYwIn0=</vt:lpwstr>
  </property>
  <property fmtid="{D5CDD505-2E9C-101B-9397-08002B2CF9AE}" pid="4" name="ICV">
    <vt:lpwstr>75E95B87153C4C9597B356B7EDC4BE9D_12</vt:lpwstr>
  </property>
</Properties>
</file>