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bookmarkStart w:id="0" w:name="_GoBack"/>
      <w:r>
        <w:rPr>
          <w:rFonts w:hint="eastAsia" w:ascii="仿宋" w:hAnsi="仿宋" w:eastAsia="仿宋" w:cs="仿宋"/>
          <w:b/>
          <w:bCs/>
          <w:sz w:val="32"/>
          <w:szCs w:val="32"/>
        </w:rPr>
        <w:t>常州市武进区漕桥小学章程</w:t>
      </w:r>
    </w:p>
    <w:bookmarkEnd w:id="0"/>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FF0000"/>
          <w:sz w:val="32"/>
          <w:szCs w:val="32"/>
        </w:rPr>
        <w:t>202</w:t>
      </w:r>
      <w:r>
        <w:rPr>
          <w:rFonts w:hint="eastAsia" w:ascii="仿宋" w:hAnsi="仿宋" w:eastAsia="仿宋" w:cs="仿宋"/>
          <w:color w:val="FF0000"/>
          <w:sz w:val="32"/>
          <w:szCs w:val="32"/>
          <w:lang w:val="en-US" w:eastAsia="zh-CN"/>
        </w:rPr>
        <w:t>5</w:t>
      </w:r>
      <w:r>
        <w:rPr>
          <w:rFonts w:hint="eastAsia" w:ascii="仿宋" w:hAnsi="仿宋" w:eastAsia="仿宋" w:cs="仿宋"/>
          <w:color w:val="FF0000"/>
          <w:sz w:val="32"/>
          <w:szCs w:val="32"/>
        </w:rPr>
        <w:t>年</w:t>
      </w:r>
      <w:r>
        <w:rPr>
          <w:rFonts w:hint="eastAsia" w:ascii="仿宋" w:hAnsi="仿宋" w:eastAsia="仿宋" w:cs="仿宋"/>
          <w:color w:val="FF0000"/>
          <w:sz w:val="32"/>
          <w:szCs w:val="32"/>
          <w:lang w:val="en-US" w:eastAsia="zh-CN"/>
        </w:rPr>
        <w:t>10</w:t>
      </w:r>
      <w:r>
        <w:rPr>
          <w:rFonts w:hint="eastAsia" w:ascii="仿宋" w:hAnsi="仿宋" w:eastAsia="仿宋" w:cs="仿宋"/>
          <w:color w:val="FF0000"/>
          <w:sz w:val="32"/>
          <w:szCs w:val="32"/>
        </w:rPr>
        <w:t>月</w:t>
      </w:r>
      <w:r>
        <w:rPr>
          <w:rFonts w:hint="eastAsia" w:ascii="仿宋" w:hAnsi="仿宋" w:eastAsia="仿宋" w:cs="仿宋"/>
          <w:color w:val="FF0000"/>
          <w:sz w:val="32"/>
          <w:szCs w:val="32"/>
          <w:lang w:val="en-US" w:eastAsia="zh-CN"/>
        </w:rPr>
        <w:t>27</w:t>
      </w:r>
      <w:r>
        <w:rPr>
          <w:rFonts w:hint="eastAsia" w:ascii="仿宋" w:hAnsi="仿宋" w:eastAsia="仿宋" w:cs="仿宋"/>
          <w:color w:val="FF0000"/>
          <w:sz w:val="32"/>
          <w:szCs w:val="32"/>
        </w:rPr>
        <w:t>日</w:t>
      </w:r>
      <w:r>
        <w:rPr>
          <w:rFonts w:hint="eastAsia" w:ascii="仿宋" w:hAnsi="仿宋" w:eastAsia="仿宋" w:cs="仿宋"/>
          <w:sz w:val="32"/>
          <w:szCs w:val="32"/>
        </w:rPr>
        <w:t>经第</w:t>
      </w:r>
      <w:r>
        <w:rPr>
          <w:rFonts w:hint="eastAsia" w:ascii="仿宋" w:hAnsi="仿宋" w:eastAsia="仿宋" w:cs="仿宋"/>
          <w:sz w:val="32"/>
          <w:szCs w:val="32"/>
          <w:lang w:val="en-US" w:eastAsia="zh-CN"/>
        </w:rPr>
        <w:t>七</w:t>
      </w:r>
      <w:r>
        <w:rPr>
          <w:rFonts w:hint="eastAsia" w:ascii="仿宋" w:hAnsi="仿宋" w:eastAsia="仿宋" w:cs="仿宋"/>
          <w:sz w:val="32"/>
          <w:szCs w:val="32"/>
        </w:rPr>
        <w:t>届第</w:t>
      </w:r>
      <w:r>
        <w:rPr>
          <w:rFonts w:hint="eastAsia" w:ascii="仿宋" w:hAnsi="仿宋" w:eastAsia="仿宋" w:cs="仿宋"/>
          <w:sz w:val="32"/>
          <w:szCs w:val="32"/>
          <w:lang w:val="en-US" w:eastAsia="zh-CN"/>
        </w:rPr>
        <w:t>十四</w:t>
      </w:r>
      <w:r>
        <w:rPr>
          <w:rFonts w:hint="eastAsia" w:ascii="仿宋" w:hAnsi="仿宋" w:eastAsia="仿宋" w:cs="仿宋"/>
          <w:sz w:val="32"/>
          <w:szCs w:val="32"/>
        </w:rPr>
        <w:t>次教职工大会审议，</w:t>
      </w:r>
      <w:r>
        <w:rPr>
          <w:rFonts w:hint="eastAsia" w:ascii="仿宋" w:hAnsi="仿宋" w:eastAsia="仿宋" w:cs="仿宋"/>
          <w:color w:val="FF0000"/>
          <w:sz w:val="32"/>
          <w:szCs w:val="32"/>
        </w:rPr>
        <w:t>2025年</w:t>
      </w:r>
      <w:r>
        <w:rPr>
          <w:rFonts w:hint="eastAsia" w:ascii="仿宋" w:hAnsi="仿宋" w:eastAsia="仿宋" w:cs="仿宋"/>
          <w:color w:val="FF0000"/>
          <w:sz w:val="32"/>
          <w:szCs w:val="32"/>
          <w:lang w:val="en-US" w:eastAsia="zh-CN"/>
        </w:rPr>
        <w:t>10</w:t>
      </w:r>
      <w:r>
        <w:rPr>
          <w:rFonts w:hint="eastAsia" w:ascii="仿宋" w:hAnsi="仿宋" w:eastAsia="仿宋" w:cs="仿宋"/>
          <w:color w:val="FF0000"/>
          <w:sz w:val="32"/>
          <w:szCs w:val="32"/>
        </w:rPr>
        <w:t>月</w:t>
      </w:r>
      <w:r>
        <w:rPr>
          <w:rFonts w:hint="eastAsia" w:ascii="仿宋" w:hAnsi="仿宋" w:eastAsia="仿宋" w:cs="仿宋"/>
          <w:color w:val="FF0000"/>
          <w:sz w:val="32"/>
          <w:szCs w:val="32"/>
          <w:lang w:val="en-US" w:eastAsia="zh-CN"/>
        </w:rPr>
        <w:t>28</w:t>
      </w:r>
      <w:r>
        <w:rPr>
          <w:rFonts w:hint="eastAsia" w:ascii="仿宋" w:hAnsi="仿宋" w:eastAsia="仿宋" w:cs="仿宋"/>
          <w:sz w:val="32"/>
          <w:szCs w:val="32"/>
        </w:rPr>
        <w:t>日经校长办公会议、校党支部委员会通过，报常州市武进区教育局核准、常州市武进区事业单位登记管理局备案，自</w:t>
      </w:r>
      <w:r>
        <w:rPr>
          <w:rFonts w:hint="eastAsia" w:ascii="仿宋" w:hAnsi="仿宋" w:eastAsia="仿宋" w:cs="仿宋"/>
          <w:color w:val="FF0000"/>
          <w:sz w:val="32"/>
          <w:szCs w:val="32"/>
        </w:rPr>
        <w:t>2025年</w:t>
      </w:r>
      <w:r>
        <w:rPr>
          <w:rFonts w:hint="eastAsia" w:ascii="仿宋" w:hAnsi="仿宋" w:eastAsia="仿宋" w:cs="仿宋"/>
          <w:color w:val="FF0000"/>
          <w:sz w:val="32"/>
          <w:szCs w:val="32"/>
          <w:lang w:val="en-US" w:eastAsia="zh-CN"/>
        </w:rPr>
        <w:t>11</w:t>
      </w:r>
      <w:r>
        <w:rPr>
          <w:rFonts w:hint="eastAsia" w:ascii="仿宋" w:hAnsi="仿宋" w:eastAsia="仿宋" w:cs="仿宋"/>
          <w:color w:val="FF0000"/>
          <w:sz w:val="32"/>
          <w:szCs w:val="32"/>
        </w:rPr>
        <w:t>月</w:t>
      </w:r>
      <w:r>
        <w:rPr>
          <w:rFonts w:hint="eastAsia" w:ascii="仿宋" w:hAnsi="仿宋" w:eastAsia="仿宋" w:cs="仿宋"/>
          <w:color w:val="FF0000"/>
          <w:sz w:val="32"/>
          <w:szCs w:val="32"/>
          <w:lang w:val="en-US" w:eastAsia="zh-CN"/>
        </w:rPr>
        <w:t>3</w:t>
      </w:r>
      <w:r>
        <w:rPr>
          <w:rFonts w:hint="eastAsia" w:ascii="仿宋" w:hAnsi="仿宋" w:eastAsia="仿宋" w:cs="仿宋"/>
          <w:color w:val="FF0000"/>
          <w:sz w:val="32"/>
          <w:szCs w:val="32"/>
        </w:rPr>
        <w:t>日起</w:t>
      </w:r>
      <w:r>
        <w:rPr>
          <w:rFonts w:hint="eastAsia" w:ascii="仿宋" w:hAnsi="仿宋" w:eastAsia="仿宋" w:cs="仿宋"/>
          <w:sz w:val="32"/>
          <w:szCs w:val="32"/>
        </w:rPr>
        <w:t>修订生效）</w:t>
      </w: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第一章 总则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第一条</w:t>
      </w:r>
      <w:r>
        <w:rPr>
          <w:rFonts w:hint="eastAsia" w:ascii="仿宋" w:hAnsi="仿宋" w:eastAsia="仿宋" w:cs="仿宋"/>
          <w:sz w:val="32"/>
          <w:szCs w:val="32"/>
        </w:rPr>
        <w:t xml:space="preserve"> 为全面贯彻党的教育方针，努力推进基础教育公平化，促进教育均衡发展，加快学校教育改革和发展步伐，根据《中华人民共和国教育法》《中华人民共和国教师法》《中华人民共和国义务教育法》、</w:t>
      </w:r>
      <w:r>
        <w:rPr>
          <w:rFonts w:hint="eastAsia" w:ascii="仿宋" w:hAnsi="仿宋" w:eastAsia="仿宋" w:cs="仿宋"/>
          <w:color w:val="0000FF"/>
          <w:sz w:val="32"/>
          <w:szCs w:val="32"/>
        </w:rPr>
        <w:t>中共中央办公厅《关于建立中小学校党组织领导的校长负责制的意见（试行）》、中共中央组织部与教育部《中小学校党建工作重点任务》《中小学校议事规则示范文本（试行）》等相关法律法规和政策，</w:t>
      </w:r>
      <w:r>
        <w:rPr>
          <w:rFonts w:hint="eastAsia" w:ascii="仿宋" w:hAnsi="仿宋" w:eastAsia="仿宋" w:cs="仿宋"/>
          <w:sz w:val="32"/>
          <w:szCs w:val="32"/>
        </w:rPr>
        <w:t>制定本章程。</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第二条</w:t>
      </w:r>
      <w:r>
        <w:rPr>
          <w:rFonts w:hint="eastAsia" w:ascii="仿宋" w:hAnsi="仿宋" w:eastAsia="仿宋" w:cs="仿宋"/>
          <w:sz w:val="32"/>
          <w:szCs w:val="32"/>
        </w:rPr>
        <w:t xml:space="preserve"> 常州市武进区漕桥小学创建于 1906 年春，原名“养根小学堂”，是一所百年老校。系常州市武进区教育局下属的全民事业单位，实施初等义务教育，是六年制的完全小学。2017年按照武进区教育局集团化办学规定，学校隶属于“常州市武进区潘家小学”管理；2022年9月，漕桥小学独立，与常州市武进区实验小学城乡结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第三条</w:t>
      </w:r>
      <w:r>
        <w:rPr>
          <w:rFonts w:hint="eastAsia" w:ascii="仿宋" w:hAnsi="仿宋" w:eastAsia="仿宋" w:cs="仿宋"/>
          <w:sz w:val="32"/>
          <w:szCs w:val="32"/>
        </w:rPr>
        <w:t xml:space="preserve"> 加强和重视学校党建工作，着力推动党建工作与业务工作融合互促，发挥党支部的战斗堡垒和党员教师的带头作用。把思想政治工作紧紧抓在手上，深入开展社会主义核心价值观教育，抓好学生德育工作，把弘扬革命传统、传承红色基因深刻融入学校教育，厚植爱党、爱国、爱人民、爱社会主义的情感，努力培养德智体美劳全面发展的社会主义建设者和接班人。</w:t>
      </w: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第二章 管理机构</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第四条</w:t>
      </w:r>
      <w:r>
        <w:rPr>
          <w:rFonts w:hint="eastAsia" w:ascii="仿宋" w:hAnsi="仿宋" w:eastAsia="仿宋" w:cs="仿宋"/>
          <w:sz w:val="32"/>
          <w:szCs w:val="32"/>
        </w:rPr>
        <w:t xml:space="preserve"> 学校由常州市武进区教育局主管。</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第五条</w:t>
      </w:r>
      <w:r>
        <w:rPr>
          <w:rFonts w:hint="eastAsia" w:ascii="仿宋" w:hAnsi="仿宋" w:eastAsia="仿宋" w:cs="仿宋"/>
          <w:sz w:val="32"/>
          <w:szCs w:val="32"/>
        </w:rPr>
        <w:t xml:space="preserve"> 全面贯彻落实中小学校党组织领导的校长负责制。按编制设置校长、副校长，各科室主任。学校内设党政办、德育办、教导处、总务处、会计室等工作部门，协助党支部做好有关工作。</w:t>
      </w:r>
      <w:r>
        <w:rPr>
          <w:rFonts w:hint="eastAsia" w:ascii="仿宋" w:hAnsi="仿宋" w:eastAsia="仿宋" w:cs="仿宋"/>
          <w:color w:val="0000FF"/>
          <w:sz w:val="32"/>
          <w:szCs w:val="32"/>
        </w:rPr>
        <w:t>党政办承担党务工作日常职责，配备专职或兼职党务工作人员，负责</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、校长办公会议的会务保障、决议跟踪落实等工作。</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第六条</w:t>
      </w:r>
      <w:r>
        <w:rPr>
          <w:rFonts w:hint="eastAsia" w:ascii="仿宋" w:hAnsi="仿宋" w:eastAsia="仿宋" w:cs="仿宋"/>
          <w:sz w:val="32"/>
          <w:szCs w:val="32"/>
        </w:rPr>
        <w:t xml:space="preserve"> </w:t>
      </w:r>
      <w:r>
        <w:rPr>
          <w:rFonts w:hint="eastAsia" w:ascii="仿宋" w:hAnsi="仿宋" w:eastAsia="仿宋" w:cs="仿宋"/>
          <w:color w:val="0000FF"/>
          <w:sz w:val="32"/>
          <w:szCs w:val="32"/>
        </w:rPr>
        <w:t>坚持和加强党对学校的全面领导，将党的领导和党的建设有关要求全面融入学校办学治校各环节。</w:t>
      </w:r>
      <w:r>
        <w:rPr>
          <w:rFonts w:hint="eastAsia" w:ascii="仿宋" w:hAnsi="仿宋" w:eastAsia="仿宋" w:cs="仿宋"/>
          <w:sz w:val="32"/>
          <w:szCs w:val="32"/>
        </w:rPr>
        <w:t>学校按《中国共产党章程》等规定设置基层党支部委员会，全面负责党建工作；充分发挥党支部的政治核心作用，围绕学校中心任务开展工作。要认真履行职责，加强自身建设，使党支部成为坚强有力的战斗集体，发挥共产党员的先锋模范作用。</w:t>
      </w:r>
      <w:r>
        <w:rPr>
          <w:rFonts w:hint="eastAsia" w:ascii="仿宋" w:hAnsi="仿宋" w:eastAsia="仿宋" w:cs="仿宋"/>
          <w:color w:val="0000FF"/>
          <w:sz w:val="32"/>
          <w:szCs w:val="32"/>
        </w:rPr>
        <w:t>严格执行党支部按期换届制度，换届工作按规定程序报上级党组织批准，确保</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w:t>
      </w:r>
      <w:r>
        <w:rPr>
          <w:rFonts w:hint="eastAsia" w:ascii="仿宋" w:hAnsi="仿宋" w:eastAsia="仿宋" w:cs="仿宋"/>
          <w:color w:val="0000FF"/>
          <w:sz w:val="32"/>
          <w:szCs w:val="32"/>
        </w:rPr>
        <w:t>建设规范有序。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第七条</w:t>
      </w:r>
      <w:r>
        <w:rPr>
          <w:rFonts w:hint="eastAsia" w:ascii="仿宋" w:hAnsi="仿宋" w:eastAsia="仿宋" w:cs="仿宋"/>
          <w:sz w:val="32"/>
          <w:szCs w:val="32"/>
        </w:rPr>
        <w:t xml:space="preserve"> 常州市武进区漕桥小学党支部全面领导学校工作，履行把方向、管大局、作决策、抓班子、带队伍、保落实的领导职责。学校党支部书记主持党支部全面工作，负责组织党支部重要活动，督促检查党支部决议贯彻落实，督促党支部班子成员履行职责、发挥作用，推动党建工作与教育教学、德育和思想政治工作等深度融合，支持校长依法依规行使职权。其主要职责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学习宣传贯彻习近平新时代中国特色社会主义思想特别是关于教育的重要论述，贯彻党的基本理论、基本路线、基本方略。为全面贯彻新时代党的组织路线和党的教育方针，坚持和加强党对中小学校的全面领导，根据党章和有关党内法规、国家法律，带头执行党中央决策部署、省市区各项要求和上级党组织工作安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（二）团结带领学校全体教职工坚持社会主义办学方向，落实立德树人根本任务，办好人民满意的教育；</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（三）</w:t>
      </w:r>
      <w:r>
        <w:rPr>
          <w:rFonts w:hint="eastAsia" w:ascii="仿宋" w:hAnsi="仿宋" w:eastAsia="仿宋" w:cs="仿宋"/>
          <w:color w:val="0000FF"/>
          <w:sz w:val="32"/>
          <w:szCs w:val="32"/>
        </w:rPr>
        <w:t>主持研究由党支部决策的涉及学校改革发展稳定及教育教学、行政管理中 “三重一大” 事项（重要干部任免、重要人才使用、重大发展规划、重大项目安排、重大资金使用、重大评价评奖活动等）和学校章程等基本管理制度</w:t>
      </w:r>
      <w:r>
        <w:rPr>
          <w:rFonts w:hint="eastAsia" w:ascii="仿宋" w:hAnsi="仿宋" w:eastAsia="仿宋" w:cs="仿宋"/>
          <w:color w:val="0000FF"/>
          <w:sz w:val="32"/>
          <w:szCs w:val="32"/>
          <w:lang w:eastAsia="zh-CN"/>
        </w:rPr>
        <w:t>。</w:t>
      </w:r>
      <w:r>
        <w:rPr>
          <w:rFonts w:hint="eastAsia" w:ascii="仿宋" w:hAnsi="仿宋" w:eastAsia="仿宋" w:cs="仿宋"/>
          <w:color w:val="0000FF"/>
          <w:sz w:val="32"/>
          <w:szCs w:val="32"/>
        </w:rPr>
        <w:t>明确重大项目安排、重大资金使用的具体数额标准：单笔资金使用达到</w:t>
      </w:r>
      <w:r>
        <w:rPr>
          <w:rFonts w:hint="eastAsia" w:ascii="仿宋" w:hAnsi="仿宋" w:eastAsia="仿宋" w:cs="仿宋"/>
          <w:color w:val="0000FF"/>
          <w:sz w:val="32"/>
          <w:szCs w:val="32"/>
          <w:lang w:val="en-US" w:eastAsia="zh-CN"/>
        </w:rPr>
        <w:t>1</w:t>
      </w:r>
      <w:r>
        <w:rPr>
          <w:rFonts w:hint="eastAsia" w:ascii="仿宋" w:hAnsi="仿宋" w:eastAsia="仿宋" w:cs="仿宋"/>
          <w:color w:val="0000FF"/>
          <w:sz w:val="32"/>
          <w:szCs w:val="32"/>
        </w:rPr>
        <w:t>万元（含</w:t>
      </w:r>
      <w:r>
        <w:rPr>
          <w:rFonts w:hint="eastAsia" w:ascii="仿宋" w:hAnsi="仿宋" w:eastAsia="仿宋" w:cs="仿宋"/>
          <w:color w:val="0000FF"/>
          <w:sz w:val="32"/>
          <w:szCs w:val="32"/>
          <w:lang w:val="en-US" w:eastAsia="zh-CN"/>
        </w:rPr>
        <w:t>1</w:t>
      </w:r>
      <w:r>
        <w:rPr>
          <w:rFonts w:hint="eastAsia" w:ascii="仿宋" w:hAnsi="仿宋" w:eastAsia="仿宋" w:cs="仿宋"/>
          <w:color w:val="0000FF"/>
          <w:sz w:val="32"/>
          <w:szCs w:val="32"/>
        </w:rPr>
        <w:t xml:space="preserve">万元）以上，或项目预算总额达到 </w:t>
      </w:r>
      <w:r>
        <w:rPr>
          <w:rFonts w:hint="eastAsia" w:ascii="仿宋" w:hAnsi="仿宋" w:eastAsia="仿宋" w:cs="仿宋"/>
          <w:color w:val="0000FF"/>
          <w:sz w:val="32"/>
          <w:szCs w:val="32"/>
          <w:lang w:val="en-US" w:eastAsia="zh-CN"/>
        </w:rPr>
        <w:t>5</w:t>
      </w:r>
      <w:r>
        <w:rPr>
          <w:rFonts w:hint="eastAsia" w:ascii="仿宋" w:hAnsi="仿宋" w:eastAsia="仿宋" w:cs="仿宋"/>
          <w:color w:val="0000FF"/>
          <w:sz w:val="32"/>
          <w:szCs w:val="32"/>
        </w:rPr>
        <w:t xml:space="preserve"> 万元（含 </w:t>
      </w:r>
      <w:r>
        <w:rPr>
          <w:rFonts w:hint="eastAsia" w:ascii="仿宋" w:hAnsi="仿宋" w:eastAsia="仿宋" w:cs="仿宋"/>
          <w:color w:val="0000FF"/>
          <w:sz w:val="32"/>
          <w:szCs w:val="32"/>
          <w:lang w:val="en-US" w:eastAsia="zh-CN"/>
        </w:rPr>
        <w:t>5</w:t>
      </w:r>
      <w:r>
        <w:rPr>
          <w:rFonts w:hint="eastAsia" w:ascii="仿宋" w:hAnsi="仿宋" w:eastAsia="仿宋" w:cs="仿宋"/>
          <w:color w:val="0000FF"/>
          <w:sz w:val="32"/>
          <w:szCs w:val="32"/>
        </w:rPr>
        <w:t>万元）以上的事项，列为重大资金使用、重大项目安排范畴，须经</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讨论决定；</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（四）主持研究制定和组织实施学校党的建设以及思想政治工作、学生德育工作的中长期规划和年度计划，负责督促检查党支部决议的贯彻落实；</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（五）负责学校党支部班子自身建设，主持政治理论学习、班子民主生活会、组织生活会及其他重要会议，落实谈心谈话等制度，做好党支部班子成员的思想政治工作；</w:t>
      </w:r>
      <w:r>
        <w:rPr>
          <w:rFonts w:hint="eastAsia" w:ascii="仿宋" w:hAnsi="仿宋" w:eastAsia="仿宋" w:cs="仿宋"/>
          <w:color w:val="0000FF"/>
          <w:sz w:val="32"/>
          <w:szCs w:val="32"/>
        </w:rPr>
        <w:t>每月相对固定时间开展 “三会一课” 和主题党日活动，结合教育教学实际设计活动内容，坚决防止形式主义，增强组织生活实效；</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（六）按照干部管理权限，负责组织学校干部教育、培训、选拔、考核和监督，按有关规定向上级党组织推荐干部；</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（七）按照党管人才原则，负责学校人才队伍建设，做好教师等人才培养工作；</w:t>
      </w:r>
      <w:r>
        <w:rPr>
          <w:rFonts w:hint="eastAsia" w:ascii="仿宋" w:hAnsi="仿宋" w:eastAsia="仿宋" w:cs="仿宋"/>
          <w:color w:val="0000FF"/>
          <w:sz w:val="32"/>
          <w:szCs w:val="32"/>
        </w:rPr>
        <w:t>健全“把骨干教师培养成党员、把党员教师培养成教学管理骨干”的“双培养”机制，优先在学科带头人、骨干教师、思政课教师、班主任、优秀青年教师中发展党员，每年制定党员发展计划并组织实施；</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（八）负责召集和主持党支部委员会、党员大会及其他党的重要会议，代表学校党支部定期向党员大会及上级党委报告工作；</w:t>
      </w:r>
      <w:r>
        <w:rPr>
          <w:rFonts w:hint="eastAsia" w:ascii="仿宋" w:hAnsi="仿宋" w:eastAsia="仿宋" w:cs="仿宋"/>
          <w:color w:val="0000FF"/>
          <w:sz w:val="32"/>
          <w:szCs w:val="32"/>
        </w:rPr>
        <w:t>学校党支部结合年度考核向上级党组织报告党组织领导的校长负责制执行情况，党支部班子成员在组织生活会、述职评议、年度工作总结中报告个人执行情况；</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九）履行全面从严治党第一责任人的职责，落实意识形态工作责任制，履行抓学生德育工作和教职工思想政治工作主体责任，加强师德师风建设和学校精神文明建设，抓好党风廉政建设，抓重要工作推进和重难点问题破解，认真履职，不断提高党的建设质量</w:t>
      </w:r>
      <w:r>
        <w:rPr>
          <w:rFonts w:hint="eastAsia" w:ascii="仿宋" w:hAnsi="仿宋" w:eastAsia="仿宋" w:cs="仿宋"/>
          <w:sz w:val="32"/>
          <w:szCs w:val="32"/>
          <w:lang w:eastAsia="zh-CN"/>
        </w:rPr>
        <w:t>。</w:t>
      </w:r>
      <w:r>
        <w:rPr>
          <w:rFonts w:hint="eastAsia" w:ascii="仿宋" w:hAnsi="仿宋" w:eastAsia="仿宋" w:cs="仿宋"/>
          <w:color w:val="0000FF"/>
          <w:sz w:val="32"/>
          <w:szCs w:val="32"/>
        </w:rPr>
        <w:t>将师德师风建设纳入党支部书记抓基层党建工作述职评议考核、领导班子和领导人员考核及全面从严治党任务清单，严格落实师德失范“零容忍”，对师德失范行为及时按规定处理；紧盯招生入学、基建后勤、校服教辅、校园餐等重点领域，加强日常监管，每学期至少开展 1 次党风廉政建设专题学习和警示教育；</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（十）统筹抓好学校安全工作；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（十一）负责协调</w:t>
      </w:r>
      <w:r>
        <w:rPr>
          <w:rFonts w:hint="eastAsia" w:ascii="仿宋" w:hAnsi="仿宋" w:eastAsia="仿宋" w:cs="仿宋"/>
          <w:color w:val="FF0000"/>
          <w:sz w:val="32"/>
          <w:szCs w:val="32"/>
        </w:rPr>
        <w:t>党</w:t>
      </w:r>
      <w:r>
        <w:rPr>
          <w:rFonts w:hint="eastAsia" w:ascii="仿宋" w:hAnsi="仿宋" w:eastAsia="仿宋" w:cs="仿宋"/>
          <w:color w:val="FF0000"/>
          <w:sz w:val="32"/>
          <w:szCs w:val="32"/>
          <w:lang w:val="en-US" w:eastAsia="zh-CN"/>
        </w:rPr>
        <w:t>支部</w:t>
      </w:r>
      <w:r>
        <w:rPr>
          <w:rFonts w:hint="eastAsia" w:ascii="仿宋" w:hAnsi="仿宋" w:eastAsia="仿宋" w:cs="仿宋"/>
          <w:sz w:val="32"/>
          <w:szCs w:val="32"/>
        </w:rPr>
        <w:t>与行政之间的工作关系，协调学校党、政、群团组织负责人之间的工作关系，做好学校统一战线工作；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（十二）履行党章和有关规定明确的其他职责。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第八条</w:t>
      </w:r>
      <w:r>
        <w:rPr>
          <w:rFonts w:hint="eastAsia" w:ascii="仿宋" w:hAnsi="仿宋" w:eastAsia="仿宋" w:cs="仿宋"/>
          <w:sz w:val="32"/>
          <w:szCs w:val="32"/>
        </w:rPr>
        <w:t xml:space="preserve"> 校长在学校党支部领导下，依法依规行使职权，按照学校党支部有关决议，全面负责学校的教育教学和行政管理等工作，支持配合学校党支部书记开展工作。主要职责如下：</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（一）研究拟订和执行学校发展规划、基本管理制度、内部教育教学管理组织机构设置方案。组织制定和实施具体规章制度、年度工作计划；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（二）组织开展教学活动和教育教学研究，加强教育教学管理，严格执行课程方案和教学计划，减轻学生过重课业负担，负责招生、考试和学生学籍管理等工作；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组织开展学生德育、体育、美育、劳动教育和心理健康教育，提高学校思政课教学质量，开齐开足各类课程，合法合规选用使用教材教辅，促进学生德智体美劳全面发展，组织开展学校文化活动和科学普及活动，建设文明校园；</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（四）组织拟订和执行学校重大建设项目、重要资产处置、重要办学资源配置等方案，保护学校资产；</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（五）研究拟订和执行学校年度预算、大额度支出，加强财务管理和审计监督；</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（六）做好教师等各类人才招聘、使用、管理、服务和职称评审等工作，研究制定和执行学校薪酬分配和福利待遇方案。依据有关规定与教师以及其他工作人员订立、解除或终止聘用合同；</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（七）维护学校安全稳定，做好后勤保障工作；</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（八）组织开展学校各类对外交流与合作，与各级政府、社会各界等开展合作交流，加强家校社联系，形成育人合力</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（九）向学校党支部报告重大决议执行情况，向教职工大会 (教职工代表大会) 报告工作，支持群团组织开展工作，依法保障师生员工合法权益；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（十）履行法律法规和学校章程规定的其他职责。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第九条</w:t>
      </w:r>
      <w:r>
        <w:rPr>
          <w:rFonts w:hint="eastAsia" w:ascii="仿宋" w:hAnsi="仿宋" w:eastAsia="仿宋" w:cs="仿宋"/>
          <w:sz w:val="32"/>
          <w:szCs w:val="32"/>
        </w:rPr>
        <w:t xml:space="preserve"> 建立健全的教职工代表大会制度，按照中国工会章程依法独立自主地开展工作。主要职责为：</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（一）听取学校章程草案的制定和修订情况报告，提出修改意见和建议；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（二）听取学校发展规划、教职工队伍建设、教育教学改革、校园建设以及其他重大改革和重大问题解决方案的报告，提出意见和建议；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（三）听取学校年度工作、财务工作、工会工作报告以及其他专项工作报告，提出意见和建议；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（四）讨论通过学校提出的与广大教职工利益直接相关的福利、校内分配实施方案以及相应的教职工聘任、考核、奖惩办法；</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（五）审议学校上一届教职工大会提案的办理情况报告；</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（六）按照有关工作规定和安排评议学校领导干部；</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（七）通过多种方式对学校工作提出意见和建议，监督学校章程、规章制度和决策的落实，提出整改意见和建议；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（八）讨论法律法规规章规定的以及学校与学校工会商定的其他事项。</w:t>
      </w:r>
      <w:r>
        <w:rPr>
          <w:rFonts w:hint="eastAsia" w:ascii="仿宋" w:hAnsi="仿宋" w:eastAsia="仿宋" w:cs="仿宋"/>
          <w:color w:val="0000FF"/>
          <w:sz w:val="32"/>
          <w:szCs w:val="32"/>
        </w:rPr>
        <w:t>教职工大会的意见和建议，以会议决议的方式列出。</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lang w:eastAsia="zh-CN"/>
        </w:rPr>
      </w:pPr>
      <w:r>
        <w:rPr>
          <w:rFonts w:hint="eastAsia" w:ascii="Helvetica" w:hAnsi="Helvetica" w:cs="Helvetica"/>
          <w:b/>
          <w:sz w:val="32"/>
          <w:szCs w:val="32"/>
        </w:rPr>
        <w:t>第十条</w:t>
      </w:r>
      <w:r>
        <w:rPr>
          <w:rFonts w:hint="eastAsia" w:ascii="仿宋" w:hAnsi="仿宋" w:eastAsia="仿宋" w:cs="仿宋"/>
          <w:sz w:val="32"/>
          <w:szCs w:val="32"/>
        </w:rPr>
        <w:t xml:space="preserve"> 成立团支部，在学校党支部和上级团组织的领导下开展工作，充分发挥团员青年在教育教学中的先锋模范作用。</w:t>
      </w:r>
      <w:r>
        <w:rPr>
          <w:rFonts w:hint="eastAsia" w:ascii="仿宋" w:hAnsi="仿宋" w:eastAsia="仿宋" w:cs="仿宋"/>
          <w:color w:val="0000FF"/>
          <w:sz w:val="32"/>
          <w:szCs w:val="32"/>
        </w:rPr>
        <w:t>学校党支部加强对团支部的领导，将团建工作纳入党建工作总体部署，定期研究团建工作，支持团支部开展主题教育、志愿服务等活动，推动党建带团建落地见效</w:t>
      </w:r>
      <w:r>
        <w:rPr>
          <w:rFonts w:hint="eastAsia" w:ascii="仿宋" w:hAnsi="仿宋" w:eastAsia="仿宋" w:cs="仿宋"/>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lang w:eastAsia="zh-CN"/>
        </w:rPr>
      </w:pPr>
      <w:r>
        <w:rPr>
          <w:rFonts w:hint="eastAsia" w:ascii="Helvetica" w:hAnsi="Helvetica" w:cs="Helvetica"/>
          <w:b/>
          <w:sz w:val="32"/>
          <w:szCs w:val="32"/>
        </w:rPr>
        <w:t>第十一条</w:t>
      </w:r>
      <w:r>
        <w:rPr>
          <w:rFonts w:hint="eastAsia" w:ascii="仿宋" w:hAnsi="仿宋" w:eastAsia="仿宋" w:cs="仿宋"/>
          <w:sz w:val="32"/>
          <w:szCs w:val="32"/>
        </w:rPr>
        <w:t xml:space="preserve"> 按照《中国少年先锋队章程》建立少先队组织，开创少先队工作新局面。</w:t>
      </w:r>
      <w:r>
        <w:rPr>
          <w:rFonts w:hint="eastAsia" w:ascii="仿宋" w:hAnsi="仿宋" w:eastAsia="仿宋" w:cs="仿宋"/>
          <w:color w:val="0000FF"/>
          <w:sz w:val="32"/>
          <w:szCs w:val="32"/>
        </w:rPr>
        <w:t>学校党支部加强对少先队工作的领导，党支部书记或班子成员担任少先队工作领导小组组长，将少先队工作纳入德育工作体系，支持少先队开展 “红领巾争章”、红色主题教育等活动，强化少先队思想政治引领功能</w:t>
      </w:r>
      <w:r>
        <w:rPr>
          <w:rFonts w:hint="eastAsia" w:ascii="仿宋" w:hAnsi="仿宋" w:eastAsia="仿宋" w:cs="仿宋"/>
          <w:color w:val="FF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第十二条</w:t>
      </w:r>
      <w:r>
        <w:rPr>
          <w:rFonts w:hint="eastAsia" w:ascii="仿宋" w:hAnsi="仿宋" w:eastAsia="仿宋" w:cs="仿宋"/>
          <w:color w:val="0000FF"/>
          <w:sz w:val="32"/>
          <w:szCs w:val="32"/>
        </w:rPr>
        <w:t xml:space="preserve"> 建立健全</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和校长办公会议议事规则，明确议事决策范围、程序和要求，确保决策科学民主、规范高效。</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第十三条</w:t>
      </w:r>
      <w:r>
        <w:rPr>
          <w:rFonts w:hint="eastAsia" w:ascii="仿宋" w:hAnsi="仿宋" w:eastAsia="仿宋" w:cs="仿宋"/>
          <w:color w:val="0000FF"/>
          <w:sz w:val="32"/>
          <w:szCs w:val="32"/>
        </w:rPr>
        <w:t xml:space="preserve"> 建立党支部书记和校长定期沟通制度，每周至少进行 1 次正式沟通，及时交流思想、工作情况，带头维护班子团结。</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校长办公会议的重要议题，党支部书记、校长应当在会前充分沟通，意见不一致的议题暂缓上会，待进一步交换意见、取得共识后再提交会议讨论。集体决定重大问题前，党支部书记、校长和有关领导班子成员要个别酝酿、充分沟通，避免决策分歧。</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第十四条</w:t>
      </w:r>
      <w:r>
        <w:rPr>
          <w:rFonts w:hint="eastAsia" w:ascii="仿宋" w:hAnsi="仿宋" w:eastAsia="仿宋" w:cs="仿宋"/>
          <w:color w:val="0000FF"/>
          <w:sz w:val="32"/>
          <w:szCs w:val="32"/>
        </w:rPr>
        <w:t xml:space="preserve"> 学校领导班子成员应当经常沟通情况、协调工作。党支部书记、校长要发扬民主，充分听取和尊重班子成员的意见，支持他们的工作；班子成员要相互理解、相互支持，对职责分工交叉的工作（如德育与教学融合、安全与后勤协同等），主动协调配合，营造团结共事的和谐氛围。</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第十五条</w:t>
      </w:r>
      <w:r>
        <w:rPr>
          <w:rFonts w:hint="eastAsia" w:ascii="仿宋" w:hAnsi="仿宋" w:eastAsia="仿宋" w:cs="仿宋"/>
          <w:color w:val="0000FF"/>
          <w:sz w:val="32"/>
          <w:szCs w:val="32"/>
        </w:rPr>
        <w:t xml:space="preserve"> 落实党务公开和校务公开制度，按照规定及时向师生员工、群团组织等通报学校工作情况（如党支部决议执行情况、财务收支情况、评优评先结果等），保障师生员工的知情权、参与权、表达权和监督权。</w:t>
      </w: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第三章 人事管理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第十</w:t>
      </w:r>
      <w:r>
        <w:rPr>
          <w:rFonts w:hint="eastAsia" w:ascii="Helvetica" w:hAnsi="Helvetica" w:cs="Helvetica"/>
          <w:b/>
          <w:sz w:val="32"/>
          <w:szCs w:val="32"/>
          <w:lang w:val="en-US" w:eastAsia="zh-CN"/>
        </w:rPr>
        <w:t>六</w:t>
      </w:r>
      <w:r>
        <w:rPr>
          <w:rFonts w:hint="eastAsia" w:ascii="Helvetica" w:hAnsi="Helvetica" w:cs="Helvetica"/>
          <w:b/>
          <w:sz w:val="32"/>
          <w:szCs w:val="32"/>
        </w:rPr>
        <w:t>条</w:t>
      </w:r>
      <w:r>
        <w:rPr>
          <w:rFonts w:hint="eastAsia" w:ascii="仿宋" w:hAnsi="仿宋" w:eastAsia="仿宋" w:cs="仿宋"/>
          <w:sz w:val="32"/>
          <w:szCs w:val="32"/>
        </w:rPr>
        <w:t xml:space="preserve"> 教职员工享有《中华人民共和国教师法》及其他相应法律法规所规定的权利。</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第十</w:t>
      </w:r>
      <w:r>
        <w:rPr>
          <w:rFonts w:hint="eastAsia" w:ascii="Helvetica" w:hAnsi="Helvetica" w:cs="Helvetica"/>
          <w:b/>
          <w:sz w:val="32"/>
          <w:szCs w:val="32"/>
          <w:lang w:val="en-US" w:eastAsia="zh-CN"/>
        </w:rPr>
        <w:t>七</w:t>
      </w:r>
      <w:r>
        <w:rPr>
          <w:rFonts w:hint="eastAsia" w:ascii="Helvetica" w:hAnsi="Helvetica" w:cs="Helvetica"/>
          <w:b/>
          <w:sz w:val="32"/>
          <w:szCs w:val="32"/>
        </w:rPr>
        <w:t>条</w:t>
      </w:r>
      <w:r>
        <w:rPr>
          <w:rFonts w:hint="eastAsia" w:ascii="仿宋" w:hAnsi="仿宋" w:eastAsia="仿宋" w:cs="仿宋"/>
          <w:sz w:val="32"/>
          <w:szCs w:val="32"/>
        </w:rPr>
        <w:t xml:space="preserve"> 教职工应以教书育人为己任，全面关心每个学生的健康成长，严格遵守《中小学教师职业道德规范》和学校有关规章制度，履行《中华人民共和国教师法》规定的义务。</w:t>
      </w:r>
      <w:r>
        <w:rPr>
          <w:rFonts w:hint="eastAsia" w:ascii="仿宋" w:hAnsi="仿宋" w:eastAsia="仿宋" w:cs="仿宋"/>
          <w:color w:val="0000FF"/>
          <w:sz w:val="32"/>
          <w:szCs w:val="32"/>
        </w:rPr>
        <w:t>教职工须弘扬教育家精神，将立德树人融入教育教学全过程，严禁出现师德失范行为，学校对师德失范行为实行 “零容忍”，按规定进行处理并记入师德档案。</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第十</w:t>
      </w:r>
      <w:r>
        <w:rPr>
          <w:rFonts w:hint="eastAsia" w:ascii="Helvetica" w:hAnsi="Helvetica" w:cs="Helvetica"/>
          <w:b/>
          <w:sz w:val="32"/>
          <w:szCs w:val="32"/>
          <w:lang w:val="en-US" w:eastAsia="zh-CN"/>
        </w:rPr>
        <w:t>八</w:t>
      </w:r>
      <w:r>
        <w:rPr>
          <w:rFonts w:hint="eastAsia" w:ascii="Helvetica" w:hAnsi="Helvetica" w:cs="Helvetica"/>
          <w:b/>
          <w:sz w:val="32"/>
          <w:szCs w:val="32"/>
        </w:rPr>
        <w:t>条</w:t>
      </w:r>
      <w:r>
        <w:rPr>
          <w:rFonts w:hint="eastAsia" w:ascii="仿宋" w:hAnsi="仿宋" w:eastAsia="仿宋" w:cs="仿宋"/>
          <w:sz w:val="32"/>
          <w:szCs w:val="32"/>
        </w:rPr>
        <w:t xml:space="preserve"> 教职员工应不断进取，努力提高政治思想觉悟、职业道德和教育教学能力，掌握运用现代化教学手段，积极参与教育教学研究，努力成为一名研究型的教师，以适应教育现代化的需要。</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第十</w:t>
      </w:r>
      <w:r>
        <w:rPr>
          <w:rFonts w:hint="eastAsia" w:ascii="Helvetica" w:hAnsi="Helvetica" w:cs="Helvetica"/>
          <w:b/>
          <w:sz w:val="32"/>
          <w:szCs w:val="32"/>
          <w:lang w:val="en-US" w:eastAsia="zh-CN"/>
        </w:rPr>
        <w:t>九</w:t>
      </w:r>
      <w:r>
        <w:rPr>
          <w:rFonts w:hint="eastAsia" w:ascii="Helvetica" w:hAnsi="Helvetica" w:cs="Helvetica"/>
          <w:b/>
          <w:sz w:val="32"/>
          <w:szCs w:val="32"/>
        </w:rPr>
        <w:t>条</w:t>
      </w:r>
      <w:r>
        <w:rPr>
          <w:rFonts w:hint="eastAsia" w:ascii="仿宋" w:hAnsi="仿宋" w:eastAsia="仿宋" w:cs="仿宋"/>
          <w:sz w:val="32"/>
          <w:szCs w:val="32"/>
        </w:rPr>
        <w:t xml:space="preserve"> 教职员工的聘任和奖惩：</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实行教职工全员聘任制。聘任工作以《中华人民共和国教育法》《中华人民共和国教师法》等法律法规为依据，根据武进区教育局相关文件及学校工作需要，以按需设岗、双向选择、择优聘任、统筹兼顾、公正合理、契约化的原则进行聘任；</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二）在聘任期内因工作需要，或教职工不能胜任岗位，学校有权对教职工改聘、解聘和辞退；对发生违规违纪的现象，学校有权按照有关规定进行惩处；学校积极鼓励教职工为学校建功立业，设立评优、评先等各项奖励制度对教职工进行奖励。</w:t>
      </w:r>
      <w:r>
        <w:rPr>
          <w:rFonts w:hint="eastAsia" w:ascii="仿宋" w:hAnsi="仿宋" w:eastAsia="仿宋" w:cs="仿宋"/>
          <w:color w:val="0000FF"/>
          <w:sz w:val="32"/>
          <w:szCs w:val="32"/>
        </w:rPr>
        <w:t>评优评先、职称评审等工作中，坚持师德师风第一标准，将师德表现作为首要考核内容；对优秀党务工作者、优秀共产党员，与同级表彰的优秀教育工作者、优秀教师等享受同等待遇（如在绩效奖励、评优评先名额分配中同等考虑）。</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二十</w:t>
      </w:r>
      <w:r>
        <w:rPr>
          <w:rFonts w:hint="eastAsia" w:ascii="Helvetica" w:hAnsi="Helvetica" w:cs="Helvetica"/>
          <w:b/>
          <w:sz w:val="32"/>
          <w:szCs w:val="32"/>
        </w:rPr>
        <w:t>条</w:t>
      </w:r>
      <w:r>
        <w:rPr>
          <w:rFonts w:hint="eastAsia" w:ascii="仿宋" w:hAnsi="仿宋" w:eastAsia="仿宋" w:cs="仿宋"/>
          <w:sz w:val="32"/>
          <w:szCs w:val="32"/>
        </w:rPr>
        <w:t xml:space="preserve"> 学校根据上级教育行政部门的有关规定和办学需要，设立管理人员和教职员工的岗位，确定工作量和岗位职责，组织对职责履行情况进行考核。对做出突出贡献的教职工，学校给予表彰、奖励并向各级政府及其有关部门推荐。</w:t>
      </w:r>
      <w:r>
        <w:rPr>
          <w:rFonts w:hint="eastAsia" w:ascii="仿宋" w:hAnsi="仿宋" w:eastAsia="仿宋" w:cs="仿宋"/>
          <w:color w:val="0000FF"/>
          <w:sz w:val="32"/>
          <w:szCs w:val="32"/>
        </w:rPr>
        <w:t>考核结果作为教职工岗位调整、绩效工资发放、评优评先、职称晋升的重要依据；建立教职工考核反馈机制，考核结果及时向教职工本人反馈，听取教职工意见。</w:t>
      </w: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第四章 学生管理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二十一</w:t>
      </w:r>
      <w:r>
        <w:rPr>
          <w:rFonts w:hint="eastAsia" w:ascii="Helvetica" w:hAnsi="Helvetica" w:cs="Helvetica"/>
          <w:b/>
          <w:sz w:val="32"/>
          <w:szCs w:val="32"/>
        </w:rPr>
        <w:t>条</w:t>
      </w:r>
      <w:r>
        <w:rPr>
          <w:rFonts w:hint="eastAsia" w:ascii="仿宋" w:hAnsi="仿宋" w:eastAsia="仿宋" w:cs="仿宋"/>
          <w:sz w:val="32"/>
          <w:szCs w:val="32"/>
        </w:rPr>
        <w:t xml:space="preserve"> 依据《中华人民共和国教育法》和《江苏省全日制普通中小学学籍管理暂行办法》等法律法规和政策，对在学校接受教育的学生，按照学校相关制度进行学籍管理。</w:t>
      </w:r>
      <w:r>
        <w:rPr>
          <w:rFonts w:hint="eastAsia" w:ascii="仿宋" w:hAnsi="仿宋" w:eastAsia="仿宋" w:cs="仿宋"/>
          <w:color w:val="0000FF"/>
          <w:sz w:val="32"/>
          <w:szCs w:val="32"/>
        </w:rPr>
        <w:t>学籍管理工作严格执行上级教育行政部门规定，规范招生入学流程，确保招生工作公开、公平、公正，接受社会监督；严禁违规招生、掐尖招生等行为。</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二十二</w:t>
      </w:r>
      <w:r>
        <w:rPr>
          <w:rFonts w:hint="eastAsia" w:ascii="Helvetica" w:hAnsi="Helvetica" w:cs="Helvetica"/>
          <w:b/>
          <w:sz w:val="32"/>
          <w:szCs w:val="32"/>
        </w:rPr>
        <w:t>条</w:t>
      </w:r>
      <w:r>
        <w:rPr>
          <w:rFonts w:hint="eastAsia" w:ascii="仿宋" w:hAnsi="仿宋" w:eastAsia="仿宋" w:cs="仿宋"/>
          <w:sz w:val="32"/>
          <w:szCs w:val="32"/>
        </w:rPr>
        <w:t xml:space="preserve"> 学校学生享有法律、法规规定的受教育者的权利，并履行相应的义务。学校要建立少先队大队维权部组织，保障学生自主管理和学生合法权益。要按照国家和地方政府有关政策，做好家庭经济困难学生的资助工作</w:t>
      </w:r>
      <w:r>
        <w:rPr>
          <w:rFonts w:hint="eastAsia" w:ascii="仿宋" w:hAnsi="仿宋" w:eastAsia="仿宋" w:cs="仿宋"/>
          <w:sz w:val="32"/>
          <w:szCs w:val="32"/>
          <w:lang w:eastAsia="zh-CN"/>
        </w:rPr>
        <w:t>，</w:t>
      </w:r>
      <w:r>
        <w:rPr>
          <w:rFonts w:hint="eastAsia" w:ascii="仿宋" w:hAnsi="仿宋" w:eastAsia="仿宋" w:cs="仿宋"/>
          <w:color w:val="0000FF"/>
          <w:sz w:val="32"/>
          <w:szCs w:val="32"/>
        </w:rPr>
        <w:t>做到精准识别、规范发放。</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二十三</w:t>
      </w:r>
      <w:r>
        <w:rPr>
          <w:rFonts w:hint="eastAsia" w:ascii="Helvetica" w:hAnsi="Helvetica" w:cs="Helvetica"/>
          <w:b/>
          <w:sz w:val="32"/>
          <w:szCs w:val="32"/>
        </w:rPr>
        <w:t>条</w:t>
      </w:r>
      <w:r>
        <w:rPr>
          <w:rFonts w:hint="eastAsia" w:ascii="仿宋" w:hAnsi="仿宋" w:eastAsia="仿宋" w:cs="仿宋"/>
          <w:sz w:val="32"/>
          <w:szCs w:val="32"/>
        </w:rPr>
        <w:t xml:space="preserve"> 学校落实立德树人根本任务，</w:t>
      </w:r>
      <w:r>
        <w:rPr>
          <w:rFonts w:hint="eastAsia" w:ascii="仿宋" w:hAnsi="仿宋" w:eastAsia="仿宋" w:cs="仿宋"/>
          <w:color w:val="0000FF"/>
          <w:sz w:val="32"/>
          <w:szCs w:val="32"/>
        </w:rPr>
        <w:t>坚持“五育并举”，</w:t>
      </w:r>
      <w:r>
        <w:rPr>
          <w:rFonts w:hint="eastAsia" w:ascii="仿宋" w:hAnsi="仿宋" w:eastAsia="仿宋" w:cs="仿宋"/>
          <w:color w:val="0000FF"/>
          <w:sz w:val="32"/>
          <w:szCs w:val="32"/>
          <w:lang w:val="en-US" w:eastAsia="zh-CN"/>
        </w:rPr>
        <w:t>做好学生评价工作。</w:t>
      </w:r>
      <w:r>
        <w:rPr>
          <w:rFonts w:hint="eastAsia" w:ascii="仿宋" w:hAnsi="仿宋" w:eastAsia="仿宋" w:cs="仿宋"/>
          <w:color w:val="0000FF"/>
          <w:sz w:val="32"/>
          <w:szCs w:val="32"/>
        </w:rPr>
        <w:t>学生评价注重过程性评价和综合素质评价，不以考试成绩作为评价学生的唯一标准</w:t>
      </w:r>
      <w:r>
        <w:rPr>
          <w:rFonts w:hint="eastAsia" w:ascii="仿宋" w:hAnsi="仿宋" w:eastAsia="仿宋" w:cs="仿宋"/>
          <w:color w:val="0000FF"/>
          <w:sz w:val="32"/>
          <w:szCs w:val="32"/>
          <w:lang w:eastAsia="zh-CN"/>
        </w:rPr>
        <w:t>。</w:t>
      </w:r>
      <w:r>
        <w:rPr>
          <w:rFonts w:hint="eastAsia" w:ascii="仿宋" w:hAnsi="仿宋" w:eastAsia="仿宋" w:cs="仿宋"/>
          <w:sz w:val="32"/>
          <w:szCs w:val="32"/>
        </w:rPr>
        <w:t>每学年按照有关规定进行“全面发展学生” 和 “品学兼优学生”</w:t>
      </w:r>
      <w:r>
        <w:rPr>
          <w:rFonts w:hint="eastAsia" w:ascii="仿宋" w:hAnsi="仿宋" w:eastAsia="仿宋" w:cs="仿宋"/>
          <w:sz w:val="32"/>
          <w:szCs w:val="32"/>
          <w:lang w:eastAsia="zh-CN"/>
        </w:rPr>
        <w:t>。</w:t>
      </w:r>
      <w:r>
        <w:rPr>
          <w:rFonts w:hint="eastAsia" w:ascii="仿宋" w:hAnsi="仿宋" w:eastAsia="仿宋" w:cs="仿宋"/>
          <w:sz w:val="32"/>
          <w:szCs w:val="32"/>
        </w:rPr>
        <w:t xml:space="preserve"> 对在德、智、体、美、劳等方面取得显著成绩的学生予以奖励。</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第五章 教育教学科研管理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第二十</w:t>
      </w:r>
      <w:r>
        <w:rPr>
          <w:rFonts w:hint="eastAsia" w:ascii="Helvetica" w:hAnsi="Helvetica" w:cs="Helvetica"/>
          <w:b/>
          <w:sz w:val="32"/>
          <w:szCs w:val="32"/>
          <w:lang w:val="en-US" w:eastAsia="zh-CN"/>
        </w:rPr>
        <w:t>四</w:t>
      </w:r>
      <w:r>
        <w:rPr>
          <w:rFonts w:hint="eastAsia" w:ascii="Helvetica" w:hAnsi="Helvetica" w:cs="Helvetica"/>
          <w:b/>
          <w:sz w:val="32"/>
          <w:szCs w:val="32"/>
        </w:rPr>
        <w:t>条</w:t>
      </w:r>
      <w:r>
        <w:rPr>
          <w:rFonts w:hint="eastAsia" w:ascii="仿宋" w:hAnsi="仿宋" w:eastAsia="仿宋" w:cs="仿宋"/>
          <w:sz w:val="32"/>
          <w:szCs w:val="32"/>
        </w:rPr>
        <w:t xml:space="preserve"> 学校的主要任务是教育教学工作。其他各项工作均要以有利于教育教学工作的开展为原则。学校建立健全年级组、教研组、备课组等教育教学基层管理机制，全面负责教育教学科研管理</w:t>
      </w:r>
      <w:r>
        <w:rPr>
          <w:rFonts w:hint="eastAsia" w:ascii="仿宋" w:hAnsi="仿宋" w:eastAsia="仿宋" w:cs="仿宋"/>
          <w:sz w:val="32"/>
          <w:szCs w:val="32"/>
          <w:lang w:eastAsia="zh-CN"/>
        </w:rPr>
        <w:t>。</w:t>
      </w:r>
      <w:r>
        <w:rPr>
          <w:rFonts w:hint="eastAsia" w:ascii="仿宋" w:hAnsi="仿宋" w:eastAsia="仿宋" w:cs="仿宋"/>
          <w:color w:val="0000FF"/>
          <w:sz w:val="32"/>
          <w:szCs w:val="32"/>
        </w:rPr>
        <w:t>推动党建与教育教学深度融合，发挥党员教师在教育教学、教研科研中的先锋模范作用</w:t>
      </w:r>
      <w:r>
        <w:rPr>
          <w:rFonts w:hint="eastAsia" w:ascii="仿宋" w:hAnsi="仿宋" w:eastAsia="仿宋" w:cs="仿宋"/>
          <w:color w:val="0000FF"/>
          <w:sz w:val="32"/>
          <w:szCs w:val="32"/>
          <w:lang w:eastAsia="zh-CN"/>
        </w:rPr>
        <w:t>，</w:t>
      </w:r>
      <w:r>
        <w:rPr>
          <w:rFonts w:hint="eastAsia" w:ascii="仿宋" w:hAnsi="仿宋" w:eastAsia="仿宋" w:cs="仿宋"/>
          <w:color w:val="0000FF"/>
          <w:sz w:val="32"/>
          <w:szCs w:val="32"/>
        </w:rPr>
        <w:t>定期组织开展“党建+教研”活动，</w:t>
      </w:r>
      <w:r>
        <w:rPr>
          <w:rFonts w:hint="eastAsia" w:ascii="仿宋" w:hAnsi="仿宋" w:eastAsia="仿宋" w:cs="仿宋"/>
          <w:sz w:val="32"/>
          <w:szCs w:val="32"/>
        </w:rPr>
        <w:t>深入教育科学研究，努力提高教育教学质量。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第二十</w:t>
      </w:r>
      <w:r>
        <w:rPr>
          <w:rFonts w:hint="eastAsia" w:ascii="Helvetica" w:hAnsi="Helvetica" w:cs="Helvetica"/>
          <w:b/>
          <w:sz w:val="32"/>
          <w:szCs w:val="32"/>
          <w:lang w:val="en-US" w:eastAsia="zh-CN"/>
        </w:rPr>
        <w:t>五</w:t>
      </w:r>
      <w:r>
        <w:rPr>
          <w:rFonts w:hint="eastAsia" w:ascii="Helvetica" w:hAnsi="Helvetica" w:cs="Helvetica"/>
          <w:b/>
          <w:sz w:val="32"/>
          <w:szCs w:val="32"/>
        </w:rPr>
        <w:t>条</w:t>
      </w:r>
      <w:r>
        <w:rPr>
          <w:rFonts w:hint="eastAsia" w:ascii="仿宋" w:hAnsi="仿宋" w:eastAsia="仿宋" w:cs="仿宋"/>
          <w:sz w:val="32"/>
          <w:szCs w:val="32"/>
        </w:rPr>
        <w:t xml:space="preserve"> 学校按照国家、省、市颁布的课程计划、教学大纲开展教育教学工作。坚持德、智、体、美、劳全面发展的原则，因材施教，提升在思想觉悟、道德情操、文明礼仪、知识视野、兴趣特长、体魄心理等方面的课程实施水平，为学生一生的发展奠定基础。</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第二十</w:t>
      </w:r>
      <w:r>
        <w:rPr>
          <w:rFonts w:hint="eastAsia" w:ascii="Helvetica" w:hAnsi="Helvetica" w:cs="Helvetica"/>
          <w:b/>
          <w:sz w:val="32"/>
          <w:szCs w:val="32"/>
          <w:lang w:val="en-US" w:eastAsia="zh-CN"/>
        </w:rPr>
        <w:t>六</w:t>
      </w:r>
      <w:r>
        <w:rPr>
          <w:rFonts w:hint="eastAsia" w:ascii="Helvetica" w:hAnsi="Helvetica" w:cs="Helvetica"/>
          <w:b/>
          <w:sz w:val="32"/>
          <w:szCs w:val="32"/>
        </w:rPr>
        <w:t>条</w:t>
      </w:r>
      <w:r>
        <w:rPr>
          <w:rFonts w:hint="eastAsia" w:ascii="仿宋" w:hAnsi="仿宋" w:eastAsia="仿宋" w:cs="仿宋"/>
          <w:sz w:val="32"/>
          <w:szCs w:val="32"/>
        </w:rPr>
        <w:t xml:space="preserve"> 坚持德育为首的教育方针，深入贯彻落实《小学德育工作纲要》《小学生日常行为规范》等德育工作方面的政策法规，成立德育工作领导小组，</w:t>
      </w:r>
      <w:r>
        <w:rPr>
          <w:rFonts w:hint="eastAsia" w:ascii="仿宋" w:hAnsi="仿宋" w:eastAsia="仿宋" w:cs="仿宋"/>
          <w:color w:val="0000FF"/>
          <w:sz w:val="32"/>
          <w:szCs w:val="32"/>
        </w:rPr>
        <w:t>由党支部书记任组长，</w:t>
      </w:r>
      <w:r>
        <w:rPr>
          <w:rFonts w:hint="eastAsia" w:ascii="仿宋" w:hAnsi="仿宋" w:eastAsia="仿宋" w:cs="仿宋"/>
          <w:sz w:val="32"/>
          <w:szCs w:val="32"/>
        </w:rPr>
        <w:t>加强和改进德育工作，</w:t>
      </w:r>
      <w:r>
        <w:rPr>
          <w:rFonts w:hint="eastAsia" w:ascii="仿宋" w:hAnsi="仿宋" w:eastAsia="仿宋" w:cs="仿宋"/>
          <w:color w:val="0000FF"/>
          <w:sz w:val="32"/>
          <w:szCs w:val="32"/>
        </w:rPr>
        <w:t>将</w:t>
      </w:r>
      <w:r>
        <w:rPr>
          <w:rFonts w:hint="eastAsia" w:ascii="仿宋" w:hAnsi="仿宋" w:eastAsia="仿宋" w:cs="仿宋"/>
          <w:color w:val="0000FF"/>
          <w:sz w:val="32"/>
          <w:szCs w:val="32"/>
          <w:lang w:val="en-US" w:eastAsia="zh-CN"/>
        </w:rPr>
        <w:t>理想信念教育、</w:t>
      </w:r>
      <w:r>
        <w:rPr>
          <w:rFonts w:hint="eastAsia" w:ascii="仿宋" w:hAnsi="仿宋" w:eastAsia="仿宋" w:cs="仿宋"/>
          <w:color w:val="0000FF"/>
          <w:sz w:val="32"/>
          <w:szCs w:val="32"/>
        </w:rPr>
        <w:t>社会主义核心价值观教育、党史、铸牢中华民族共同体意识教育</w:t>
      </w:r>
      <w:r>
        <w:rPr>
          <w:rFonts w:hint="eastAsia" w:ascii="仿宋" w:hAnsi="仿宋" w:eastAsia="仿宋" w:cs="仿宋"/>
          <w:color w:val="0000FF"/>
          <w:sz w:val="32"/>
          <w:szCs w:val="32"/>
          <w:lang w:val="en-US" w:eastAsia="zh-CN"/>
        </w:rPr>
        <w:t>等</w:t>
      </w:r>
      <w:r>
        <w:rPr>
          <w:rFonts w:hint="eastAsia" w:ascii="仿宋" w:hAnsi="仿宋" w:eastAsia="仿宋" w:cs="仿宋"/>
          <w:color w:val="0000FF"/>
          <w:sz w:val="32"/>
          <w:szCs w:val="32"/>
        </w:rPr>
        <w:t>融入德育全过程</w:t>
      </w:r>
      <w:r>
        <w:rPr>
          <w:rFonts w:hint="eastAsia" w:ascii="仿宋" w:hAnsi="仿宋" w:eastAsia="仿宋" w:cs="仿宋"/>
          <w:color w:val="0000FF"/>
          <w:sz w:val="32"/>
          <w:szCs w:val="32"/>
          <w:lang w:eastAsia="zh-CN"/>
        </w:rPr>
        <w:t>，</w:t>
      </w:r>
      <w:r>
        <w:rPr>
          <w:rFonts w:hint="eastAsia" w:ascii="仿宋" w:hAnsi="仿宋" w:eastAsia="仿宋" w:cs="仿宋"/>
          <w:color w:val="0000FF"/>
          <w:sz w:val="32"/>
          <w:szCs w:val="32"/>
          <w:lang w:val="en-US" w:eastAsia="zh-CN"/>
        </w:rPr>
        <w:t>定期召开</w:t>
      </w:r>
      <w:r>
        <w:rPr>
          <w:rFonts w:hint="eastAsia" w:ascii="仿宋" w:hAnsi="仿宋" w:eastAsia="仿宋" w:cs="仿宋"/>
          <w:color w:val="0000FF"/>
          <w:sz w:val="32"/>
          <w:szCs w:val="32"/>
        </w:rPr>
        <w:t>德育工作专题会议，</w:t>
      </w:r>
      <w:r>
        <w:rPr>
          <w:rFonts w:hint="eastAsia" w:ascii="仿宋" w:hAnsi="仿宋" w:eastAsia="仿宋" w:cs="仿宋"/>
          <w:sz w:val="32"/>
          <w:szCs w:val="32"/>
        </w:rPr>
        <w:t>在</w:t>
      </w:r>
      <w:r>
        <w:rPr>
          <w:rFonts w:hint="eastAsia" w:ascii="仿宋" w:hAnsi="仿宋" w:eastAsia="仿宋" w:cs="仿宋"/>
          <w:color w:val="0000FF"/>
          <w:sz w:val="32"/>
          <w:szCs w:val="32"/>
          <w:lang w:val="en-US" w:eastAsia="zh-CN"/>
        </w:rPr>
        <w:t>研究与</w:t>
      </w:r>
      <w:r>
        <w:rPr>
          <w:rFonts w:hint="eastAsia" w:ascii="仿宋" w:hAnsi="仿宋" w:eastAsia="仿宋" w:cs="仿宋"/>
          <w:sz w:val="32"/>
          <w:szCs w:val="32"/>
        </w:rPr>
        <w:t>实践中不断创造学校德育工作的新经验。把培养有理想、有道德、有纪律、有文化的社会主义新人作为学校的根本任务。</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第二十</w:t>
      </w:r>
      <w:r>
        <w:rPr>
          <w:rFonts w:hint="eastAsia" w:ascii="Helvetica" w:hAnsi="Helvetica" w:cs="Helvetica"/>
          <w:b/>
          <w:sz w:val="32"/>
          <w:szCs w:val="32"/>
          <w:lang w:val="en-US" w:eastAsia="zh-CN"/>
        </w:rPr>
        <w:t>七</w:t>
      </w:r>
      <w:r>
        <w:rPr>
          <w:rFonts w:hint="eastAsia" w:ascii="Helvetica" w:hAnsi="Helvetica" w:cs="Helvetica"/>
          <w:b/>
          <w:sz w:val="32"/>
          <w:szCs w:val="32"/>
        </w:rPr>
        <w:t>条</w:t>
      </w:r>
      <w:r>
        <w:rPr>
          <w:rFonts w:hint="eastAsia" w:ascii="仿宋" w:hAnsi="仿宋" w:eastAsia="仿宋" w:cs="仿宋"/>
          <w:sz w:val="32"/>
          <w:szCs w:val="32"/>
        </w:rPr>
        <w:t xml:space="preserve"> 学校组织全体教师开展教育教学研究活动。运用现代教育理论指导教育教学活动，积极推广科研成果及成功经验。注重基础、鼓励冒尖，负担合理、讲究学法，不断增强学生的主体意识和主动精神，为学生学会做人，学会求知，学会生存，学会健体打好基础。</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第二十</w:t>
      </w:r>
      <w:r>
        <w:rPr>
          <w:rFonts w:hint="eastAsia" w:ascii="Helvetica" w:hAnsi="Helvetica" w:cs="Helvetica"/>
          <w:b/>
          <w:sz w:val="32"/>
          <w:szCs w:val="32"/>
          <w:lang w:val="en-US" w:eastAsia="zh-CN"/>
        </w:rPr>
        <w:t>八</w:t>
      </w:r>
      <w:r>
        <w:rPr>
          <w:rFonts w:hint="eastAsia" w:ascii="Helvetica" w:hAnsi="Helvetica" w:cs="Helvetica"/>
          <w:b/>
          <w:sz w:val="32"/>
          <w:szCs w:val="32"/>
        </w:rPr>
        <w:t>条</w:t>
      </w:r>
      <w:r>
        <w:rPr>
          <w:rFonts w:hint="eastAsia" w:ascii="仿宋" w:hAnsi="仿宋" w:eastAsia="仿宋" w:cs="仿宋"/>
          <w:sz w:val="32"/>
          <w:szCs w:val="32"/>
        </w:rPr>
        <w:t xml:space="preserve"> 持续推进青蓝工程常态化建设，由学校内取得五级梯队荣誉的教师及市、区名班主任等资深教师引领。主要任务是：在教学工作、教学改革、教育科研、班级管理和培养青年教师等方面发挥顾问、参谋、咨询和研究作用。</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第二十</w:t>
      </w:r>
      <w:r>
        <w:rPr>
          <w:rFonts w:hint="eastAsia" w:ascii="Helvetica" w:hAnsi="Helvetica" w:cs="Helvetica"/>
          <w:b/>
          <w:sz w:val="32"/>
          <w:szCs w:val="32"/>
          <w:lang w:val="en-US" w:eastAsia="zh-CN"/>
        </w:rPr>
        <w:t>九</w:t>
      </w:r>
      <w:r>
        <w:rPr>
          <w:rFonts w:hint="eastAsia" w:ascii="Helvetica" w:hAnsi="Helvetica" w:cs="Helvetica"/>
          <w:b/>
          <w:sz w:val="32"/>
          <w:szCs w:val="32"/>
        </w:rPr>
        <w:t>条</w:t>
      </w:r>
      <w:r>
        <w:rPr>
          <w:rFonts w:hint="eastAsia" w:ascii="仿宋" w:hAnsi="仿宋" w:eastAsia="仿宋" w:cs="仿宋"/>
          <w:sz w:val="32"/>
          <w:szCs w:val="32"/>
        </w:rPr>
        <w:t xml:space="preserve"> 教师要从德智体美劳等方面全面评价学生，不以学生成绩排列学生名次，学校不以考试成绩排列班级名次，不以考试成绩作为衡量教学质量、评定教师教学工作的唯一标准。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三十</w:t>
      </w:r>
      <w:r>
        <w:rPr>
          <w:rFonts w:hint="eastAsia" w:ascii="Helvetica" w:hAnsi="Helvetica" w:cs="Helvetica"/>
          <w:b/>
          <w:sz w:val="32"/>
          <w:szCs w:val="32"/>
        </w:rPr>
        <w:t>条</w:t>
      </w:r>
      <w:r>
        <w:rPr>
          <w:rFonts w:hint="eastAsia" w:ascii="仿宋" w:hAnsi="仿宋" w:eastAsia="仿宋" w:cs="仿宋"/>
          <w:sz w:val="32"/>
          <w:szCs w:val="32"/>
        </w:rPr>
        <w:t xml:space="preserve"> 严格执行国家颁布的有关体育、卫生工作法规，认真抓好体育课、课间操、眼保健操、体育活动、卫生防疫、健康教育</w:t>
      </w:r>
      <w:r>
        <w:rPr>
          <w:rFonts w:hint="eastAsia" w:ascii="仿宋" w:hAnsi="仿宋" w:eastAsia="仿宋" w:cs="仿宋"/>
          <w:sz w:val="32"/>
          <w:szCs w:val="32"/>
          <w:lang w:eastAsia="zh-CN"/>
        </w:rPr>
        <w:t>、</w:t>
      </w:r>
      <w:r>
        <w:rPr>
          <w:rFonts w:hint="eastAsia" w:ascii="仿宋" w:hAnsi="仿宋" w:eastAsia="仿宋" w:cs="仿宋"/>
          <w:color w:val="0000FF"/>
          <w:sz w:val="32"/>
          <w:szCs w:val="32"/>
          <w:lang w:val="en-US" w:eastAsia="zh-CN"/>
        </w:rPr>
        <w:t>校园食品安全</w:t>
      </w:r>
      <w:r>
        <w:rPr>
          <w:rFonts w:hint="eastAsia" w:ascii="仿宋" w:hAnsi="仿宋" w:eastAsia="仿宋" w:cs="仿宋"/>
          <w:sz w:val="32"/>
          <w:szCs w:val="32"/>
        </w:rPr>
        <w:t>等工作，每年举行校田径运动会和小型体育竞赛活动。</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三十一</w:t>
      </w:r>
      <w:r>
        <w:rPr>
          <w:rFonts w:hint="eastAsia" w:ascii="Helvetica" w:hAnsi="Helvetica" w:cs="Helvetica"/>
          <w:b/>
          <w:sz w:val="32"/>
          <w:szCs w:val="32"/>
        </w:rPr>
        <w:t>条</w:t>
      </w:r>
      <w:r>
        <w:rPr>
          <w:rFonts w:hint="eastAsia" w:ascii="仿宋" w:hAnsi="仿宋" w:eastAsia="仿宋" w:cs="仿宋"/>
          <w:sz w:val="32"/>
          <w:szCs w:val="32"/>
        </w:rPr>
        <w:t xml:space="preserve"> 学校坚持科研先导、科研兴教的理念，开拓进取、积极实践，发挥教育科研的服务功能，努力提高教育科研的实效性。以教育科研引导学校发展，以课题研究服务课堂教学，根据学校科研成果奖励教学科研中突出的集体与个人。</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三十二</w:t>
      </w:r>
      <w:r>
        <w:rPr>
          <w:rFonts w:hint="eastAsia" w:ascii="Helvetica" w:hAnsi="Helvetica" w:cs="Helvetica"/>
          <w:b/>
          <w:sz w:val="32"/>
          <w:szCs w:val="32"/>
        </w:rPr>
        <w:t xml:space="preserve">条 </w:t>
      </w:r>
      <w:r>
        <w:rPr>
          <w:rFonts w:hint="eastAsia" w:ascii="仿宋" w:hAnsi="仿宋" w:eastAsia="仿宋" w:cs="仿宋"/>
          <w:sz w:val="32"/>
          <w:szCs w:val="32"/>
        </w:rPr>
        <w:t>学校建立健全德育管理机制，</w:t>
      </w:r>
      <w:r>
        <w:rPr>
          <w:rFonts w:hint="eastAsia" w:ascii="仿宋" w:hAnsi="仿宋" w:eastAsia="仿宋" w:cs="仿宋"/>
          <w:color w:val="0000FF"/>
          <w:sz w:val="32"/>
          <w:szCs w:val="32"/>
        </w:rPr>
        <w:t>推进家校社协同育人“教联体”建设，与社区、共建单位等签订育人合作协议，整合优质教育资源，开展联合德育活动；</w:t>
      </w:r>
      <w:r>
        <w:rPr>
          <w:rFonts w:hint="eastAsia" w:ascii="仿宋" w:hAnsi="仿宋" w:eastAsia="仿宋" w:cs="仿宋"/>
          <w:sz w:val="32"/>
          <w:szCs w:val="32"/>
        </w:rPr>
        <w:t>成立家长委员会等，让家长参与学校管理，营造合作共育的良好教育环境。</w:t>
      </w: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第六章 财务后勤管理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三十三</w:t>
      </w:r>
      <w:r>
        <w:rPr>
          <w:rFonts w:hint="eastAsia" w:ascii="Helvetica" w:hAnsi="Helvetica" w:cs="Helvetica"/>
          <w:b/>
          <w:sz w:val="32"/>
          <w:szCs w:val="32"/>
        </w:rPr>
        <w:t>条</w:t>
      </w:r>
      <w:r>
        <w:rPr>
          <w:rFonts w:hint="eastAsia" w:ascii="仿宋" w:hAnsi="仿宋" w:eastAsia="仿宋" w:cs="仿宋"/>
          <w:sz w:val="32"/>
          <w:szCs w:val="32"/>
        </w:rPr>
        <w:t xml:space="preserve"> 学校设立总务处，负责为学校提供后勤服务保障。学校设立会计室，会计室在分管后勤的副校长领导下，</w:t>
      </w:r>
      <w:r>
        <w:rPr>
          <w:rFonts w:hint="eastAsia" w:ascii="仿宋" w:hAnsi="仿宋" w:eastAsia="仿宋" w:cs="仿宋"/>
          <w:color w:val="0000FF"/>
          <w:sz w:val="32"/>
          <w:szCs w:val="32"/>
        </w:rPr>
        <w:t>建立健全内部控制制度，</w:t>
      </w:r>
      <w:r>
        <w:rPr>
          <w:rFonts w:hint="eastAsia" w:ascii="仿宋" w:hAnsi="仿宋" w:eastAsia="仿宋" w:cs="仿宋"/>
          <w:sz w:val="32"/>
          <w:szCs w:val="32"/>
        </w:rPr>
        <w:t>每年做好资金的预算工作</w:t>
      </w:r>
      <w:r>
        <w:rPr>
          <w:rFonts w:hint="eastAsia" w:ascii="仿宋" w:hAnsi="仿宋" w:eastAsia="仿宋" w:cs="仿宋"/>
          <w:sz w:val="32"/>
          <w:szCs w:val="32"/>
          <w:lang w:eastAsia="zh-CN"/>
        </w:rPr>
        <w:t>，</w:t>
      </w:r>
      <w:r>
        <w:rPr>
          <w:rFonts w:hint="eastAsia" w:ascii="仿宋" w:hAnsi="仿宋" w:eastAsia="仿宋" w:cs="仿宋"/>
          <w:color w:val="0000FF"/>
          <w:sz w:val="32"/>
          <w:szCs w:val="32"/>
        </w:rPr>
        <w:t>确保资金使用合规、安全</w:t>
      </w:r>
      <w:r>
        <w:rPr>
          <w:rFonts w:hint="eastAsia" w:ascii="仿宋" w:hAnsi="仿宋" w:eastAsia="仿宋" w:cs="仿宋"/>
          <w:color w:val="0000FF"/>
          <w:sz w:val="32"/>
          <w:szCs w:val="32"/>
          <w:lang w:eastAsia="zh-CN"/>
        </w:rPr>
        <w:t>。</w:t>
      </w:r>
      <w:r>
        <w:rPr>
          <w:rFonts w:hint="eastAsia" w:ascii="仿宋" w:hAnsi="仿宋" w:eastAsia="仿宋" w:cs="仿宋"/>
          <w:sz w:val="32"/>
          <w:szCs w:val="32"/>
        </w:rPr>
        <w:t>根据国家和上级部门的有关规定，对校产和办学资金实行统一管理使用。</w:t>
      </w:r>
      <w:r>
        <w:rPr>
          <w:rFonts w:hint="eastAsia" w:ascii="仿宋" w:hAnsi="仿宋" w:eastAsia="仿宋" w:cs="仿宋"/>
          <w:color w:val="0000FF"/>
          <w:sz w:val="32"/>
          <w:szCs w:val="32"/>
        </w:rPr>
        <w:t>定期向</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、校长办公会议汇报财务收支情况，接受监督。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第三十</w:t>
      </w:r>
      <w:r>
        <w:rPr>
          <w:rFonts w:hint="eastAsia" w:ascii="Helvetica" w:hAnsi="Helvetica" w:cs="Helvetica"/>
          <w:b/>
          <w:sz w:val="32"/>
          <w:szCs w:val="32"/>
          <w:lang w:val="en-US" w:eastAsia="zh-CN"/>
        </w:rPr>
        <w:t>四</w:t>
      </w:r>
      <w:r>
        <w:rPr>
          <w:rFonts w:hint="eastAsia" w:ascii="Helvetica" w:hAnsi="Helvetica" w:cs="Helvetica"/>
          <w:b/>
          <w:sz w:val="32"/>
          <w:szCs w:val="32"/>
        </w:rPr>
        <w:t>条</w:t>
      </w:r>
      <w:r>
        <w:rPr>
          <w:rFonts w:hint="eastAsia" w:ascii="仿宋" w:hAnsi="仿宋" w:eastAsia="仿宋" w:cs="仿宋"/>
          <w:sz w:val="32"/>
          <w:szCs w:val="32"/>
        </w:rPr>
        <w:t xml:space="preserve"> 学校严格按《中华人民共和国政府采购法》对基建、重大维修工程、货物和服务实行政府采购，加强财产保管和使用制度建设。总务处管理学校财产，</w:t>
      </w:r>
      <w:r>
        <w:rPr>
          <w:rFonts w:hint="eastAsia" w:ascii="仿宋" w:hAnsi="仿宋" w:eastAsia="仿宋" w:cs="仿宋"/>
          <w:color w:val="0000FF"/>
          <w:sz w:val="32"/>
          <w:szCs w:val="32"/>
        </w:rPr>
        <w:t>定期开展资产清查，</w:t>
      </w:r>
      <w:r>
        <w:rPr>
          <w:rFonts w:hint="eastAsia" w:ascii="仿宋" w:hAnsi="仿宋" w:eastAsia="仿宋" w:cs="仿宋"/>
          <w:sz w:val="32"/>
          <w:szCs w:val="32"/>
        </w:rPr>
        <w:t>严防公物流失和浪费，</w:t>
      </w:r>
      <w:r>
        <w:rPr>
          <w:rFonts w:hint="eastAsia" w:ascii="仿宋" w:hAnsi="仿宋" w:eastAsia="仿宋" w:cs="仿宋"/>
          <w:color w:val="0000FF"/>
          <w:sz w:val="32"/>
          <w:szCs w:val="32"/>
        </w:rPr>
        <w:t>确保资产账实相符</w:t>
      </w:r>
      <w:r>
        <w:rPr>
          <w:rFonts w:hint="eastAsia" w:ascii="仿宋" w:hAnsi="仿宋" w:eastAsia="仿宋" w:cs="仿宋"/>
          <w:color w:val="0000FF"/>
          <w:sz w:val="32"/>
          <w:szCs w:val="32"/>
          <w:lang w:eastAsia="zh-CN"/>
        </w:rPr>
        <w:t>，</w:t>
      </w:r>
      <w:r>
        <w:rPr>
          <w:rFonts w:hint="eastAsia" w:ascii="仿宋" w:hAnsi="仿宋" w:eastAsia="仿宋" w:cs="仿宋"/>
          <w:sz w:val="32"/>
          <w:szCs w:val="32"/>
        </w:rPr>
        <w:t>做好安全保卫工作和维护保养工作。</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第三十</w:t>
      </w:r>
      <w:r>
        <w:rPr>
          <w:rFonts w:hint="eastAsia" w:ascii="Helvetica" w:hAnsi="Helvetica" w:cs="Helvetica"/>
          <w:b/>
          <w:sz w:val="32"/>
          <w:szCs w:val="32"/>
          <w:lang w:val="en-US" w:eastAsia="zh-CN"/>
        </w:rPr>
        <w:t>五</w:t>
      </w:r>
      <w:r>
        <w:rPr>
          <w:rFonts w:hint="eastAsia" w:ascii="Helvetica" w:hAnsi="Helvetica" w:cs="Helvetica"/>
          <w:b/>
          <w:sz w:val="32"/>
          <w:szCs w:val="32"/>
        </w:rPr>
        <w:t>条</w:t>
      </w:r>
      <w:r>
        <w:rPr>
          <w:rFonts w:hint="eastAsia" w:ascii="仿宋" w:hAnsi="仿宋" w:eastAsia="仿宋" w:cs="仿宋"/>
          <w:sz w:val="32"/>
          <w:szCs w:val="32"/>
        </w:rPr>
        <w:t xml:space="preserve"> 学校经费来源以国家财政拨款为主，学校建立内审机构，多渠道筹措办学资金。严格执行财政制度和纪律，学校每年向教代会报告执行预决算情况</w:t>
      </w:r>
      <w:r>
        <w:rPr>
          <w:rFonts w:hint="eastAsia" w:ascii="仿宋" w:hAnsi="仿宋" w:eastAsia="仿宋" w:cs="仿宋"/>
          <w:sz w:val="32"/>
          <w:szCs w:val="32"/>
          <w:lang w:eastAsia="zh-CN"/>
        </w:rPr>
        <w:t>。</w:t>
      </w:r>
      <w:r>
        <w:rPr>
          <w:rFonts w:hint="eastAsia" w:ascii="仿宋" w:hAnsi="仿宋" w:eastAsia="仿宋" w:cs="仿宋"/>
          <w:color w:val="0000FF"/>
          <w:sz w:val="32"/>
          <w:szCs w:val="32"/>
        </w:rPr>
        <w:t>内审机构每学期至少开展1次内部审计</w:t>
      </w:r>
      <w:r>
        <w:rPr>
          <w:rFonts w:hint="eastAsia" w:ascii="仿宋" w:hAnsi="仿宋" w:eastAsia="仿宋" w:cs="仿宋"/>
          <w:color w:val="0000FF"/>
          <w:sz w:val="32"/>
          <w:szCs w:val="32"/>
          <w:lang w:eastAsia="zh-CN"/>
        </w:rPr>
        <w:t>，</w:t>
      </w:r>
      <w:r>
        <w:rPr>
          <w:rFonts w:hint="eastAsia" w:ascii="仿宋" w:hAnsi="仿宋" w:eastAsia="仿宋" w:cs="仿宋"/>
          <w:color w:val="0000FF"/>
          <w:sz w:val="32"/>
          <w:szCs w:val="32"/>
        </w:rPr>
        <w:t>审计结果向</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报告</w:t>
      </w:r>
      <w:r>
        <w:rPr>
          <w:rFonts w:hint="eastAsia" w:ascii="仿宋" w:hAnsi="仿宋" w:eastAsia="仿宋" w:cs="仿宋"/>
          <w:color w:val="0000FF"/>
          <w:sz w:val="32"/>
          <w:szCs w:val="32"/>
          <w:lang w:eastAsia="zh-CN"/>
        </w:rPr>
        <w:t>。</w:t>
      </w:r>
      <w:r>
        <w:rPr>
          <w:rFonts w:hint="eastAsia" w:ascii="仿宋" w:hAnsi="仿宋" w:eastAsia="仿宋" w:cs="仿宋"/>
          <w:color w:val="0000FF"/>
          <w:sz w:val="32"/>
          <w:szCs w:val="32"/>
        </w:rPr>
        <w:t>学校党支部加强对经费使用的监督，确保经费使用符合办学方向和政策要求</w:t>
      </w:r>
      <w:r>
        <w:rPr>
          <w:rFonts w:hint="eastAsia" w:ascii="仿宋" w:hAnsi="仿宋" w:eastAsia="仿宋" w:cs="仿宋"/>
          <w:color w:val="0000FF"/>
          <w:sz w:val="32"/>
          <w:szCs w:val="32"/>
          <w:lang w:eastAsia="zh-CN"/>
        </w:rPr>
        <w:t>，</w:t>
      </w:r>
      <w:r>
        <w:rPr>
          <w:rFonts w:hint="eastAsia" w:ascii="仿宋" w:hAnsi="仿宋" w:eastAsia="仿宋" w:cs="仿宋"/>
          <w:sz w:val="32"/>
          <w:szCs w:val="32"/>
        </w:rPr>
        <w:t>接受政府部门和教育局的监督。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第三十</w:t>
      </w:r>
      <w:r>
        <w:rPr>
          <w:rFonts w:hint="eastAsia" w:ascii="Helvetica" w:hAnsi="Helvetica" w:cs="Helvetica"/>
          <w:b/>
          <w:sz w:val="32"/>
          <w:szCs w:val="32"/>
          <w:lang w:val="en-US" w:eastAsia="zh-CN"/>
        </w:rPr>
        <w:t>六</w:t>
      </w:r>
      <w:r>
        <w:rPr>
          <w:rFonts w:hint="eastAsia" w:ascii="Helvetica" w:hAnsi="Helvetica" w:cs="Helvetica"/>
          <w:b/>
          <w:sz w:val="32"/>
          <w:szCs w:val="32"/>
        </w:rPr>
        <w:t>条</w:t>
      </w:r>
      <w:r>
        <w:rPr>
          <w:rFonts w:hint="eastAsia" w:ascii="仿宋" w:hAnsi="仿宋" w:eastAsia="仿宋" w:cs="仿宋"/>
          <w:sz w:val="32"/>
          <w:szCs w:val="32"/>
        </w:rPr>
        <w:t xml:space="preserve"> 学校按照上级物价、教育、财政部门的规定收取各项费用，实行收费统一管理。</w:t>
      </w:r>
      <w:r>
        <w:rPr>
          <w:rFonts w:hint="eastAsia" w:ascii="仿宋" w:hAnsi="仿宋" w:eastAsia="仿宋" w:cs="仿宋"/>
          <w:color w:val="0000FF"/>
          <w:sz w:val="32"/>
          <w:szCs w:val="32"/>
        </w:rPr>
        <w:t>收费项目、标准、依据等进行公开公示，接受师生员工、家长和社会监督，严禁违规收费。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第三十</w:t>
      </w:r>
      <w:r>
        <w:rPr>
          <w:rFonts w:hint="eastAsia" w:ascii="Helvetica" w:hAnsi="Helvetica" w:cs="Helvetica"/>
          <w:b/>
          <w:sz w:val="32"/>
          <w:szCs w:val="32"/>
          <w:lang w:val="en-US" w:eastAsia="zh-CN"/>
        </w:rPr>
        <w:t>七</w:t>
      </w:r>
      <w:r>
        <w:rPr>
          <w:rFonts w:hint="eastAsia" w:ascii="Helvetica" w:hAnsi="Helvetica" w:cs="Helvetica"/>
          <w:b/>
          <w:sz w:val="32"/>
          <w:szCs w:val="32"/>
        </w:rPr>
        <w:t>条</w:t>
      </w:r>
      <w:r>
        <w:rPr>
          <w:rFonts w:hint="eastAsia" w:ascii="仿宋" w:hAnsi="仿宋" w:eastAsia="仿宋" w:cs="仿宋"/>
          <w:sz w:val="32"/>
          <w:szCs w:val="32"/>
        </w:rPr>
        <w:t xml:space="preserve"> 学校依法保护校舍、场地、设备等用于教育教学。</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第三十</w:t>
      </w:r>
      <w:r>
        <w:rPr>
          <w:rFonts w:hint="eastAsia" w:ascii="Helvetica" w:hAnsi="Helvetica" w:cs="Helvetica"/>
          <w:b/>
          <w:sz w:val="32"/>
          <w:szCs w:val="32"/>
          <w:lang w:val="en-US" w:eastAsia="zh-CN"/>
        </w:rPr>
        <w:t>八</w:t>
      </w:r>
      <w:r>
        <w:rPr>
          <w:rFonts w:hint="eastAsia" w:ascii="Helvetica" w:hAnsi="Helvetica" w:cs="Helvetica"/>
          <w:b/>
          <w:sz w:val="32"/>
          <w:szCs w:val="32"/>
        </w:rPr>
        <w:t>条</w:t>
      </w:r>
      <w:r>
        <w:rPr>
          <w:rFonts w:hint="eastAsia" w:ascii="仿宋" w:hAnsi="仿宋" w:eastAsia="仿宋" w:cs="仿宋"/>
          <w:sz w:val="32"/>
          <w:szCs w:val="32"/>
        </w:rPr>
        <w:t xml:space="preserve"> 学校坚持教育生活服务优质化，不断满足人民群众的需要。</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第三十</w:t>
      </w:r>
      <w:r>
        <w:rPr>
          <w:rFonts w:hint="eastAsia" w:ascii="Helvetica" w:hAnsi="Helvetica" w:cs="Helvetica"/>
          <w:b/>
          <w:sz w:val="32"/>
          <w:szCs w:val="32"/>
          <w:lang w:val="en-US" w:eastAsia="zh-CN"/>
        </w:rPr>
        <w:t>九</w:t>
      </w:r>
      <w:r>
        <w:rPr>
          <w:rFonts w:hint="eastAsia" w:ascii="Helvetica" w:hAnsi="Helvetica" w:cs="Helvetica"/>
          <w:b/>
          <w:sz w:val="32"/>
          <w:szCs w:val="32"/>
        </w:rPr>
        <w:t>条</w:t>
      </w:r>
      <w:r>
        <w:rPr>
          <w:rFonts w:hint="eastAsia" w:ascii="仿宋" w:hAnsi="仿宋" w:eastAsia="仿宋" w:cs="仿宋"/>
          <w:sz w:val="32"/>
          <w:szCs w:val="32"/>
        </w:rPr>
        <w:t xml:space="preserve"> 根据上级教育行政部门规定，推进教职员工结构工资制，积极促进学校的发展。</w:t>
      </w:r>
      <w:r>
        <w:rPr>
          <w:rFonts w:hint="eastAsia" w:ascii="仿宋" w:hAnsi="仿宋" w:eastAsia="仿宋" w:cs="仿宋"/>
          <w:color w:val="0000FF"/>
          <w:sz w:val="32"/>
          <w:szCs w:val="32"/>
        </w:rPr>
        <w:t>教职员工工资待遇落实按上级规定执行，绩效工资分配方案经教职工大会讨论通过后，报</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审定，确保分配公平、规范，充分调动教职工积极性。</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四十</w:t>
      </w:r>
      <w:r>
        <w:rPr>
          <w:rFonts w:hint="eastAsia" w:ascii="Helvetica" w:hAnsi="Helvetica" w:cs="Helvetica"/>
          <w:b/>
          <w:sz w:val="32"/>
          <w:szCs w:val="32"/>
        </w:rPr>
        <w:t>条</w:t>
      </w:r>
      <w:r>
        <w:rPr>
          <w:rFonts w:hint="eastAsia" w:ascii="仿宋" w:hAnsi="仿宋" w:eastAsia="仿宋" w:cs="仿宋"/>
          <w:sz w:val="32"/>
          <w:szCs w:val="32"/>
        </w:rPr>
        <w:t xml:space="preserve"> 学校可依法向社会募集办学资金并接受社会组织和个人对学校的捐赠。并建立受赠财产使用制度，加强受赠财产管理，公示使用情况，接受社会监督。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四十一</w:t>
      </w:r>
      <w:r>
        <w:rPr>
          <w:rFonts w:hint="eastAsia" w:ascii="Helvetica" w:hAnsi="Helvetica" w:cs="Helvetica"/>
          <w:b/>
          <w:sz w:val="32"/>
          <w:szCs w:val="32"/>
        </w:rPr>
        <w:t>条</w:t>
      </w:r>
      <w:r>
        <w:rPr>
          <w:rFonts w:hint="eastAsia" w:ascii="仿宋" w:hAnsi="仿宋" w:eastAsia="仿宋" w:cs="仿宋"/>
          <w:sz w:val="32"/>
          <w:szCs w:val="32"/>
        </w:rPr>
        <w:t xml:space="preserve"> </w:t>
      </w:r>
      <w:r>
        <w:rPr>
          <w:rFonts w:hint="eastAsia" w:ascii="仿宋" w:hAnsi="仿宋" w:eastAsia="仿宋" w:cs="仿宋"/>
          <w:color w:val="0000FF"/>
          <w:sz w:val="32"/>
          <w:szCs w:val="32"/>
        </w:rPr>
        <w:t>学校迁址、合并、分立或终止等重大事项，须先提交校长办公会议研究提出方案，经教职工大会讨论通过后，报</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审议，再按程序报上级教育行政部门批准；资产清算工作接受上级部门监督，确保资产处置合法合规。</w:t>
      </w:r>
    </w:p>
    <w:p>
      <w:pPr>
        <w:pStyle w:val="2"/>
        <w:shd w:val="clear" w:color="auto" w:fill="FFFFFF"/>
        <w:spacing w:before="0" w:beforeAutospacing="0" w:after="0" w:afterAutospacing="0" w:line="560" w:lineRule="exact"/>
        <w:ind w:firstLine="200"/>
        <w:jc w:val="center"/>
        <w:rPr>
          <w:rStyle w:val="5"/>
          <w:rFonts w:hint="eastAsia" w:ascii="Times New Roman" w:hAnsi="Times New Roman" w:cs="Times New Roman"/>
          <w:sz w:val="32"/>
          <w:szCs w:val="32"/>
        </w:rPr>
      </w:pPr>
      <w:r>
        <w:rPr>
          <w:rStyle w:val="5"/>
          <w:rFonts w:hint="eastAsia" w:ascii="Times New Roman" w:hAnsi="Times New Roman" w:cs="Times New Roman"/>
          <w:sz w:val="32"/>
          <w:szCs w:val="32"/>
        </w:rPr>
        <w:t>第七章 附则</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四十二</w:t>
      </w:r>
      <w:r>
        <w:rPr>
          <w:rFonts w:hint="eastAsia" w:ascii="Helvetica" w:hAnsi="Helvetica" w:cs="Helvetica"/>
          <w:b/>
          <w:sz w:val="32"/>
          <w:szCs w:val="32"/>
        </w:rPr>
        <w:t>条</w:t>
      </w:r>
      <w:r>
        <w:rPr>
          <w:rFonts w:hint="eastAsia" w:ascii="仿宋" w:hAnsi="仿宋" w:eastAsia="仿宋" w:cs="仿宋"/>
          <w:sz w:val="32"/>
          <w:szCs w:val="32"/>
        </w:rPr>
        <w:t xml:space="preserve"> 学校建立健全本章程统领下的学校规章制度体系。</w:t>
      </w:r>
      <w:r>
        <w:rPr>
          <w:rFonts w:hint="eastAsia" w:ascii="仿宋" w:hAnsi="仿宋" w:eastAsia="仿宋" w:cs="仿宋"/>
          <w:color w:val="0000FF"/>
          <w:sz w:val="32"/>
          <w:szCs w:val="32"/>
        </w:rPr>
        <w:t>规章制度的制定、修订、废止，须先由相关部门调研起草或提出意见，经校长办公会议研究后，涉及重大事项的报</w:t>
      </w:r>
      <w:r>
        <w:rPr>
          <w:rFonts w:hint="eastAsia" w:ascii="仿宋" w:hAnsi="仿宋" w:eastAsia="仿宋" w:cs="仿宋"/>
          <w:color w:val="FF0000"/>
          <w:sz w:val="32"/>
          <w:szCs w:val="32"/>
        </w:rPr>
        <w:t>党支部</w:t>
      </w:r>
      <w:r>
        <w:rPr>
          <w:rFonts w:hint="eastAsia" w:ascii="仿宋" w:hAnsi="仿宋" w:eastAsia="仿宋" w:cs="仿宋"/>
          <w:color w:val="FF0000"/>
          <w:sz w:val="32"/>
          <w:szCs w:val="32"/>
          <w:lang w:val="en-US" w:eastAsia="zh-CN"/>
        </w:rPr>
        <w:t>委员会</w:t>
      </w:r>
      <w:r>
        <w:rPr>
          <w:rFonts w:hint="eastAsia" w:ascii="仿宋" w:hAnsi="仿宋" w:eastAsia="仿宋" w:cs="仿宋"/>
          <w:color w:val="FF0000"/>
          <w:sz w:val="32"/>
          <w:szCs w:val="32"/>
        </w:rPr>
        <w:t>会议</w:t>
      </w:r>
      <w:r>
        <w:rPr>
          <w:rFonts w:hint="eastAsia" w:ascii="仿宋" w:hAnsi="仿宋" w:eastAsia="仿宋" w:cs="仿宋"/>
          <w:color w:val="0000FF"/>
          <w:sz w:val="32"/>
          <w:szCs w:val="32"/>
        </w:rPr>
        <w:t>审定，最后提交教职工大会审议通过，确保制度符合法律法规和本章程要求。</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w:t>
      </w:r>
      <w:r>
        <w:rPr>
          <w:rFonts w:hint="eastAsia" w:ascii="Helvetica" w:hAnsi="Helvetica" w:cs="Helvetica"/>
          <w:b/>
          <w:sz w:val="32"/>
          <w:szCs w:val="32"/>
          <w:lang w:val="en-US" w:eastAsia="zh-CN"/>
        </w:rPr>
        <w:t>四十三</w:t>
      </w:r>
      <w:r>
        <w:rPr>
          <w:rFonts w:hint="eastAsia" w:ascii="Helvetica" w:hAnsi="Helvetica" w:cs="Helvetica"/>
          <w:b/>
          <w:sz w:val="32"/>
          <w:szCs w:val="32"/>
        </w:rPr>
        <w:t>条</w:t>
      </w:r>
      <w:r>
        <w:rPr>
          <w:rFonts w:hint="eastAsia" w:ascii="仿宋" w:hAnsi="仿宋" w:eastAsia="仿宋" w:cs="仿宋"/>
          <w:sz w:val="32"/>
          <w:szCs w:val="32"/>
        </w:rPr>
        <w:t xml:space="preserve"> 本章程经学校教职工大会审议，校长办公会议、校党支部委员会通过，报常州市武进区教育局核准、常州市武进区事业单位登记管理局备案，自备案之日起生效。</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第四十</w:t>
      </w:r>
      <w:r>
        <w:rPr>
          <w:rFonts w:hint="eastAsia" w:ascii="Helvetica" w:hAnsi="Helvetica" w:cs="Helvetica"/>
          <w:b/>
          <w:sz w:val="32"/>
          <w:szCs w:val="32"/>
          <w:lang w:val="en-US" w:eastAsia="zh-CN"/>
        </w:rPr>
        <w:t>四</w:t>
      </w:r>
      <w:r>
        <w:rPr>
          <w:rFonts w:hint="eastAsia" w:ascii="Helvetica" w:hAnsi="Helvetica" w:cs="Helvetica"/>
          <w:b/>
          <w:sz w:val="32"/>
          <w:szCs w:val="32"/>
        </w:rPr>
        <w:t>条</w:t>
      </w:r>
      <w:r>
        <w:rPr>
          <w:rFonts w:hint="eastAsia" w:ascii="仿宋" w:hAnsi="仿宋" w:eastAsia="仿宋" w:cs="仿宋"/>
          <w:sz w:val="32"/>
          <w:szCs w:val="32"/>
        </w:rPr>
        <w:t xml:space="preserve"> 本章程未尽事宜按照法律法规及上级规范性文件政策执行。如有抵触处，以法律法规及上级规范性文件为准。</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第四十</w:t>
      </w:r>
      <w:r>
        <w:rPr>
          <w:rFonts w:hint="eastAsia" w:ascii="Helvetica" w:hAnsi="Helvetica" w:cs="Helvetica"/>
          <w:b/>
          <w:sz w:val="32"/>
          <w:szCs w:val="32"/>
          <w:lang w:val="en-US" w:eastAsia="zh-CN"/>
        </w:rPr>
        <w:t>五</w:t>
      </w:r>
      <w:r>
        <w:rPr>
          <w:rFonts w:hint="eastAsia" w:ascii="Helvetica" w:hAnsi="Helvetica" w:cs="Helvetica"/>
          <w:b/>
          <w:sz w:val="32"/>
          <w:szCs w:val="32"/>
        </w:rPr>
        <w:t>条</w:t>
      </w:r>
      <w:r>
        <w:rPr>
          <w:rFonts w:hint="eastAsia" w:ascii="仿宋" w:hAnsi="仿宋" w:eastAsia="仿宋" w:cs="仿宋"/>
          <w:sz w:val="32"/>
          <w:szCs w:val="32"/>
        </w:rPr>
        <w:t xml:space="preserve"> 学校发生分立、合并，或名称、类别层次、办学宗旨、发展目标、举办与管理体制变化等重大事项的，应当及时按程序进行修订。</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FF"/>
          <w:sz w:val="32"/>
          <w:szCs w:val="32"/>
        </w:rPr>
      </w:pPr>
      <w:r>
        <w:rPr>
          <w:rFonts w:hint="eastAsia" w:ascii="仿宋" w:hAnsi="仿宋" w:eastAsia="仿宋" w:cs="仿宋"/>
          <w:sz w:val="32"/>
          <w:szCs w:val="32"/>
        </w:rPr>
        <w:t>章程修订需由校长办公会议或 1/3 以上教职工大会代表提议方可进行，修订程序和生效条件参照本章程第三十九条的规定。</w:t>
      </w:r>
      <w:r>
        <w:rPr>
          <w:rFonts w:hint="eastAsia" w:ascii="仿宋" w:hAnsi="仿宋" w:eastAsia="仿宋" w:cs="仿宋"/>
          <w:color w:val="0000FF"/>
          <w:sz w:val="32"/>
          <w:szCs w:val="32"/>
        </w:rPr>
        <w:t>章程修订时，须对照最新法律法规和上级政策（如党组织领导的校长负责制相关要求）进行全面梳理，确保修订后的章程符合时代要求和办学实际。</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sz w:val="32"/>
          <w:szCs w:val="32"/>
        </w:rPr>
      </w:pPr>
      <w:r>
        <w:rPr>
          <w:rFonts w:hint="eastAsia" w:ascii="Helvetica" w:hAnsi="Helvetica" w:cs="Helvetica"/>
          <w:b/>
          <w:sz w:val="32"/>
          <w:szCs w:val="32"/>
        </w:rPr>
        <w:t>第四十</w:t>
      </w:r>
      <w:r>
        <w:rPr>
          <w:rFonts w:hint="eastAsia" w:ascii="Helvetica" w:hAnsi="Helvetica" w:cs="Helvetica"/>
          <w:b/>
          <w:sz w:val="32"/>
          <w:szCs w:val="32"/>
          <w:lang w:val="en-US" w:eastAsia="zh-CN"/>
        </w:rPr>
        <w:t>六</w:t>
      </w:r>
      <w:r>
        <w:rPr>
          <w:rFonts w:hint="eastAsia" w:ascii="Helvetica" w:hAnsi="Helvetica" w:cs="Helvetica"/>
          <w:b/>
          <w:sz w:val="32"/>
          <w:szCs w:val="32"/>
        </w:rPr>
        <w:t>条</w:t>
      </w:r>
      <w:r>
        <w:rPr>
          <w:rFonts w:hint="eastAsia" w:ascii="仿宋" w:hAnsi="仿宋" w:eastAsia="仿宋" w:cs="仿宋"/>
          <w:sz w:val="32"/>
          <w:szCs w:val="32"/>
        </w:rPr>
        <w:t xml:space="preserve"> 本章程由校党支部委员会负责解释。</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0000FF"/>
          <w:sz w:val="32"/>
          <w:szCs w:val="32"/>
        </w:rPr>
      </w:pPr>
      <w:r>
        <w:rPr>
          <w:rFonts w:hint="eastAsia" w:ascii="Helvetica" w:hAnsi="Helvetica" w:cs="Helvetica"/>
          <w:b/>
          <w:sz w:val="32"/>
          <w:szCs w:val="32"/>
        </w:rPr>
        <w:t>第四十</w:t>
      </w:r>
      <w:r>
        <w:rPr>
          <w:rFonts w:hint="eastAsia" w:ascii="Helvetica" w:hAnsi="Helvetica" w:cs="Helvetica"/>
          <w:b/>
          <w:sz w:val="32"/>
          <w:szCs w:val="32"/>
          <w:lang w:val="en-US" w:eastAsia="zh-CN"/>
        </w:rPr>
        <w:t>七</w:t>
      </w:r>
      <w:r>
        <w:rPr>
          <w:rFonts w:hint="eastAsia" w:ascii="Helvetica" w:hAnsi="Helvetica" w:cs="Helvetica"/>
          <w:b/>
          <w:sz w:val="32"/>
          <w:szCs w:val="32"/>
        </w:rPr>
        <w:t>条</w:t>
      </w:r>
      <w:r>
        <w:rPr>
          <w:rFonts w:hint="eastAsia" w:ascii="仿宋" w:hAnsi="仿宋" w:eastAsia="仿宋" w:cs="仿宋"/>
          <w:color w:val="0000FF"/>
          <w:sz w:val="32"/>
          <w:szCs w:val="32"/>
        </w:rPr>
        <w:t xml:space="preserve"> 学校党组织领导的校长负责制执行情况纳入巡察监督、教育督导的重要内容和对学校领导班子、领导人员考核评价的重要参考。对违反民主集中制原则，不执行学校党支部决议，或因班子内部不团结而严重影响工作的，按照有关规定追究相关人员责任，必要时对班子进行调整。</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83EF2"/>
    <w:rsid w:val="03763847"/>
    <w:rsid w:val="07583EF2"/>
    <w:rsid w:val="0A042F40"/>
    <w:rsid w:val="151D0194"/>
    <w:rsid w:val="1CE21CB3"/>
    <w:rsid w:val="1D7473E9"/>
    <w:rsid w:val="211106C0"/>
    <w:rsid w:val="21D90FCD"/>
    <w:rsid w:val="23F1363D"/>
    <w:rsid w:val="29487D22"/>
    <w:rsid w:val="304E3D7B"/>
    <w:rsid w:val="32574E92"/>
    <w:rsid w:val="33A647AF"/>
    <w:rsid w:val="35305BBB"/>
    <w:rsid w:val="374774DE"/>
    <w:rsid w:val="382569E4"/>
    <w:rsid w:val="3DB817FA"/>
    <w:rsid w:val="3E001D66"/>
    <w:rsid w:val="3FAA4EE7"/>
    <w:rsid w:val="4B5009BD"/>
    <w:rsid w:val="4CD44546"/>
    <w:rsid w:val="51213953"/>
    <w:rsid w:val="543D0B09"/>
    <w:rsid w:val="553C09F7"/>
    <w:rsid w:val="5D193429"/>
    <w:rsid w:val="665B06C9"/>
    <w:rsid w:val="6AD85BDB"/>
    <w:rsid w:val="6B122C64"/>
    <w:rsid w:val="6E226669"/>
    <w:rsid w:val="70874A07"/>
    <w:rsid w:val="7A9D6D3A"/>
    <w:rsid w:val="7D744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209</TotalTime>
  <ScaleCrop>false</ScaleCrop>
  <LinksUpToDate>false</LinksUpToDate>
  <CharactersWithSpaces>0</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2025-09-27T23:17:00Z</dcterms:created>
  <dc:creator>ct</dc:creator>
  <cp:lastModifiedBy>ct</cp:lastModifiedBy>
  <dcterms:modified xsi:type="dcterms:W3CDTF">2025-12-29T06:51:26Z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CDD52667E15A4BBDA7DBAB0757F6BDEB</vt:lpwstr>
  </property>
</Properties>
</file>