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E528C">
      <w:pPr>
        <w:pStyle w:val="2"/>
        <w:keepNext w:val="0"/>
        <w:keepLines w:val="0"/>
        <w:widowControl/>
        <w:suppressLineNumbers w:val="0"/>
        <w:jc w:val="center"/>
      </w:pPr>
      <w:r>
        <w:t>五年级第一学期班级文化建设总结</w:t>
      </w:r>
      <w:bookmarkStart w:id="0" w:name="_GoBack"/>
      <w:bookmarkEnd w:id="0"/>
    </w:p>
    <w:p w14:paraId="7E4DE368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五年级第一学期，为营造积极向上、团结友爱的班级氛围，助力学生全面发展，我班围绕 “诚信友善、勤学善思、勇于探索” 的核心理念，扎实推进班级文化建设，取得了一定成效，现将本学期工作总结如下：</w:t>
      </w:r>
    </w:p>
    <w:p w14:paraId="1368B9F6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精神文化建设是班级的灵魂。开学初，我们共同讨论确定了班级口号 “团结一心，笃学前行”，并通过主题班会引导学生理解其内涵，让口号成为大家的行动指引。同时，我们评选 “每周之星”，涵盖学习之星、助人之星、文明之星等类别，用身边榜样的力量激发学生的进取意识，班级逐渐形成了互帮互助、乐于分享的良好风气。</w:t>
      </w:r>
    </w:p>
    <w:p w14:paraId="361A58FA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环境文化建设为学习生活添彩。我们精心布置教室，设立 “图书角”，鼓励学生分享课外书籍，培养阅读习惯；开辟 “成长展示墙”，展示学生的优秀作业、绘画作品和手抄报，让每个孩子都能感受到被认可的喜悦；制定班级公约并张贴在显眼位置，时刻提醒学生规范自身言行，让教室成为整洁、温馨且富有文化气息的 “第二个家”。</w:t>
      </w:r>
    </w:p>
    <w:p w14:paraId="41EAE570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活动文化建设丰富成长体验。本学期，我们开展了 “书香伴我行” 读书分享会、“垃圾分类我先行” 主题实践活动、班级趣味运动会等一系列活动。在活动中，学生们增进了彼此的友谊，提升了团队协作能力，也增强了班级凝聚力。尤其是读书分享会，让学生们交流感悟、拓宽视野，进一步浓厚了班级的学习氛围。</w:t>
      </w:r>
    </w:p>
    <w:p w14:paraId="0CFB5396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制度文化建设保障有序发展。我们共同制定了班级考勤、作业提交、课堂纪律等多项规章制度，做到 “人人参与制定，人人自觉遵守”。通过小组积分制管理，将学生的日常表现与积分挂钩，定期表彰优秀小组，充分调动了学生的积极性，让班级管理更加规范有序。</w:t>
      </w:r>
    </w:p>
    <w:p w14:paraId="345D124B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当然，班级文化建设仍有不足，比如部分学生的参与积极性有待提高，文化活动的形式可以更加丰富。今后，我们将继续完善班级文化建设，倾听学生心声，创新活动形式，让班级文化真正融入学生的成长过程，助力每一位学生在五年级的时光里收获成长与进步。</w:t>
      </w:r>
    </w:p>
    <w:p w14:paraId="3EB7B7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37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2026-02-03T01:04:11Z</dcterms:created>
  <dc:creator>礼河实验042</dc:creator>
  <cp:lastModifiedBy>南北花茶</cp:lastModifiedBy>
  <dcterms:modified xsi:type="dcterms:W3CDTF">2026-02-03T01:06:29Z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eyJoZGlkIjoiNWYwZmQyZWIzYTAzMzFlZGFhNjc0ZmFkYzE0NTQ0ZDIiLCJ1c2VySWQiOiI4NTkzNjI2NjQifQ==</vt:lpwstr>
  </property>
  <property fmtid="{D5CDD505-2E9C-101B-9397-08002B2CF9AE}" pid="4" name="ICV">
    <vt:lpwstr>48A59478F77740CF8874D52658E46D50_12</vt:lpwstr>
  </property>
</Properties>
</file>