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冬天到（二）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17E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冬天是一个美丽的季节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冬天特有的自然现象如冰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雪等深深地吸引着孩子们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他们对周围世界的变化充满了好奇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他们会问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水是怎么变成冰的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雪花从哪里来的？”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%的孩子都知道冬天天气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很冷，会下雪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%的孩子知道冬天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天气冷了还会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结冰；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%的孩子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对于冬天的自然现象—冰雪缺少认知。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因此，本周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将基于孩子的兴趣，以“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“为主线开展系列活动，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引导孩子通过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感受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等活动，让孩子们了解冬天的风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进一步观察冬季环境的变化，体验冬季的乐趣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 w14:paraId="4A66AE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了解、认识冬天显著的自然景观——冰雪，能积极参与观察，并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尝试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用较完整的语言讲述自己的发现。</w:t>
            </w:r>
          </w:p>
          <w:p w14:paraId="75DEBE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进一步观察冬季环境的变化，感受气候的变冷，体验冬季的乐趣。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A1A8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2.区域环境：娃娃家：营造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氛围，增加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的衣服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，引导幼儿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给娃娃换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装；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美工区：提供各类彩纸、黏土、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颜料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、自然材料等材料供幼儿自由创作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雪花等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；图书区：投放绘本《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冬爷爷的礼物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》、《冬》等绘本供幼儿自主阅读讲述；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建构区：投放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雪花片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、单元积木，搭建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冬天的公园、马路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等建筑；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益智区：投放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色光板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9186C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1.在成人支持、鼓励下不怕寒冷，早睡早起，坚持每天来幼儿园，并积极参加户外活动。</w:t>
            </w:r>
          </w:p>
          <w:p w14:paraId="6037A9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2.洗手时，尝试自己卷袖、拉袖子，避免把衣服弄湿。</w:t>
            </w:r>
          </w:p>
          <w:p w14:paraId="7B1D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3.户外活动中能热了自己去脱外套，注意保护自己，渴了主动喝水。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下雪的场景、手工雪人、剪纸等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冬天的农场、神奇的颜色、色光板的秘密等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建构冬天的公园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马路等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、自主阅读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情绪角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冬天植物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观察小乌龟等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益智区和彩趣乐园的游戏情况，能否能与材料有效互动并进行自主游戏。</w:t>
            </w:r>
          </w:p>
          <w:p w14:paraId="1BBE32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李：关注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在美工区、娃娃家游戏结束后是否能简单讲诉游戏内容以及自主整理材料。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皮球区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滑滑梯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综合区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雨天：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室内走廊自主游戏（运球、过河、运乒乓球、保龄球、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语言：冬爷爷的礼物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音乐：小雪花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科学：好玩的冰块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  <w:p w14:paraId="1973F7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社会：天冷我不怕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数学：排队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彩虹糖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趣味机器人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神奇的机器人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美工室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五彩的小雪花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3.户外大课堂：波洛克艺术</w:t>
            </w:r>
          </w:p>
        </w:tc>
      </w:tr>
    </w:tbl>
    <w:p w14:paraId="0280D63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班级老师：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王茜、李想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执笔：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1D04A2B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1086</Words>
  <Characters>1107</Characters>
  <Lines>9</Lines>
  <Paragraphs>2</Paragraphs>
  <TotalTime>8</TotalTime>
  <ScaleCrop>false</ScaleCrop>
  <LinksUpToDate>false</LinksUpToDate>
  <CharactersWithSpaces>1157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∞后来时光里的背影ˇ</cp:lastModifiedBy>
  <cp:lastPrinted>2024-12-03T21:39:00Z</cp:lastPrinted>
  <dcterms:modified xsi:type="dcterms:W3CDTF">2026-01-19T00:10:12Z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