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E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575050"/>
          <w:spacing w:val="150"/>
          <w:sz w:val="52"/>
          <w:szCs w:val="5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  <w:lang w:val="en-US" w:eastAsia="zh-CN"/>
        </w:rPr>
        <w:t xml:space="preserve"> </w:t>
      </w:r>
    </w:p>
    <w:p w14:paraId="33859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今日动态</w:t>
      </w:r>
    </w:p>
    <w:p w14:paraId="645E3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2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EF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 xml:space="preserve">2026年1月27日  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星期二     阴</w:t>
      </w:r>
    </w:p>
    <w:p w14:paraId="5F0306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Style w:val="32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b/>
          <w:bCs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</w:p>
    <w:p w14:paraId="367491B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本学期我班共有30名幼儿，今日来园28人（1人身</w:t>
      </w:r>
      <w:bookmarkStart w:id="0" w:name="_GoBack"/>
      <w:bookmarkEnd w:id="0"/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体不适，在家休息；1人家里有事）。今天早餐吃的是牛奶、坚果拼盘、面包。</w:t>
      </w:r>
    </w:p>
    <w:p w14:paraId="1B016DC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刘汐妍、刘一凡、陈清月、董沐瑶、刘诗玲、朱梓嘉、沙明钰、陈可芯、颜承毅、孙杰文、张铭皓、肖鹏源、刘佳富、王慕阳、黄赫璟、陈宇杰、恽修齐、沈洪冉、李玉轩、范歆佑、李雨汐、刘芷桐、董子昂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等幼儿能根据时间签到、整理水杯、自主吃早点。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1C9B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670" w:type="dxa"/>
          </w:tcPr>
          <w:p w14:paraId="36EC08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19050</wp:posOffset>
                  </wp:positionV>
                  <wp:extent cx="1648460" cy="1439545"/>
                  <wp:effectExtent l="0" t="0" r="12700" b="8255"/>
                  <wp:wrapNone/>
                  <wp:docPr id="1" name="图片 1" descr="IMG_20260127_0756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60127_07560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8460" cy="1439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098BA9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20320</wp:posOffset>
                  </wp:positionV>
                  <wp:extent cx="1654810" cy="1444625"/>
                  <wp:effectExtent l="0" t="0" r="6350" b="3175"/>
                  <wp:wrapNone/>
                  <wp:docPr id="3" name="图片 3" descr="IMG_20260127_075303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60127_075303_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810" cy="144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791DFA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12700</wp:posOffset>
                  </wp:positionV>
                  <wp:extent cx="1654175" cy="1432560"/>
                  <wp:effectExtent l="0" t="0" r="6985" b="0"/>
                  <wp:wrapNone/>
                  <wp:docPr id="4" name="图片 4" descr="IMG_20260127_0758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60127_07585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143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0F3CC9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12700</wp:posOffset>
                  </wp:positionV>
                  <wp:extent cx="1654175" cy="1445260"/>
                  <wp:effectExtent l="0" t="0" r="6985" b="2540"/>
                  <wp:wrapNone/>
                  <wp:docPr id="5" name="图片 5" descr="IMG_20260127_0759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60127_07590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144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6CF98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61254F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6294D0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2.区域游戏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670"/>
      </w:tblGrid>
      <w:tr w14:paraId="1209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2670" w:type="dxa"/>
            <w:vAlign w:val="top"/>
          </w:tcPr>
          <w:p w14:paraId="04A3CE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12700</wp:posOffset>
                  </wp:positionV>
                  <wp:extent cx="1642110" cy="1629410"/>
                  <wp:effectExtent l="0" t="0" r="3810" b="1270"/>
                  <wp:wrapNone/>
                  <wp:docPr id="6" name="图片 6" descr="IMG_20260127_0827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60127_082709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110" cy="162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3F001A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32385</wp:posOffset>
                  </wp:positionV>
                  <wp:extent cx="1635760" cy="1609725"/>
                  <wp:effectExtent l="0" t="0" r="10160" b="5715"/>
                  <wp:wrapNone/>
                  <wp:docPr id="7" name="图片 7" descr="IMG_20260127_083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60127_083502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F372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6350</wp:posOffset>
                  </wp:positionV>
                  <wp:extent cx="1635760" cy="1623695"/>
                  <wp:effectExtent l="0" t="0" r="10160" b="6985"/>
                  <wp:wrapNone/>
                  <wp:docPr id="8" name="图片 8" descr="IMG_20260127_0841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60127_08414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623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8B3B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-25400</wp:posOffset>
                  </wp:positionH>
                  <wp:positionV relativeFrom="paragraph">
                    <wp:posOffset>12700</wp:posOffset>
                  </wp:positionV>
                  <wp:extent cx="1603375" cy="1629410"/>
                  <wp:effectExtent l="0" t="0" r="12065" b="1270"/>
                  <wp:wrapNone/>
                  <wp:docPr id="9" name="图片 9" descr="IMG_20260127_082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60127_082021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3375" cy="162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AEE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2670" w:type="dxa"/>
            <w:vAlign w:val="top"/>
          </w:tcPr>
          <w:p w14:paraId="2DBC8E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恽修齐在万能工匠建构小车。他拿出一个万能点，在两侧小孔里各插上一根蓝管。接着，恽修齐在管子一侧分别插上一个小孔片、一个万能轴和和一个万能点。在另一根管子一侧恽修齐也按照顺序放上三个零件。</w:t>
            </w:r>
          </w:p>
        </w:tc>
        <w:tc>
          <w:tcPr>
            <w:tcW w:w="2670" w:type="dxa"/>
            <w:vAlign w:val="top"/>
          </w:tcPr>
          <w:p w14:paraId="2E8818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刘佳富在万能工匠游戏。他拿出两个万能点平放在地垫上。接着，刘佳富拿出两根绿管分别插在万能点正面小孔里。然后，在绿管另一侧也各插上一个万能点。</w:t>
            </w:r>
          </w:p>
        </w:tc>
        <w:tc>
          <w:tcPr>
            <w:tcW w:w="2670" w:type="dxa"/>
            <w:vAlign w:val="top"/>
          </w:tcPr>
          <w:p w14:paraId="5EC37D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沙明钰在图书区游戏，她在自制绘本《会变颜色的房子》。沙明钰拿出一张白纸，在上面画上一座房子和一头小猪。</w:t>
            </w:r>
          </w:p>
        </w:tc>
        <w:tc>
          <w:tcPr>
            <w:tcW w:w="2670" w:type="dxa"/>
            <w:vAlign w:val="top"/>
          </w:tcPr>
          <w:p w14:paraId="3D1B00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李雨汐和范歆佑两人在益智区玩“拼图马赛克”游戏。</w:t>
            </w:r>
          </w:p>
          <w:p w14:paraId="06AFD34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两人分工合作，范歆佑负责拿积木，李雨汐负责将不同颜色的积木拼出不同的字母。</w:t>
            </w:r>
          </w:p>
        </w:tc>
      </w:tr>
    </w:tbl>
    <w:p w14:paraId="7358C5C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09078CB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521352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3.集体体活动</w:t>
      </w:r>
    </w:p>
    <w:p w14:paraId="5C658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线描画：树</w:t>
      </w:r>
    </w:p>
    <w:p w14:paraId="11304A7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冬天来了，树木也发生了变化，有的树叶变黄了，有的变成光秃秃的了，有的依旧常青。本节活动中，能运用不同粗细、大小、曲直的点、线和图案对冬天的树进行装饰，来感受冬天的树的变化，提高对线描作品的审美感受能力的幼儿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王子木、恽修齐、刘一凡、刘汐妍、魏沐溪、张铭皓、董沐瑶、朱梓嘉、陈可芯、夏忆馨、苏忆晴、颜承毅、孙杰文、肖鹏源、冷星辰、刘佳富、王慕阳、黄赫璟、陈宇杰、沈洪冉、李雨汐、刘芷桐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6568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670" w:type="dxa"/>
            <w:vAlign w:val="top"/>
          </w:tcPr>
          <w:p w14:paraId="53C1E5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25400</wp:posOffset>
                  </wp:positionV>
                  <wp:extent cx="1629410" cy="1388110"/>
                  <wp:effectExtent l="0" t="0" r="1270" b="13970"/>
                  <wp:wrapNone/>
                  <wp:docPr id="10" name="图片 10" descr="IMG_20260127_101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60127_10121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410" cy="138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34EAB1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19050</wp:posOffset>
                  </wp:positionV>
                  <wp:extent cx="1654810" cy="1400810"/>
                  <wp:effectExtent l="0" t="0" r="6350" b="1270"/>
                  <wp:wrapNone/>
                  <wp:docPr id="11" name="图片 11" descr="IMG_20260127_1012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0260127_101224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810" cy="1400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42092D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19050</wp:posOffset>
                  </wp:positionV>
                  <wp:extent cx="1642110" cy="1414145"/>
                  <wp:effectExtent l="0" t="0" r="3810" b="3175"/>
                  <wp:wrapNone/>
                  <wp:docPr id="12" name="图片 12" descr="IMG_20260127_1012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60127_101230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110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62429B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31750</wp:posOffset>
                  </wp:positionV>
                  <wp:extent cx="1654175" cy="1375410"/>
                  <wp:effectExtent l="0" t="0" r="6985" b="11430"/>
                  <wp:wrapNone/>
                  <wp:docPr id="13" name="图片 13" descr="IMG_20260127_1014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60127_101431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C49571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我班幼儿对线描已有一定的认识，也能用简单的线条图案进行装饰，但是图案比较单一，也无规则，装饰性不强，需要教师多多巡回指导并加强练习。</w:t>
      </w:r>
    </w:p>
    <w:p w14:paraId="4556B0D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94B309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7B706B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442FA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4.生活活动</w:t>
      </w:r>
    </w:p>
    <w:p w14:paraId="4114604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今天午餐吃的是麦片饭、海皇粉丝煲、蚝油生菜和菠菜牛肉汤，能做到自主盛饭、盛菜，在规定时间内安静进餐并做好饭后三部曲的有：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张铭皓、王子木、刘佳富、孙杰文、刘汐妍、魏沐溪、刘一凡、陈清月、董沐瑶、刘诗玲、朱梓嘉、沙明钰、苏忆晴、颜承毅、王慕阳、黄赫璟、陈宇杰、恽修齐、沈洪冉、李玉轩、范歆佑、刘芷桐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0619BA4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862C2E2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57120F8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91416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 xml:space="preserve">5.温馨提示 </w:t>
      </w:r>
    </w:p>
    <w:p w14:paraId="2AA2D9C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各位家长，您好！</w:t>
      </w:r>
    </w:p>
    <w:p w14:paraId="629A37E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近期我们在班级开展了防拐骗主题安全教育活动。通过情景模拟、故事讲解等方式，帮助孩子们认识常见拐骗手段，牢记自我保护方法。 安全无小事，家园共守护！在此温馨提示: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br w:type="textWrapping"/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❤️  （1）带孩子外出时，务必做到寸步不离，尤其在商场、公园、车站等人员密集场所，切勿让孩子离开视线范围。（2）教孩子牢记家庭住址、父母姓名及常用电话，遇到陌生人搭讪、给零食/玩具、强行拉扯时，要大声呼救并向穿制服的工作人员求助。（3）尽量避免让孩子独自在家或独自外出，不随意透露家庭信息给陌生人。 孩子的安全需要家园携手筑牢防线，让我们共同为宝贝们的健康成长保驾护航！   </w:t>
      </w:r>
    </w:p>
    <w:p w14:paraId="24E11D6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82DA57D">
        <w:pPr>
          <w:pStyle w:val="21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7833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30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60288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1cap9sAAAAL&#10;AQAADwAAAAAAAAABACAAAAAiAAAAZHJzL2Rvd25yZXYueG1sUEsBAhQAFAAAAAgAh07iQGj5MQOL&#10;AgAACAUAAA4AAAAAAAAAAQAgAAAAKgEAAGRycy9lMm9Eb2MueG1sUEsFBgAAAAAGAAYAWQEAACcG&#10;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1A045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29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045" name="任意多边形 7"/>
                      <wps:cNvSpPr/>
                      <wps:spPr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13CA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5168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CGyuTy0wAAAAcBAAAPAAAAAAAAAAEA&#10;IAAAACIAAABkcnMvZG93bnJldi54bWxQSwECFAAUAAAACACHTuJAQ6gBJhYGAACGFwAADgAAAAAA&#10;AAABACAAAAAiAQAAZHJzL2Uyb0RvYy54bWxQSwUGAAAAAAYABgBZAQAAqg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j87E3L4AAADd&#10;AAAADwAAAGRycy9kb3ducmV2LnhtbEVPS2sCMRC+F/wPYYTeusmKWNkaPQiCirZUS+lx3Iy7i5vJ&#10;kqS+fn1TKPQ2H99zJrOrbcWZfGgca8gzBYK4dKbhSsPHfvE0BhEissHWMWm4UYDZtPcwwcK4C7/T&#10;eRcrkUI4FKihjrErpAxlTRZD5jrixB2dtxgT9JU0Hi8p3LZyoNRIWmw4NdTY0bym8rT7thrc9m2z&#10;/byvfZ6fvl6b1e1QudGz1o/9XL2AiHSN/+I/99Kk+Wo4hN9v0gly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7E3L4A&#10;AADdAAAADwAAAAAAAAABACAAAAAiAAAAZHJzL2Rvd25yZXYueG1sUEsBAhQAFAAAAAgAh07iQDMv&#10;BZ47AAAAOQAAABAAAAAAAAAAAQAgAAAADQEAAGRycy9zaGFwZXhtbC54bWxQSwUGAAAAAAYABgBb&#10;AQAAtwMAAAAA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 weight="1pt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/UR4MLwAAADd&#10;AAAADwAAAGRycy9kb3ducmV2LnhtbEVPTWvCQBC9C/6HZYTedNeiYmNWD4VCC71UvXgbstNsYnY2&#10;zW6T9N93BcHbPN7n5IfRNaKnLlSeNSwXCgRx4U3FpYbz6W2+BREissHGM2n4owCH/XSSY2b8wF/U&#10;H2MpUgiHDDXYGNtMylBYchgWviVO3LfvHMYEu1KaDocU7hr5rNRGOqw4NVhs6dVScT3+Og2XelCr&#10;aD4+2+LlXFu5tT9VP2r9NFuqHYhIY3yI7+53k+ar1Rpu36QT5P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EeDC8AAAA&#10;3QAAAA8AAAAAAAAAAQAgAAAAIgAAAGRycy9kb3ducmV2LnhtbFBLAQIUABQAAAAIAIdO4kAzLwWe&#10;OwAAADkAAAAQAAAAAAAAAAEAIAAAAAsBAABkcnMvc2hhcGV4bWwueG1sUEsFBgAAAAAGAAYAWwEA&#10;ALUDAAAAAA==&#10;">
                <v:path o:connectlocs="0,0;0,0;0,0;0,0;0,0;0,0;0,0;0,0;0,0" o:connectangles="0,0,0,0,0,0,0,0,0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613CABED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37FB4"/>
    <w:rsid w:val="01B324BB"/>
    <w:rsid w:val="01D71546"/>
    <w:rsid w:val="02040360"/>
    <w:rsid w:val="02324910"/>
    <w:rsid w:val="02560E10"/>
    <w:rsid w:val="03386B2C"/>
    <w:rsid w:val="036E0E0A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B728DA"/>
    <w:rsid w:val="04D255BF"/>
    <w:rsid w:val="04DC3F10"/>
    <w:rsid w:val="05665D07"/>
    <w:rsid w:val="05700666"/>
    <w:rsid w:val="058415F0"/>
    <w:rsid w:val="05A91D01"/>
    <w:rsid w:val="05BD0926"/>
    <w:rsid w:val="05C956A4"/>
    <w:rsid w:val="05DB210E"/>
    <w:rsid w:val="05F63E31"/>
    <w:rsid w:val="06112117"/>
    <w:rsid w:val="061B6E39"/>
    <w:rsid w:val="06512367"/>
    <w:rsid w:val="06606AF8"/>
    <w:rsid w:val="06677045"/>
    <w:rsid w:val="06856661"/>
    <w:rsid w:val="06955D83"/>
    <w:rsid w:val="06A67C32"/>
    <w:rsid w:val="073233B5"/>
    <w:rsid w:val="07394B57"/>
    <w:rsid w:val="073B126A"/>
    <w:rsid w:val="074F00BB"/>
    <w:rsid w:val="07590779"/>
    <w:rsid w:val="075A73A0"/>
    <w:rsid w:val="076A0852"/>
    <w:rsid w:val="07993840"/>
    <w:rsid w:val="07B93F81"/>
    <w:rsid w:val="07E42B3B"/>
    <w:rsid w:val="07E527A6"/>
    <w:rsid w:val="07E556D0"/>
    <w:rsid w:val="083C7D61"/>
    <w:rsid w:val="084118C1"/>
    <w:rsid w:val="084747F0"/>
    <w:rsid w:val="08656B2F"/>
    <w:rsid w:val="08C43471"/>
    <w:rsid w:val="08EA74EC"/>
    <w:rsid w:val="09122072"/>
    <w:rsid w:val="096173C6"/>
    <w:rsid w:val="09712682"/>
    <w:rsid w:val="097A3304"/>
    <w:rsid w:val="098027BA"/>
    <w:rsid w:val="098A655D"/>
    <w:rsid w:val="099263AF"/>
    <w:rsid w:val="09C62873"/>
    <w:rsid w:val="09D04097"/>
    <w:rsid w:val="09E82A7E"/>
    <w:rsid w:val="0A0528E4"/>
    <w:rsid w:val="0A594448"/>
    <w:rsid w:val="0B095AE2"/>
    <w:rsid w:val="0B0D3608"/>
    <w:rsid w:val="0B101835"/>
    <w:rsid w:val="0B1503CC"/>
    <w:rsid w:val="0B6659A6"/>
    <w:rsid w:val="0B8B21FE"/>
    <w:rsid w:val="0C291D87"/>
    <w:rsid w:val="0C3A3FE0"/>
    <w:rsid w:val="0C481A19"/>
    <w:rsid w:val="0C550A02"/>
    <w:rsid w:val="0C9D55F8"/>
    <w:rsid w:val="0CB952B6"/>
    <w:rsid w:val="0CBC0864"/>
    <w:rsid w:val="0CD43E9E"/>
    <w:rsid w:val="0CF57312"/>
    <w:rsid w:val="0D09196A"/>
    <w:rsid w:val="0D3A01A5"/>
    <w:rsid w:val="0D745EB7"/>
    <w:rsid w:val="0D7641AE"/>
    <w:rsid w:val="0D922887"/>
    <w:rsid w:val="0DE1400C"/>
    <w:rsid w:val="0DEE1A67"/>
    <w:rsid w:val="0E573889"/>
    <w:rsid w:val="0E6C7272"/>
    <w:rsid w:val="0E820EF7"/>
    <w:rsid w:val="0ECB5921"/>
    <w:rsid w:val="0EDB2A4F"/>
    <w:rsid w:val="0EE5365C"/>
    <w:rsid w:val="0EEC00B9"/>
    <w:rsid w:val="0EFD43B4"/>
    <w:rsid w:val="0F0C578A"/>
    <w:rsid w:val="0F411DD8"/>
    <w:rsid w:val="0F6100E2"/>
    <w:rsid w:val="0F800EE4"/>
    <w:rsid w:val="0F995A13"/>
    <w:rsid w:val="0F9B492D"/>
    <w:rsid w:val="0FCB3804"/>
    <w:rsid w:val="101A1C3F"/>
    <w:rsid w:val="101A42BE"/>
    <w:rsid w:val="10371457"/>
    <w:rsid w:val="104D064D"/>
    <w:rsid w:val="10683FA4"/>
    <w:rsid w:val="106A5825"/>
    <w:rsid w:val="106F460A"/>
    <w:rsid w:val="107E0F93"/>
    <w:rsid w:val="107F4121"/>
    <w:rsid w:val="10B8189B"/>
    <w:rsid w:val="10BF1061"/>
    <w:rsid w:val="10EC7A09"/>
    <w:rsid w:val="11031E39"/>
    <w:rsid w:val="1105361F"/>
    <w:rsid w:val="11186A68"/>
    <w:rsid w:val="11AA1887"/>
    <w:rsid w:val="124A4C7A"/>
    <w:rsid w:val="12503FC7"/>
    <w:rsid w:val="12AD7AA8"/>
    <w:rsid w:val="12CD6276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542596"/>
    <w:rsid w:val="14601C45"/>
    <w:rsid w:val="147E306D"/>
    <w:rsid w:val="14A01DBE"/>
    <w:rsid w:val="14A57FA8"/>
    <w:rsid w:val="14B95E54"/>
    <w:rsid w:val="150A4901"/>
    <w:rsid w:val="153842BB"/>
    <w:rsid w:val="15396CCC"/>
    <w:rsid w:val="154D28B1"/>
    <w:rsid w:val="155021BC"/>
    <w:rsid w:val="1592109E"/>
    <w:rsid w:val="15D43E1B"/>
    <w:rsid w:val="162D09B2"/>
    <w:rsid w:val="162D70B8"/>
    <w:rsid w:val="16353C00"/>
    <w:rsid w:val="16704C38"/>
    <w:rsid w:val="169145C2"/>
    <w:rsid w:val="16DC1DAC"/>
    <w:rsid w:val="16E15531"/>
    <w:rsid w:val="16FF35B3"/>
    <w:rsid w:val="170E3387"/>
    <w:rsid w:val="1731614C"/>
    <w:rsid w:val="17413DF3"/>
    <w:rsid w:val="174C7ACB"/>
    <w:rsid w:val="175747C2"/>
    <w:rsid w:val="175C6F6A"/>
    <w:rsid w:val="1763479D"/>
    <w:rsid w:val="177C01F0"/>
    <w:rsid w:val="179B0F02"/>
    <w:rsid w:val="17D21E19"/>
    <w:rsid w:val="17E3780C"/>
    <w:rsid w:val="17F43647"/>
    <w:rsid w:val="18086F83"/>
    <w:rsid w:val="18316649"/>
    <w:rsid w:val="183D3548"/>
    <w:rsid w:val="185F4C3A"/>
    <w:rsid w:val="18F56002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8F063F"/>
    <w:rsid w:val="1B0B13D3"/>
    <w:rsid w:val="1B1F4E7E"/>
    <w:rsid w:val="1BADA349"/>
    <w:rsid w:val="1BBC9440"/>
    <w:rsid w:val="1BEB0238"/>
    <w:rsid w:val="1BED4322"/>
    <w:rsid w:val="1BF16BA5"/>
    <w:rsid w:val="1BF23006"/>
    <w:rsid w:val="1BFF9884"/>
    <w:rsid w:val="1C0E5CDF"/>
    <w:rsid w:val="1C2B4F71"/>
    <w:rsid w:val="1C3345AC"/>
    <w:rsid w:val="1C381795"/>
    <w:rsid w:val="1C3A1C46"/>
    <w:rsid w:val="1C4A7CD9"/>
    <w:rsid w:val="1C56667E"/>
    <w:rsid w:val="1C7B4DFE"/>
    <w:rsid w:val="1CAF4528"/>
    <w:rsid w:val="1CB2303B"/>
    <w:rsid w:val="1CB31258"/>
    <w:rsid w:val="1CFE0F0F"/>
    <w:rsid w:val="1D277D8E"/>
    <w:rsid w:val="1D620C3A"/>
    <w:rsid w:val="1D6E17A5"/>
    <w:rsid w:val="1DA659F2"/>
    <w:rsid w:val="1DB6159F"/>
    <w:rsid w:val="1DD079BB"/>
    <w:rsid w:val="1DEF5B68"/>
    <w:rsid w:val="1E134C20"/>
    <w:rsid w:val="1E422447"/>
    <w:rsid w:val="1E7C7EA1"/>
    <w:rsid w:val="1EBE6FB2"/>
    <w:rsid w:val="1F292A79"/>
    <w:rsid w:val="1F433298"/>
    <w:rsid w:val="1F4778ED"/>
    <w:rsid w:val="1F581BDD"/>
    <w:rsid w:val="1F87FF49"/>
    <w:rsid w:val="1F9E8CC6"/>
    <w:rsid w:val="1FA34904"/>
    <w:rsid w:val="1FA94D17"/>
    <w:rsid w:val="1FAFF9B2"/>
    <w:rsid w:val="1FB2486E"/>
    <w:rsid w:val="1FB24C1D"/>
    <w:rsid w:val="1FCE4F8F"/>
    <w:rsid w:val="1FF579DB"/>
    <w:rsid w:val="1FFF6866"/>
    <w:rsid w:val="2006013B"/>
    <w:rsid w:val="200960A4"/>
    <w:rsid w:val="20BE0BCD"/>
    <w:rsid w:val="20D437E4"/>
    <w:rsid w:val="21042B4C"/>
    <w:rsid w:val="215869F4"/>
    <w:rsid w:val="215D225D"/>
    <w:rsid w:val="215E0FE1"/>
    <w:rsid w:val="21680699"/>
    <w:rsid w:val="2181116F"/>
    <w:rsid w:val="219E1A02"/>
    <w:rsid w:val="220C47D4"/>
    <w:rsid w:val="220E4AF4"/>
    <w:rsid w:val="221F7512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0D6452"/>
    <w:rsid w:val="23147572"/>
    <w:rsid w:val="23213CC9"/>
    <w:rsid w:val="232932BF"/>
    <w:rsid w:val="233C5536"/>
    <w:rsid w:val="233E2389"/>
    <w:rsid w:val="236245E6"/>
    <w:rsid w:val="23C23CF7"/>
    <w:rsid w:val="23D950DD"/>
    <w:rsid w:val="23EE3640"/>
    <w:rsid w:val="246A2FE2"/>
    <w:rsid w:val="24984120"/>
    <w:rsid w:val="24B46288"/>
    <w:rsid w:val="24DB335E"/>
    <w:rsid w:val="251E43C4"/>
    <w:rsid w:val="2521085C"/>
    <w:rsid w:val="25277A3C"/>
    <w:rsid w:val="255510F1"/>
    <w:rsid w:val="25BA01A4"/>
    <w:rsid w:val="25C66622"/>
    <w:rsid w:val="25CF48FC"/>
    <w:rsid w:val="25F6BC09"/>
    <w:rsid w:val="2605037B"/>
    <w:rsid w:val="260F047C"/>
    <w:rsid w:val="26AA7AA7"/>
    <w:rsid w:val="26D518A7"/>
    <w:rsid w:val="278139BB"/>
    <w:rsid w:val="279011AF"/>
    <w:rsid w:val="27986870"/>
    <w:rsid w:val="27E1213B"/>
    <w:rsid w:val="28177609"/>
    <w:rsid w:val="2837366A"/>
    <w:rsid w:val="284F1ADE"/>
    <w:rsid w:val="28656A78"/>
    <w:rsid w:val="28714810"/>
    <w:rsid w:val="28865E4C"/>
    <w:rsid w:val="28B60CEE"/>
    <w:rsid w:val="28C21C45"/>
    <w:rsid w:val="28E757F8"/>
    <w:rsid w:val="291B6C85"/>
    <w:rsid w:val="292D1619"/>
    <w:rsid w:val="293940D1"/>
    <w:rsid w:val="293B2260"/>
    <w:rsid w:val="2973408C"/>
    <w:rsid w:val="299A39D5"/>
    <w:rsid w:val="29B64383"/>
    <w:rsid w:val="29BB5648"/>
    <w:rsid w:val="29F3BD0F"/>
    <w:rsid w:val="2A305E5B"/>
    <w:rsid w:val="2A647950"/>
    <w:rsid w:val="2AAE58D7"/>
    <w:rsid w:val="2B075002"/>
    <w:rsid w:val="2B37739F"/>
    <w:rsid w:val="2B535B16"/>
    <w:rsid w:val="2B6E213B"/>
    <w:rsid w:val="2B7848A2"/>
    <w:rsid w:val="2B7F355D"/>
    <w:rsid w:val="2BC2788C"/>
    <w:rsid w:val="2BF93B09"/>
    <w:rsid w:val="2C3B13EC"/>
    <w:rsid w:val="2C3C7D77"/>
    <w:rsid w:val="2C3C7D87"/>
    <w:rsid w:val="2C440C4A"/>
    <w:rsid w:val="2C980689"/>
    <w:rsid w:val="2CC6515A"/>
    <w:rsid w:val="2CFFDE05"/>
    <w:rsid w:val="2D5C0F58"/>
    <w:rsid w:val="2D6719BC"/>
    <w:rsid w:val="2D705D70"/>
    <w:rsid w:val="2DA65A77"/>
    <w:rsid w:val="2DDB2E87"/>
    <w:rsid w:val="2DED16B2"/>
    <w:rsid w:val="2DEF3882"/>
    <w:rsid w:val="2E0F5900"/>
    <w:rsid w:val="2E187C37"/>
    <w:rsid w:val="2E8928E3"/>
    <w:rsid w:val="2EA12105"/>
    <w:rsid w:val="2EB43D5F"/>
    <w:rsid w:val="2EBE288B"/>
    <w:rsid w:val="2EC8729C"/>
    <w:rsid w:val="2ED3422E"/>
    <w:rsid w:val="2ED8363A"/>
    <w:rsid w:val="2EE135EF"/>
    <w:rsid w:val="2EE42826"/>
    <w:rsid w:val="2EFF9CA9"/>
    <w:rsid w:val="2F124686"/>
    <w:rsid w:val="2F198EC5"/>
    <w:rsid w:val="2F3DDEA1"/>
    <w:rsid w:val="2F852B1C"/>
    <w:rsid w:val="2F8A455D"/>
    <w:rsid w:val="2F8F2605"/>
    <w:rsid w:val="2FC60991"/>
    <w:rsid w:val="2FF33B3D"/>
    <w:rsid w:val="303E68F7"/>
    <w:rsid w:val="30796C1B"/>
    <w:rsid w:val="308D0892"/>
    <w:rsid w:val="309D24FF"/>
    <w:rsid w:val="312227AA"/>
    <w:rsid w:val="3123646D"/>
    <w:rsid w:val="316B440F"/>
    <w:rsid w:val="31822831"/>
    <w:rsid w:val="31A86401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877139"/>
    <w:rsid w:val="32BC0971"/>
    <w:rsid w:val="32D37FAF"/>
    <w:rsid w:val="3332003A"/>
    <w:rsid w:val="3358174B"/>
    <w:rsid w:val="335E4CF8"/>
    <w:rsid w:val="335F2223"/>
    <w:rsid w:val="33732C25"/>
    <w:rsid w:val="33C65A3F"/>
    <w:rsid w:val="33FD1654"/>
    <w:rsid w:val="34125129"/>
    <w:rsid w:val="342104F6"/>
    <w:rsid w:val="3421711A"/>
    <w:rsid w:val="342E2692"/>
    <w:rsid w:val="348E6124"/>
    <w:rsid w:val="349D3757"/>
    <w:rsid w:val="34C36641"/>
    <w:rsid w:val="351A24E7"/>
    <w:rsid w:val="35270372"/>
    <w:rsid w:val="352B0F83"/>
    <w:rsid w:val="353D416F"/>
    <w:rsid w:val="3589014E"/>
    <w:rsid w:val="358F69D6"/>
    <w:rsid w:val="359251FC"/>
    <w:rsid w:val="359E43DC"/>
    <w:rsid w:val="35B801D6"/>
    <w:rsid w:val="35E1137E"/>
    <w:rsid w:val="36393E81"/>
    <w:rsid w:val="367A63C2"/>
    <w:rsid w:val="36859A6C"/>
    <w:rsid w:val="368F480F"/>
    <w:rsid w:val="36910587"/>
    <w:rsid w:val="36AC52E0"/>
    <w:rsid w:val="36B72261"/>
    <w:rsid w:val="36BD63AC"/>
    <w:rsid w:val="36CD0C47"/>
    <w:rsid w:val="36E3341C"/>
    <w:rsid w:val="36E54092"/>
    <w:rsid w:val="379477FE"/>
    <w:rsid w:val="37B95FE7"/>
    <w:rsid w:val="37C14E9C"/>
    <w:rsid w:val="37CD45F6"/>
    <w:rsid w:val="37FF698B"/>
    <w:rsid w:val="382B1588"/>
    <w:rsid w:val="383B21FF"/>
    <w:rsid w:val="3841481E"/>
    <w:rsid w:val="38707B2C"/>
    <w:rsid w:val="3883434C"/>
    <w:rsid w:val="388454C9"/>
    <w:rsid w:val="388859B9"/>
    <w:rsid w:val="38A65E3F"/>
    <w:rsid w:val="38C509BB"/>
    <w:rsid w:val="38C56DA4"/>
    <w:rsid w:val="38EF5795"/>
    <w:rsid w:val="38F22831"/>
    <w:rsid w:val="38FC60DF"/>
    <w:rsid w:val="39513FFD"/>
    <w:rsid w:val="395B3D24"/>
    <w:rsid w:val="3962028B"/>
    <w:rsid w:val="39631BDC"/>
    <w:rsid w:val="396F5B19"/>
    <w:rsid w:val="398A7628"/>
    <w:rsid w:val="39B32692"/>
    <w:rsid w:val="39DB41A8"/>
    <w:rsid w:val="3A0B0650"/>
    <w:rsid w:val="3A237458"/>
    <w:rsid w:val="3A993EAE"/>
    <w:rsid w:val="3AB111F7"/>
    <w:rsid w:val="3ACF71FE"/>
    <w:rsid w:val="3AD772DF"/>
    <w:rsid w:val="3AE8273F"/>
    <w:rsid w:val="3AF947CF"/>
    <w:rsid w:val="3B135A0E"/>
    <w:rsid w:val="3B254079"/>
    <w:rsid w:val="3B302256"/>
    <w:rsid w:val="3B8EED0E"/>
    <w:rsid w:val="3BD24C87"/>
    <w:rsid w:val="3BF55114"/>
    <w:rsid w:val="3BFF794E"/>
    <w:rsid w:val="3C092323"/>
    <w:rsid w:val="3C0C38D7"/>
    <w:rsid w:val="3C605616"/>
    <w:rsid w:val="3C7D7D6C"/>
    <w:rsid w:val="3CC03974"/>
    <w:rsid w:val="3CE0538B"/>
    <w:rsid w:val="3CFE4DB5"/>
    <w:rsid w:val="3D167A38"/>
    <w:rsid w:val="3D1D2B74"/>
    <w:rsid w:val="3D4573E8"/>
    <w:rsid w:val="3D595BF0"/>
    <w:rsid w:val="3D6D2177"/>
    <w:rsid w:val="3D7C3345"/>
    <w:rsid w:val="3DB1150E"/>
    <w:rsid w:val="3DB334D8"/>
    <w:rsid w:val="3DBDDC21"/>
    <w:rsid w:val="3DDE83AA"/>
    <w:rsid w:val="3DF338D5"/>
    <w:rsid w:val="3DF46079"/>
    <w:rsid w:val="3DFC6157"/>
    <w:rsid w:val="3E0035DA"/>
    <w:rsid w:val="3E0E070F"/>
    <w:rsid w:val="3E1D4532"/>
    <w:rsid w:val="3E540325"/>
    <w:rsid w:val="3E666373"/>
    <w:rsid w:val="3E6D073D"/>
    <w:rsid w:val="3EAF4ABF"/>
    <w:rsid w:val="3EE25D3A"/>
    <w:rsid w:val="3EEE4404"/>
    <w:rsid w:val="3EF53E39"/>
    <w:rsid w:val="3EF65610"/>
    <w:rsid w:val="3F141D55"/>
    <w:rsid w:val="3F627BDB"/>
    <w:rsid w:val="3F6B166C"/>
    <w:rsid w:val="3F725284"/>
    <w:rsid w:val="3F766B06"/>
    <w:rsid w:val="3F7B56F1"/>
    <w:rsid w:val="3F7F265F"/>
    <w:rsid w:val="3F9B0940"/>
    <w:rsid w:val="3FAE069D"/>
    <w:rsid w:val="3FB157F6"/>
    <w:rsid w:val="3FBF03B8"/>
    <w:rsid w:val="3FCE6A25"/>
    <w:rsid w:val="3FCF56CE"/>
    <w:rsid w:val="3FD140EA"/>
    <w:rsid w:val="3FD73C36"/>
    <w:rsid w:val="3FED5FB8"/>
    <w:rsid w:val="3FF9DE72"/>
    <w:rsid w:val="3FFDD23F"/>
    <w:rsid w:val="402A49D6"/>
    <w:rsid w:val="40321F58"/>
    <w:rsid w:val="40374AFC"/>
    <w:rsid w:val="407FCFE3"/>
    <w:rsid w:val="40984275"/>
    <w:rsid w:val="40C81A29"/>
    <w:rsid w:val="40F90DAC"/>
    <w:rsid w:val="41111D2E"/>
    <w:rsid w:val="419D2AC4"/>
    <w:rsid w:val="41A42FA1"/>
    <w:rsid w:val="41D52765"/>
    <w:rsid w:val="420228CA"/>
    <w:rsid w:val="42C13A57"/>
    <w:rsid w:val="42DD6902"/>
    <w:rsid w:val="42E04FB4"/>
    <w:rsid w:val="43035213"/>
    <w:rsid w:val="43512020"/>
    <w:rsid w:val="43567BDA"/>
    <w:rsid w:val="435A7D8F"/>
    <w:rsid w:val="43776D56"/>
    <w:rsid w:val="4396542E"/>
    <w:rsid w:val="43AB3616"/>
    <w:rsid w:val="43DE7D31"/>
    <w:rsid w:val="43FFE04E"/>
    <w:rsid w:val="440711BA"/>
    <w:rsid w:val="44151A02"/>
    <w:rsid w:val="442B7738"/>
    <w:rsid w:val="449F7605"/>
    <w:rsid w:val="44CB50B4"/>
    <w:rsid w:val="44D827AF"/>
    <w:rsid w:val="44DF2D58"/>
    <w:rsid w:val="44E11A2F"/>
    <w:rsid w:val="44FC28ED"/>
    <w:rsid w:val="45411D06"/>
    <w:rsid w:val="455E3D2A"/>
    <w:rsid w:val="455E57D0"/>
    <w:rsid w:val="45655C74"/>
    <w:rsid w:val="457079D0"/>
    <w:rsid w:val="45CA6905"/>
    <w:rsid w:val="45EE1552"/>
    <w:rsid w:val="46032B23"/>
    <w:rsid w:val="460F14C8"/>
    <w:rsid w:val="4614203E"/>
    <w:rsid w:val="46284338"/>
    <w:rsid w:val="463E4C17"/>
    <w:rsid w:val="464962C9"/>
    <w:rsid w:val="464B4747"/>
    <w:rsid w:val="466D7AE1"/>
    <w:rsid w:val="466F6125"/>
    <w:rsid w:val="467673FF"/>
    <w:rsid w:val="468C4A5D"/>
    <w:rsid w:val="46C50086"/>
    <w:rsid w:val="46C75BC6"/>
    <w:rsid w:val="46FF0E70"/>
    <w:rsid w:val="47226546"/>
    <w:rsid w:val="47554D1A"/>
    <w:rsid w:val="47622AE4"/>
    <w:rsid w:val="47A21B27"/>
    <w:rsid w:val="47AB6FCE"/>
    <w:rsid w:val="47F6A6CE"/>
    <w:rsid w:val="4800556C"/>
    <w:rsid w:val="480D1B69"/>
    <w:rsid w:val="482548D6"/>
    <w:rsid w:val="4858065B"/>
    <w:rsid w:val="48F67B6D"/>
    <w:rsid w:val="48FE3441"/>
    <w:rsid w:val="49085B4D"/>
    <w:rsid w:val="491D5880"/>
    <w:rsid w:val="49267254"/>
    <w:rsid w:val="49453CEC"/>
    <w:rsid w:val="49930297"/>
    <w:rsid w:val="49B73E4F"/>
    <w:rsid w:val="49F74F08"/>
    <w:rsid w:val="4A00650E"/>
    <w:rsid w:val="4A4B37D3"/>
    <w:rsid w:val="4A4D3AA3"/>
    <w:rsid w:val="4A6C6EE9"/>
    <w:rsid w:val="4A8450BD"/>
    <w:rsid w:val="4A902D8A"/>
    <w:rsid w:val="4A973AED"/>
    <w:rsid w:val="4B105E50"/>
    <w:rsid w:val="4B360156"/>
    <w:rsid w:val="4B744CA5"/>
    <w:rsid w:val="4B7526EE"/>
    <w:rsid w:val="4B7F80D8"/>
    <w:rsid w:val="4B9C0C9C"/>
    <w:rsid w:val="4BB35D79"/>
    <w:rsid w:val="4BC26DF0"/>
    <w:rsid w:val="4BE035D2"/>
    <w:rsid w:val="4BFF3D05"/>
    <w:rsid w:val="4C293CC7"/>
    <w:rsid w:val="4C8E048D"/>
    <w:rsid w:val="4C8E3B51"/>
    <w:rsid w:val="4D630399"/>
    <w:rsid w:val="4DA53AFB"/>
    <w:rsid w:val="4DDD97F7"/>
    <w:rsid w:val="4DF50B81"/>
    <w:rsid w:val="4DFE5CFE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5E5496"/>
    <w:rsid w:val="4F7FDABB"/>
    <w:rsid w:val="4FB83FA2"/>
    <w:rsid w:val="4FE57429"/>
    <w:rsid w:val="4FF87BF1"/>
    <w:rsid w:val="50325707"/>
    <w:rsid w:val="508B13A8"/>
    <w:rsid w:val="50E4388B"/>
    <w:rsid w:val="512F2A1E"/>
    <w:rsid w:val="513636F8"/>
    <w:rsid w:val="51692224"/>
    <w:rsid w:val="51E62357"/>
    <w:rsid w:val="51F65DCA"/>
    <w:rsid w:val="52243845"/>
    <w:rsid w:val="52390AD5"/>
    <w:rsid w:val="52555839"/>
    <w:rsid w:val="526711A4"/>
    <w:rsid w:val="527A5F1B"/>
    <w:rsid w:val="529B5B08"/>
    <w:rsid w:val="529E7462"/>
    <w:rsid w:val="529F5982"/>
    <w:rsid w:val="52A32F0C"/>
    <w:rsid w:val="52C33D66"/>
    <w:rsid w:val="52D43C53"/>
    <w:rsid w:val="52D90E94"/>
    <w:rsid w:val="530662C1"/>
    <w:rsid w:val="530E6407"/>
    <w:rsid w:val="531F3961"/>
    <w:rsid w:val="53226CDE"/>
    <w:rsid w:val="53323865"/>
    <w:rsid w:val="537F50A0"/>
    <w:rsid w:val="53876B42"/>
    <w:rsid w:val="539254A0"/>
    <w:rsid w:val="53C47E6F"/>
    <w:rsid w:val="540C3689"/>
    <w:rsid w:val="54210404"/>
    <w:rsid w:val="54413567"/>
    <w:rsid w:val="544D101A"/>
    <w:rsid w:val="547C67DC"/>
    <w:rsid w:val="54C950E3"/>
    <w:rsid w:val="54E66637"/>
    <w:rsid w:val="54F23BED"/>
    <w:rsid w:val="55265417"/>
    <w:rsid w:val="55662FCA"/>
    <w:rsid w:val="55B17EA6"/>
    <w:rsid w:val="55B668EA"/>
    <w:rsid w:val="55B7FD3E"/>
    <w:rsid w:val="55D53AD8"/>
    <w:rsid w:val="56563ADF"/>
    <w:rsid w:val="567C476A"/>
    <w:rsid w:val="568231D1"/>
    <w:rsid w:val="56AB4BCA"/>
    <w:rsid w:val="56F5556C"/>
    <w:rsid w:val="5752020D"/>
    <w:rsid w:val="57725B86"/>
    <w:rsid w:val="57866F3F"/>
    <w:rsid w:val="579E26AC"/>
    <w:rsid w:val="57AE52C4"/>
    <w:rsid w:val="57C64F8E"/>
    <w:rsid w:val="58236237"/>
    <w:rsid w:val="58592C6D"/>
    <w:rsid w:val="585D0505"/>
    <w:rsid w:val="58604F48"/>
    <w:rsid w:val="58995165"/>
    <w:rsid w:val="58C80A32"/>
    <w:rsid w:val="58D72319"/>
    <w:rsid w:val="58DF241C"/>
    <w:rsid w:val="59177F14"/>
    <w:rsid w:val="592DB25A"/>
    <w:rsid w:val="59701DD9"/>
    <w:rsid w:val="597BD9C2"/>
    <w:rsid w:val="59B84AF1"/>
    <w:rsid w:val="59CC677D"/>
    <w:rsid w:val="59EC4941"/>
    <w:rsid w:val="59FB5B74"/>
    <w:rsid w:val="59FD17BC"/>
    <w:rsid w:val="5A1621EF"/>
    <w:rsid w:val="5A1C4FF5"/>
    <w:rsid w:val="5A403EEE"/>
    <w:rsid w:val="5A535E54"/>
    <w:rsid w:val="5A702870"/>
    <w:rsid w:val="5A9B7EB6"/>
    <w:rsid w:val="5A9F9C44"/>
    <w:rsid w:val="5AA532B9"/>
    <w:rsid w:val="5ABC0012"/>
    <w:rsid w:val="5B1B1B60"/>
    <w:rsid w:val="5B2A1D00"/>
    <w:rsid w:val="5B445938"/>
    <w:rsid w:val="5B5639C9"/>
    <w:rsid w:val="5B7B5734"/>
    <w:rsid w:val="5B840E6E"/>
    <w:rsid w:val="5B9F77DD"/>
    <w:rsid w:val="5BA22237"/>
    <w:rsid w:val="5BA65FD3"/>
    <w:rsid w:val="5BA67D81"/>
    <w:rsid w:val="5BC677C6"/>
    <w:rsid w:val="5BDB7A38"/>
    <w:rsid w:val="5BE7549F"/>
    <w:rsid w:val="5C127CB3"/>
    <w:rsid w:val="5C2B28B1"/>
    <w:rsid w:val="5CAC558A"/>
    <w:rsid w:val="5CE967E8"/>
    <w:rsid w:val="5CEB06B0"/>
    <w:rsid w:val="5CFDB407"/>
    <w:rsid w:val="5D207DB2"/>
    <w:rsid w:val="5D674C82"/>
    <w:rsid w:val="5D8D7329"/>
    <w:rsid w:val="5DF3B086"/>
    <w:rsid w:val="5E127950"/>
    <w:rsid w:val="5E3B672D"/>
    <w:rsid w:val="5E677C9B"/>
    <w:rsid w:val="5E785A05"/>
    <w:rsid w:val="5E9737DD"/>
    <w:rsid w:val="5ECCC56C"/>
    <w:rsid w:val="5ECD6463"/>
    <w:rsid w:val="5ED957F1"/>
    <w:rsid w:val="5EED088B"/>
    <w:rsid w:val="5F300C7B"/>
    <w:rsid w:val="5F4517A9"/>
    <w:rsid w:val="5F697A43"/>
    <w:rsid w:val="5F7802F8"/>
    <w:rsid w:val="5F7F5783"/>
    <w:rsid w:val="5F8D6FD6"/>
    <w:rsid w:val="5F9B587D"/>
    <w:rsid w:val="5F9F3690"/>
    <w:rsid w:val="5FB5F35F"/>
    <w:rsid w:val="5FB7255D"/>
    <w:rsid w:val="5FBBD67F"/>
    <w:rsid w:val="5FBD6553"/>
    <w:rsid w:val="5FED4648"/>
    <w:rsid w:val="5FF05A6E"/>
    <w:rsid w:val="5FF7504F"/>
    <w:rsid w:val="5FFB0473"/>
    <w:rsid w:val="5FFEE353"/>
    <w:rsid w:val="5FFF7251"/>
    <w:rsid w:val="604473CF"/>
    <w:rsid w:val="60594370"/>
    <w:rsid w:val="609D062E"/>
    <w:rsid w:val="60C25428"/>
    <w:rsid w:val="60D1764E"/>
    <w:rsid w:val="61304267"/>
    <w:rsid w:val="613C540F"/>
    <w:rsid w:val="615036DB"/>
    <w:rsid w:val="61655A4E"/>
    <w:rsid w:val="6196031D"/>
    <w:rsid w:val="61A27C21"/>
    <w:rsid w:val="61BE7868"/>
    <w:rsid w:val="61CC5C2F"/>
    <w:rsid w:val="61E035BF"/>
    <w:rsid w:val="61F4296F"/>
    <w:rsid w:val="61FE750D"/>
    <w:rsid w:val="621B027D"/>
    <w:rsid w:val="622E54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4076B62"/>
    <w:rsid w:val="641B1A28"/>
    <w:rsid w:val="646903C9"/>
    <w:rsid w:val="64B43D40"/>
    <w:rsid w:val="64FF000D"/>
    <w:rsid w:val="651F6155"/>
    <w:rsid w:val="6571619B"/>
    <w:rsid w:val="657D281A"/>
    <w:rsid w:val="657E456A"/>
    <w:rsid w:val="65B73358"/>
    <w:rsid w:val="65C90A70"/>
    <w:rsid w:val="65E17C54"/>
    <w:rsid w:val="65EB03CE"/>
    <w:rsid w:val="6631425E"/>
    <w:rsid w:val="666F0F37"/>
    <w:rsid w:val="66A80E51"/>
    <w:rsid w:val="66CE77EF"/>
    <w:rsid w:val="66F8422E"/>
    <w:rsid w:val="67125B5C"/>
    <w:rsid w:val="67594F2D"/>
    <w:rsid w:val="67667C7C"/>
    <w:rsid w:val="679E5B89"/>
    <w:rsid w:val="679F2D6F"/>
    <w:rsid w:val="67A91325"/>
    <w:rsid w:val="67C941C8"/>
    <w:rsid w:val="67EFD0D8"/>
    <w:rsid w:val="67F7C31C"/>
    <w:rsid w:val="681969A4"/>
    <w:rsid w:val="68305179"/>
    <w:rsid w:val="68404579"/>
    <w:rsid w:val="686B098F"/>
    <w:rsid w:val="687018B4"/>
    <w:rsid w:val="68844177"/>
    <w:rsid w:val="68983D2C"/>
    <w:rsid w:val="68EFD5FE"/>
    <w:rsid w:val="690865D1"/>
    <w:rsid w:val="691D519F"/>
    <w:rsid w:val="693C3AD3"/>
    <w:rsid w:val="69D248AA"/>
    <w:rsid w:val="69FA5842"/>
    <w:rsid w:val="69FF205F"/>
    <w:rsid w:val="6A445335"/>
    <w:rsid w:val="6A5506F6"/>
    <w:rsid w:val="6A6061BB"/>
    <w:rsid w:val="6AD65129"/>
    <w:rsid w:val="6AEF40E0"/>
    <w:rsid w:val="6B062A34"/>
    <w:rsid w:val="6B0B565B"/>
    <w:rsid w:val="6B286A04"/>
    <w:rsid w:val="6B347157"/>
    <w:rsid w:val="6B4F575D"/>
    <w:rsid w:val="6B82128F"/>
    <w:rsid w:val="6B843E95"/>
    <w:rsid w:val="6B904BE5"/>
    <w:rsid w:val="6B9F3E36"/>
    <w:rsid w:val="6BB00A64"/>
    <w:rsid w:val="6BCA720F"/>
    <w:rsid w:val="6BE779C2"/>
    <w:rsid w:val="6BEE084D"/>
    <w:rsid w:val="6C182CBF"/>
    <w:rsid w:val="6C2BA9B7"/>
    <w:rsid w:val="6C37132C"/>
    <w:rsid w:val="6C6A2E4B"/>
    <w:rsid w:val="6CC65F01"/>
    <w:rsid w:val="6CEE0DAF"/>
    <w:rsid w:val="6D094565"/>
    <w:rsid w:val="6D34A859"/>
    <w:rsid w:val="6D5D0BE7"/>
    <w:rsid w:val="6DAEEA15"/>
    <w:rsid w:val="6DBD466A"/>
    <w:rsid w:val="6DBFDFFC"/>
    <w:rsid w:val="6DCC231C"/>
    <w:rsid w:val="6DD02477"/>
    <w:rsid w:val="6DF7F03D"/>
    <w:rsid w:val="6DFB100F"/>
    <w:rsid w:val="6DFFD524"/>
    <w:rsid w:val="6E296C7C"/>
    <w:rsid w:val="6E7D0E15"/>
    <w:rsid w:val="6EC87ECA"/>
    <w:rsid w:val="6EE0324F"/>
    <w:rsid w:val="6EE87DF0"/>
    <w:rsid w:val="6EF7B7CE"/>
    <w:rsid w:val="6F186077"/>
    <w:rsid w:val="6F687C7E"/>
    <w:rsid w:val="6F986A4D"/>
    <w:rsid w:val="6FA97CC9"/>
    <w:rsid w:val="6FACDCC8"/>
    <w:rsid w:val="6FB54730"/>
    <w:rsid w:val="6FBF4A59"/>
    <w:rsid w:val="6FFF3B51"/>
    <w:rsid w:val="700324DF"/>
    <w:rsid w:val="703845E6"/>
    <w:rsid w:val="70926C67"/>
    <w:rsid w:val="70AE5D59"/>
    <w:rsid w:val="70CE5FE0"/>
    <w:rsid w:val="70F6046D"/>
    <w:rsid w:val="718605D1"/>
    <w:rsid w:val="71A7D33C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655E48"/>
    <w:rsid w:val="728C5841"/>
    <w:rsid w:val="728C6238"/>
    <w:rsid w:val="72986ED4"/>
    <w:rsid w:val="72B67CC3"/>
    <w:rsid w:val="72E62119"/>
    <w:rsid w:val="731158F0"/>
    <w:rsid w:val="731F249B"/>
    <w:rsid w:val="736E46D5"/>
    <w:rsid w:val="73C33970"/>
    <w:rsid w:val="73CE438B"/>
    <w:rsid w:val="73D02E4D"/>
    <w:rsid w:val="73D65409"/>
    <w:rsid w:val="73D864E3"/>
    <w:rsid w:val="73EB6BF8"/>
    <w:rsid w:val="73FF1202"/>
    <w:rsid w:val="741915E0"/>
    <w:rsid w:val="74281823"/>
    <w:rsid w:val="74594DAD"/>
    <w:rsid w:val="74873A3F"/>
    <w:rsid w:val="748D3188"/>
    <w:rsid w:val="74924013"/>
    <w:rsid w:val="74AB6890"/>
    <w:rsid w:val="74C7254E"/>
    <w:rsid w:val="75281956"/>
    <w:rsid w:val="75662603"/>
    <w:rsid w:val="75783453"/>
    <w:rsid w:val="75CF64A9"/>
    <w:rsid w:val="75D845FF"/>
    <w:rsid w:val="75EC1BAC"/>
    <w:rsid w:val="75EFE7C4"/>
    <w:rsid w:val="767F4A4A"/>
    <w:rsid w:val="76915A82"/>
    <w:rsid w:val="76A14F68"/>
    <w:rsid w:val="76B9888F"/>
    <w:rsid w:val="76D932C2"/>
    <w:rsid w:val="76FD6F97"/>
    <w:rsid w:val="770D33A6"/>
    <w:rsid w:val="771807FC"/>
    <w:rsid w:val="77244524"/>
    <w:rsid w:val="77256985"/>
    <w:rsid w:val="7751155C"/>
    <w:rsid w:val="77567201"/>
    <w:rsid w:val="775871E3"/>
    <w:rsid w:val="776211EA"/>
    <w:rsid w:val="779401FE"/>
    <w:rsid w:val="779F6958"/>
    <w:rsid w:val="77B32598"/>
    <w:rsid w:val="77B7274E"/>
    <w:rsid w:val="77B86FBD"/>
    <w:rsid w:val="77CD7A2A"/>
    <w:rsid w:val="77D9530E"/>
    <w:rsid w:val="77EC7379"/>
    <w:rsid w:val="77EFA936"/>
    <w:rsid w:val="77FDFA99"/>
    <w:rsid w:val="780C028E"/>
    <w:rsid w:val="78317C5B"/>
    <w:rsid w:val="78505037"/>
    <w:rsid w:val="78652BC9"/>
    <w:rsid w:val="7889690B"/>
    <w:rsid w:val="789D2E99"/>
    <w:rsid w:val="78FB0822"/>
    <w:rsid w:val="790B759D"/>
    <w:rsid w:val="79146E61"/>
    <w:rsid w:val="794650F6"/>
    <w:rsid w:val="79566A89"/>
    <w:rsid w:val="795F7662"/>
    <w:rsid w:val="79661E9D"/>
    <w:rsid w:val="79820DE8"/>
    <w:rsid w:val="7984574E"/>
    <w:rsid w:val="798B54A8"/>
    <w:rsid w:val="79990B04"/>
    <w:rsid w:val="79FFED84"/>
    <w:rsid w:val="7A106067"/>
    <w:rsid w:val="7A1268B5"/>
    <w:rsid w:val="7A272F4B"/>
    <w:rsid w:val="7A545120"/>
    <w:rsid w:val="7A571A8E"/>
    <w:rsid w:val="7A602694"/>
    <w:rsid w:val="7A8B49B7"/>
    <w:rsid w:val="7A95490E"/>
    <w:rsid w:val="7ABB6F4D"/>
    <w:rsid w:val="7ACF29F8"/>
    <w:rsid w:val="7AFD7566"/>
    <w:rsid w:val="7AFDC9CA"/>
    <w:rsid w:val="7B101AA1"/>
    <w:rsid w:val="7B42141C"/>
    <w:rsid w:val="7B523A82"/>
    <w:rsid w:val="7B5D74C6"/>
    <w:rsid w:val="7B6E5C05"/>
    <w:rsid w:val="7B766513"/>
    <w:rsid w:val="7B7A717E"/>
    <w:rsid w:val="7B7FBEF9"/>
    <w:rsid w:val="7BB73D16"/>
    <w:rsid w:val="7BC969B6"/>
    <w:rsid w:val="7BE5237D"/>
    <w:rsid w:val="7BF6879D"/>
    <w:rsid w:val="7BFB9B75"/>
    <w:rsid w:val="7BFC82A9"/>
    <w:rsid w:val="7BFFA6E6"/>
    <w:rsid w:val="7C12435C"/>
    <w:rsid w:val="7C2E3D5F"/>
    <w:rsid w:val="7C7FE80A"/>
    <w:rsid w:val="7CAF2AE1"/>
    <w:rsid w:val="7CD87EE3"/>
    <w:rsid w:val="7CF607BD"/>
    <w:rsid w:val="7D497DBC"/>
    <w:rsid w:val="7D4C0330"/>
    <w:rsid w:val="7D5023AE"/>
    <w:rsid w:val="7D545437"/>
    <w:rsid w:val="7D597381"/>
    <w:rsid w:val="7D75DDA7"/>
    <w:rsid w:val="7DAF2882"/>
    <w:rsid w:val="7DD6907D"/>
    <w:rsid w:val="7DDB664C"/>
    <w:rsid w:val="7DF6AF61"/>
    <w:rsid w:val="7DFB009F"/>
    <w:rsid w:val="7DFC0666"/>
    <w:rsid w:val="7DFF7367"/>
    <w:rsid w:val="7E156367"/>
    <w:rsid w:val="7E1EFD0D"/>
    <w:rsid w:val="7E290672"/>
    <w:rsid w:val="7E29714C"/>
    <w:rsid w:val="7E3804EC"/>
    <w:rsid w:val="7E52668C"/>
    <w:rsid w:val="7E610C05"/>
    <w:rsid w:val="7E861604"/>
    <w:rsid w:val="7E89D801"/>
    <w:rsid w:val="7E9E7D96"/>
    <w:rsid w:val="7ED304D0"/>
    <w:rsid w:val="7EDB6C7C"/>
    <w:rsid w:val="7EE950FA"/>
    <w:rsid w:val="7F184B86"/>
    <w:rsid w:val="7F1F7343"/>
    <w:rsid w:val="7F3C1F99"/>
    <w:rsid w:val="7F425DE0"/>
    <w:rsid w:val="7F5403DD"/>
    <w:rsid w:val="7F5D3D92"/>
    <w:rsid w:val="7F6443F6"/>
    <w:rsid w:val="7F73AA1C"/>
    <w:rsid w:val="7F7D5FF1"/>
    <w:rsid w:val="7F7F09EC"/>
    <w:rsid w:val="7F7FA3D1"/>
    <w:rsid w:val="7F7FC8A3"/>
    <w:rsid w:val="7F7FD39F"/>
    <w:rsid w:val="7F9AAC24"/>
    <w:rsid w:val="7FAF5144"/>
    <w:rsid w:val="7FAFA248"/>
    <w:rsid w:val="7FB1507E"/>
    <w:rsid w:val="7FCA6A80"/>
    <w:rsid w:val="7FCDA5FF"/>
    <w:rsid w:val="7FD42020"/>
    <w:rsid w:val="7FDFE590"/>
    <w:rsid w:val="7FE33E40"/>
    <w:rsid w:val="7FED7421"/>
    <w:rsid w:val="7FEE6210"/>
    <w:rsid w:val="7FF6F1D7"/>
    <w:rsid w:val="7FF7B151"/>
    <w:rsid w:val="7FFA4247"/>
    <w:rsid w:val="7FFA7CF3"/>
    <w:rsid w:val="7FFCC5DD"/>
    <w:rsid w:val="7FFD65DB"/>
    <w:rsid w:val="875FFA40"/>
    <w:rsid w:val="8BE5F0DE"/>
    <w:rsid w:val="962F73B9"/>
    <w:rsid w:val="98DFD816"/>
    <w:rsid w:val="9CFEC005"/>
    <w:rsid w:val="9EF758CB"/>
    <w:rsid w:val="9FF34A34"/>
    <w:rsid w:val="A5E520BA"/>
    <w:rsid w:val="A7BB89E3"/>
    <w:rsid w:val="A7F4BBF4"/>
    <w:rsid w:val="AA6BEDAB"/>
    <w:rsid w:val="AB9B35F2"/>
    <w:rsid w:val="ADFE75E7"/>
    <w:rsid w:val="AEEF5377"/>
    <w:rsid w:val="AFDF1689"/>
    <w:rsid w:val="AFFFA750"/>
    <w:rsid w:val="B3EDF1EF"/>
    <w:rsid w:val="B5FF2596"/>
    <w:rsid w:val="B67FD7FE"/>
    <w:rsid w:val="B6F68FFF"/>
    <w:rsid w:val="B77F7B21"/>
    <w:rsid w:val="B7DCF0F6"/>
    <w:rsid w:val="B97F4CF2"/>
    <w:rsid w:val="BD7C7D0C"/>
    <w:rsid w:val="BDDE5528"/>
    <w:rsid w:val="BDF59003"/>
    <w:rsid w:val="BDFE39B9"/>
    <w:rsid w:val="BE6EF34A"/>
    <w:rsid w:val="BECF0D9D"/>
    <w:rsid w:val="BF1F9A2F"/>
    <w:rsid w:val="BF238014"/>
    <w:rsid w:val="BF3E4D5F"/>
    <w:rsid w:val="BF60E25E"/>
    <w:rsid w:val="BF7F2BAA"/>
    <w:rsid w:val="BFA6BBB9"/>
    <w:rsid w:val="BFAF7BC4"/>
    <w:rsid w:val="BFDCB3DE"/>
    <w:rsid w:val="BFDF59CD"/>
    <w:rsid w:val="BFFBEBB9"/>
    <w:rsid w:val="C7FCDBB3"/>
    <w:rsid w:val="CA6AA1D4"/>
    <w:rsid w:val="CBFF73FC"/>
    <w:rsid w:val="CD8CDF14"/>
    <w:rsid w:val="CDD7D5DD"/>
    <w:rsid w:val="CEB737C2"/>
    <w:rsid w:val="CF5F94C0"/>
    <w:rsid w:val="CFB97779"/>
    <w:rsid w:val="CFBE4610"/>
    <w:rsid w:val="CFBF6B98"/>
    <w:rsid w:val="D3D1C47C"/>
    <w:rsid w:val="D3EB8813"/>
    <w:rsid w:val="D3FA1D03"/>
    <w:rsid w:val="D57BBFEA"/>
    <w:rsid w:val="D73EC85B"/>
    <w:rsid w:val="D7CFE6E1"/>
    <w:rsid w:val="DB371213"/>
    <w:rsid w:val="DC5F2D6E"/>
    <w:rsid w:val="DCA16ED2"/>
    <w:rsid w:val="DDDFD806"/>
    <w:rsid w:val="DEBDDFD3"/>
    <w:rsid w:val="DEEF2216"/>
    <w:rsid w:val="DEF9C534"/>
    <w:rsid w:val="DF1FE548"/>
    <w:rsid w:val="DF972C17"/>
    <w:rsid w:val="DFD9C33C"/>
    <w:rsid w:val="DFDE7509"/>
    <w:rsid w:val="DFFFBFB4"/>
    <w:rsid w:val="E0B90A23"/>
    <w:rsid w:val="E6F90C97"/>
    <w:rsid w:val="E8EE5049"/>
    <w:rsid w:val="EABE131B"/>
    <w:rsid w:val="ED3B909B"/>
    <w:rsid w:val="EDFF759C"/>
    <w:rsid w:val="EEED2A0C"/>
    <w:rsid w:val="EEEF28A7"/>
    <w:rsid w:val="EEFE837A"/>
    <w:rsid w:val="EF350850"/>
    <w:rsid w:val="EF3EF2D6"/>
    <w:rsid w:val="EF7F8707"/>
    <w:rsid w:val="F2E77484"/>
    <w:rsid w:val="F39F8B33"/>
    <w:rsid w:val="F3CFADF1"/>
    <w:rsid w:val="F3EC8BD2"/>
    <w:rsid w:val="F4CE7583"/>
    <w:rsid w:val="F4FE97EF"/>
    <w:rsid w:val="F6FFA4BE"/>
    <w:rsid w:val="F6FFD50E"/>
    <w:rsid w:val="F707A2E6"/>
    <w:rsid w:val="F75F5B5F"/>
    <w:rsid w:val="F7D719D5"/>
    <w:rsid w:val="F7FA8D02"/>
    <w:rsid w:val="F9B78258"/>
    <w:rsid w:val="FAFE7CD6"/>
    <w:rsid w:val="FB3957B3"/>
    <w:rsid w:val="FB3F7915"/>
    <w:rsid w:val="FBC77BD8"/>
    <w:rsid w:val="FBCF503D"/>
    <w:rsid w:val="FBE52BFF"/>
    <w:rsid w:val="FCEF9180"/>
    <w:rsid w:val="FD3FF91D"/>
    <w:rsid w:val="FDD7FD07"/>
    <w:rsid w:val="FDED75B0"/>
    <w:rsid w:val="FDFFE624"/>
    <w:rsid w:val="FEED9C46"/>
    <w:rsid w:val="FF0BB9EF"/>
    <w:rsid w:val="FF3359A9"/>
    <w:rsid w:val="FF5F00A6"/>
    <w:rsid w:val="FF720E53"/>
    <w:rsid w:val="FF7E3D23"/>
    <w:rsid w:val="FF7F251C"/>
    <w:rsid w:val="FFBB14F3"/>
    <w:rsid w:val="FFBB9D1C"/>
    <w:rsid w:val="FFCB2FFD"/>
    <w:rsid w:val="FFCBF2A7"/>
    <w:rsid w:val="FFDF869E"/>
    <w:rsid w:val="FFEE8A0B"/>
    <w:rsid w:val="FFF25414"/>
    <w:rsid w:val="FFFD0A9D"/>
    <w:rsid w:val="FFFD821E"/>
    <w:rsid w:val="FFFDB463"/>
    <w:rsid w:val="FFFEAADC"/>
    <w:rsid w:val="FFFF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qFormat="1" w:unhideWhenUsed="0" w:uiPriority="0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link w:val="44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link w:val="57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link w:val="5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link w:val="6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link w:val="61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link w:val="62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link w:val="6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link w:val="64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link w:val="65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link w:val="41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link w:val="37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Body Text"/>
    <w:basedOn w:val="1"/>
    <w:qFormat/>
    <w:uiPriority w:val="0"/>
    <w:rPr>
      <w:b/>
      <w:bCs/>
    </w:rPr>
  </w:style>
  <w:style w:type="paragraph" w:styleId="18">
    <w:name w:val="Body Text Indent"/>
    <w:basedOn w:val="1"/>
    <w:qFormat/>
    <w:uiPriority w:val="0"/>
    <w:pPr>
      <w:ind w:firstLine="435"/>
    </w:pPr>
  </w:style>
  <w:style w:type="paragraph" w:styleId="19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0">
    <w:name w:val="Date"/>
    <w:basedOn w:val="1"/>
    <w:link w:val="39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1">
    <w:name w:val="footer"/>
    <w:basedOn w:val="1"/>
    <w:link w:val="40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6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ignature"/>
    <w:basedOn w:val="1"/>
    <w:link w:val="38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4">
    <w:name w:val="Subtitle"/>
    <w:basedOn w:val="1"/>
    <w:link w:val="56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3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Body Text First Indent"/>
    <w:basedOn w:val="17"/>
    <w:qFormat/>
    <w:uiPriority w:val="0"/>
    <w:pPr>
      <w:ind w:firstLine="480" w:firstLineChars="200"/>
    </w:pPr>
    <w:rPr>
      <w:rFonts w:eastAsia="宋体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paragraph" w:customStyle="1" w:styleId="35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8">
    <w:name w:val="签名 字符"/>
    <w:basedOn w:val="31"/>
    <w:link w:val="23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日期 字符"/>
    <w:basedOn w:val="31"/>
    <w:link w:val="20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40">
    <w:name w:val="页脚 字符"/>
    <w:basedOn w:val="31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1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2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3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5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6">
    <w:name w:val="Intense Quote"/>
    <w:basedOn w:val="1"/>
    <w:link w:val="47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引用 字符"/>
    <w:basedOn w:val="31"/>
    <w:link w:val="46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8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50">
    <w:name w:val="Placeholder Text"/>
    <w:basedOn w:val="31"/>
    <w:semiHidden/>
    <w:qFormat/>
    <w:uiPriority w:val="99"/>
    <w:rPr>
      <w:color w:val="808080"/>
    </w:rPr>
  </w:style>
  <w:style w:type="paragraph" w:styleId="51">
    <w:name w:val="Quote"/>
    <w:basedOn w:val="1"/>
    <w:link w:val="52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2">
    <w:name w:val="引用 字符"/>
    <w:basedOn w:val="31"/>
    <w:link w:val="51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标题 字符"/>
    <w:basedOn w:val="31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副标题 字符"/>
    <w:basedOn w:val="31"/>
    <w:link w:val="24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8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59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60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1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4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5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6">
    <w:name w:val="页眉 字符"/>
    <w:basedOn w:val="31"/>
    <w:link w:val="22"/>
    <w:qFormat/>
    <w:uiPriority w:val="99"/>
  </w:style>
  <w:style w:type="table" w:customStyle="1" w:styleId="67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9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70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1">
    <w:name w:val="apple-converted-space"/>
    <w:basedOn w:val="31"/>
    <w:qFormat/>
    <w:uiPriority w:val="0"/>
  </w:style>
  <w:style w:type="table" w:customStyle="1" w:styleId="72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3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4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5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6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7">
    <w:name w:val="pl"/>
    <w:basedOn w:val="31"/>
    <w:qFormat/>
    <w:uiPriority w:val="0"/>
  </w:style>
  <w:style w:type="table" w:customStyle="1" w:styleId="78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9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80">
    <w:name w:val="bjh-strong"/>
    <w:basedOn w:val="31"/>
    <w:qFormat/>
    <w:uiPriority w:val="0"/>
  </w:style>
  <w:style w:type="character" w:customStyle="1" w:styleId="81">
    <w:name w:val="bjh-p"/>
    <w:basedOn w:val="31"/>
    <w:qFormat/>
    <w:uiPriority w:val="0"/>
  </w:style>
  <w:style w:type="paragraph" w:customStyle="1" w:styleId="82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3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4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7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8">
    <w:name w:val="p0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841</Words>
  <Characters>852</Characters>
  <Lines>11</Lines>
  <Paragraphs>3</Paragraphs>
  <TotalTime>125</TotalTime>
  <ScaleCrop>false</ScaleCrop>
  <LinksUpToDate>false</LinksUpToDate>
  <CharactersWithSpaces>877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2020-02-26T00:30:00Z</dcterms:created>
  <dc:creator>Microsoft Office 用户</dc:creator>
  <cp:lastModifiedBy>丁岩</cp:lastModifiedBy>
  <cp:lastPrinted>2025-06-24T23:30:00Z</cp:lastPrinted>
  <dcterms:modified xsi:type="dcterms:W3CDTF">2026-01-27T04:58:11Z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288EC033A03D4B90B32EED8DD5A09B70_13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