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417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-15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-15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-15"/>
          <w:sz w:val="44"/>
          <w:szCs w:val="44"/>
        </w:rPr>
        <w:t>年新北区中小学班主任基本功竞赛评比结果的公示</w:t>
      </w:r>
    </w:p>
    <w:p w14:paraId="0CD71F8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各中小学：</w:t>
      </w:r>
    </w:p>
    <w:p w14:paraId="48AA24F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根据常州市和新北区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中小学班主任基本功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比赛方案，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本次竞赛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第一轮主题班会设计、带班育人方略、育人故事三类材料评审，第二轮主题班会模拟上课展示，第三轮情景模拟答辩三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轮比赛，经过评委公平公正打分，共评出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小学低段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一等奖14名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二等奖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名，三等奖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小学高段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一等奖14名，二等奖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名，三等奖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初高中段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一等奖14名，二等奖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名，三等奖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现将比赛结果公式如下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：</w:t>
      </w:r>
    </w:p>
    <w:p w14:paraId="27CF2E3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（排名不分先后）</w:t>
      </w:r>
    </w:p>
    <w:tbl>
      <w:tblPr>
        <w:tblStyle w:val="3"/>
        <w:tblW w:w="94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617"/>
        <w:gridCol w:w="1114"/>
        <w:gridCol w:w="3617"/>
      </w:tblGrid>
      <w:tr w14:paraId="4017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小学低段</w:t>
            </w:r>
          </w:p>
        </w:tc>
      </w:tr>
      <w:tr w14:paraId="2AEA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97A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0EAE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</w:tr>
      <w:tr w14:paraId="027B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新北区泰山小学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</w:tr>
      <w:tr w14:paraId="2032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 w14:paraId="0B13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余璐娇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</w:tr>
      <w:tr w14:paraId="461D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新北区新桥实验小学</w:t>
            </w:r>
          </w:p>
        </w:tc>
      </w:tr>
      <w:tr w14:paraId="54A1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</w:tr>
      <w:tr w14:paraId="7355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新北区中天实验（小学部）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朱娴静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新北区罗溪中心小学</w:t>
            </w:r>
          </w:p>
        </w:tc>
      </w:tr>
      <w:tr w14:paraId="09C5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20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</w:tr>
      <w:tr w14:paraId="6C4E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</w:tr>
      <w:tr w14:paraId="0BDD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戴鑫铖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新北区吕墅小学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</w:tr>
      <w:tr w14:paraId="550F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外国语附属双语（小学部）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 w14:paraId="6BBF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胡弘昱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</w:tr>
      <w:tr w14:paraId="5E77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新北区西夏墅中心小学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王尹希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常州市局前街小学新龙湖分校</w:t>
            </w:r>
          </w:p>
        </w:tc>
      </w:tr>
      <w:tr w14:paraId="6B36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</w:tr>
      <w:tr w14:paraId="2D60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新北区中天实验（小学部）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新北区新桥实验小学</w:t>
            </w:r>
          </w:p>
        </w:tc>
      </w:tr>
      <w:tr w14:paraId="23BC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新北区汤庄桥小学</w:t>
            </w:r>
          </w:p>
        </w:tc>
      </w:tr>
      <w:tr w14:paraId="4FA6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新北区百草园小学</w:t>
            </w:r>
          </w:p>
        </w:tc>
      </w:tr>
      <w:tr w14:paraId="173C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牛佩佩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E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E6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新北区三井第二实验小学</w:t>
            </w:r>
          </w:p>
        </w:tc>
      </w:tr>
      <w:tr w14:paraId="0991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</w:tr>
      <w:tr w14:paraId="093F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闵译萱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新北区河海实验（小学部）</w:t>
            </w:r>
          </w:p>
        </w:tc>
      </w:tr>
      <w:tr w14:paraId="1E8E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新北区汤庄桥小学</w:t>
            </w:r>
          </w:p>
        </w:tc>
      </w:tr>
      <w:tr w14:paraId="5EA6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宋白杨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新北区孟河中心小学</w:t>
            </w:r>
          </w:p>
        </w:tc>
      </w:tr>
      <w:tr w14:paraId="5480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新北区奔牛实验小学</w:t>
            </w:r>
          </w:p>
        </w:tc>
      </w:tr>
      <w:tr w14:paraId="220D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新北区百草园小学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新北区小河中心小学</w:t>
            </w:r>
          </w:p>
        </w:tc>
      </w:tr>
      <w:tr w14:paraId="6110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全梦寒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新北区泰山小学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</w:tr>
      <w:tr w14:paraId="0792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</w:tr>
      <w:tr w14:paraId="771C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新北区薛家实验小学</w:t>
            </w:r>
          </w:p>
        </w:tc>
      </w:tr>
      <w:tr w14:paraId="04FC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新北区圩塘中心小学</w:t>
            </w:r>
          </w:p>
        </w:tc>
      </w:tr>
      <w:tr w14:paraId="3D01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钱桔欣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常州市局前街小学新龙湖分校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 w14:paraId="3357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</w:tr>
      <w:tr w14:paraId="3646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新北区魏村中心小学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新北区圩塘中心小学</w:t>
            </w:r>
          </w:p>
        </w:tc>
      </w:tr>
      <w:tr w14:paraId="7C29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小学高段</w:t>
            </w:r>
          </w:p>
        </w:tc>
      </w:tr>
      <w:tr w14:paraId="606C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C6D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68E3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王鉴尧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常州市局前街小学新龙湖分校</w:t>
            </w:r>
          </w:p>
        </w:tc>
      </w:tr>
      <w:tr w14:paraId="726E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新北区百丈中心小学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新北区汤庄桥小学</w:t>
            </w:r>
          </w:p>
        </w:tc>
      </w:tr>
      <w:tr w14:paraId="4315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新北区中天实验（小学部）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</w:tr>
      <w:tr w14:paraId="07FD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</w:tr>
      <w:tr w14:paraId="7C06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新北区吕墅小学</w:t>
            </w:r>
          </w:p>
        </w:tc>
      </w:tr>
      <w:tr w14:paraId="00AA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新北区龙虎塘第二实验小学</w:t>
            </w:r>
          </w:p>
        </w:tc>
      </w:tr>
      <w:tr w14:paraId="1557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新北区孝都小学</w:t>
            </w:r>
          </w:p>
        </w:tc>
      </w:tr>
      <w:tr w14:paraId="636F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7D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新北区薛家实验小学</w:t>
            </w:r>
          </w:p>
        </w:tc>
      </w:tr>
      <w:tr w14:paraId="6D35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</w:tr>
      <w:tr w14:paraId="3C91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新北区万绥小学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新北区新桥实验小学</w:t>
            </w:r>
          </w:p>
        </w:tc>
      </w:tr>
      <w:tr w14:paraId="5A31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</w:tr>
      <w:tr w14:paraId="41EF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仇倩颖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新北区魏村中心小学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 w14:paraId="64E0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</w:tr>
      <w:tr w14:paraId="198A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新北区吕墅小学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</w:tr>
      <w:tr w14:paraId="22E8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新北区圩塘中心小学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 w14:paraId="3D82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新北区百草园小学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</w:tr>
      <w:tr w14:paraId="66ED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新北区新桥第二实验小学</w:t>
            </w:r>
          </w:p>
        </w:tc>
      </w:tr>
      <w:tr w14:paraId="7CA3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新北区百丈中心小学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F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D4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</w:tr>
      <w:tr w14:paraId="1DC9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</w:tr>
      <w:tr w14:paraId="4C99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新北区九里小学</w:t>
            </w:r>
          </w:p>
        </w:tc>
      </w:tr>
      <w:tr w14:paraId="1107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新北区魏村中心小学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新北区泰山小学</w:t>
            </w:r>
          </w:p>
        </w:tc>
      </w:tr>
      <w:tr w14:paraId="7065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解协澜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新北区孟河实验小学</w:t>
            </w:r>
          </w:p>
        </w:tc>
      </w:tr>
      <w:tr w14:paraId="7821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杨吉娣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新北区春江中心小学</w:t>
            </w:r>
          </w:p>
        </w:tc>
      </w:tr>
      <w:tr w14:paraId="2F68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新北区中天实验（小学部）</w:t>
            </w:r>
          </w:p>
        </w:tc>
      </w:tr>
      <w:tr w14:paraId="1EBF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新北区河海实验（小学部）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</w:tr>
      <w:tr w14:paraId="5A97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新北区小河中心小学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新北区百草园小学</w:t>
            </w:r>
          </w:p>
        </w:tc>
      </w:tr>
      <w:tr w14:paraId="0B9A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新北区孟河中心小学</w:t>
            </w:r>
          </w:p>
        </w:tc>
      </w:tr>
      <w:tr w14:paraId="4CA5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常州市局前街小学新龙湖分校</w:t>
            </w:r>
          </w:p>
        </w:tc>
      </w:tr>
      <w:tr w14:paraId="7A72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唐洁璐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新北区泰山小学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新北区三井实验小学</w:t>
            </w:r>
          </w:p>
        </w:tc>
      </w:tr>
      <w:tr w14:paraId="5501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新北区河海实验小学</w:t>
            </w:r>
          </w:p>
        </w:tc>
      </w:tr>
      <w:tr w14:paraId="1623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朱惠娇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新北区飞龙实验小学</w:t>
            </w:r>
          </w:p>
        </w:tc>
      </w:tr>
      <w:tr w14:paraId="1929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初高中段</w:t>
            </w:r>
          </w:p>
        </w:tc>
      </w:tr>
      <w:tr w14:paraId="2374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D2F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2613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新北区龙虎塘中学</w:t>
            </w:r>
          </w:p>
        </w:tc>
      </w:tr>
      <w:tr w14:paraId="1277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</w:tr>
      <w:tr w14:paraId="5195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8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常外附属双语（初中）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3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F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江苏省奔牛高级中学</w:t>
            </w:r>
          </w:p>
        </w:tc>
      </w:tr>
      <w:tr w14:paraId="75BA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外国语附属双语（高中）</w:t>
            </w:r>
          </w:p>
        </w:tc>
      </w:tr>
      <w:tr w14:paraId="6F94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35DE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</w:tr>
      <w:tr w14:paraId="2AAD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5F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</w:tr>
      <w:tr w14:paraId="5838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新北区新桥初级中学</w:t>
            </w:r>
          </w:p>
        </w:tc>
      </w:tr>
      <w:tr w14:paraId="0871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张隆琴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新北区飞龙中学</w:t>
            </w:r>
          </w:p>
        </w:tc>
      </w:tr>
      <w:tr w14:paraId="20B3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常州市中天实验学校（中学）</w:t>
            </w:r>
          </w:p>
        </w:tc>
      </w:tr>
      <w:tr w14:paraId="25CB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5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郭延广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5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2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0870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江苏省奔牛高级中学</w:t>
            </w:r>
          </w:p>
        </w:tc>
      </w:tr>
      <w:tr w14:paraId="329F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5EEA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</w:tr>
      <w:tr w14:paraId="608B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</w:tr>
      <w:tr w14:paraId="6D26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5B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常州市河海实验学校（中学）</w:t>
            </w:r>
          </w:p>
        </w:tc>
      </w:tr>
      <w:tr w14:paraId="4329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新北区小河中学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新北区龙虎塘中学</w:t>
            </w:r>
          </w:p>
        </w:tc>
      </w:tr>
      <w:tr w14:paraId="71FF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新北区飞龙中学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新北区小河中学</w:t>
            </w:r>
          </w:p>
        </w:tc>
      </w:tr>
      <w:tr w14:paraId="5C48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高逸晓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</w:tr>
      <w:tr w14:paraId="732A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常州市河海实验学校（中学）</w:t>
            </w:r>
          </w:p>
        </w:tc>
      </w:tr>
      <w:tr w14:paraId="71B1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新北区孟河中学</w:t>
            </w:r>
          </w:p>
        </w:tc>
      </w:tr>
      <w:tr w14:paraId="0959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6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新北区新桥初级中学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F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戴彩敏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</w:tr>
      <w:tr w14:paraId="234F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1923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</w:tr>
      <w:tr w14:paraId="1920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7387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许豇羽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2D0B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吴济纬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 w14:paraId="125B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新北区罗溪中学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江苏省奔牛高级中学</w:t>
            </w:r>
          </w:p>
        </w:tc>
      </w:tr>
    </w:tbl>
    <w:p w14:paraId="56330BD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如对比赛结果有异议，请致电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周文荣主任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051988163680</w:t>
      </w:r>
    </w:p>
    <w:p w14:paraId="55DCF86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新北区教师发展中心</w:t>
      </w:r>
    </w:p>
    <w:p w14:paraId="7A7025B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bookmarkEnd w:id="0"/>
    <w:sectPr>
      <w:pgSz w:w="11906" w:h="16838"/>
      <w:pgMar w:top="1440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TczMGMyYjdiZWNlMGZlNTE0N2UyMDA2NmZhNDEifQ=="/>
  </w:docVars>
  <w:rsids>
    <w:rsidRoot w:val="54F16D08"/>
    <w:rsid w:val="07B23795"/>
    <w:rsid w:val="15063062"/>
    <w:rsid w:val="271B0BF0"/>
    <w:rsid w:val="2A227706"/>
    <w:rsid w:val="363363C5"/>
    <w:rsid w:val="4F4026C3"/>
    <w:rsid w:val="535B2E50"/>
    <w:rsid w:val="54F16D08"/>
    <w:rsid w:val="65AF62ED"/>
    <w:rsid w:val="6AB11EB0"/>
    <w:rsid w:val="768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2512</Words>
  <Characters>2539</Characters>
  <Lines>0</Lines>
  <Paragraphs>0</Paragraphs>
  <TotalTime>97</TotalTime>
  <ScaleCrop>false</ScaleCrop>
  <LinksUpToDate>false</LinksUpToDate>
  <CharactersWithSpaces>2539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2024-04-03T01:21:00Z</dcterms:created>
  <dc:creator>Administrator</dc:creator>
  <cp:lastModifiedBy>末。</cp:lastModifiedBy>
  <dcterms:modified xsi:type="dcterms:W3CDTF">2026-01-25T02:49:49Z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490D06E016184DE48246107A860CCF9E_13</vt:lpwstr>
  </property>
  <property fmtid="{D5CDD505-2E9C-101B-9397-08002B2CF9AE}" pid="4" name="KSOTemplateDocerSaveRecord">
    <vt:lpwstr>eyJoZGlkIjoiODViY2JkMjU3NGYzZTEwMzZmMGFkZWViYmNkYWU3NDIiLCJ1c2VySWQiOiIzMzQ0NTk4MDEifQ==</vt:lpwstr>
  </property>
</Properties>
</file>