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807FF">
      <w:pPr>
        <w:jc w:val="center"/>
        <w:rPr>
          <w:rFonts w:hint="eastAsia" w:ascii="Heiti SC Medium" w:hAnsi="Heiti SC Medium" w:eastAsia="Heiti SC Medium" w:cs="Heiti SC Medium"/>
          <w:b/>
          <w:bCs/>
          <w:sz w:val="32"/>
          <w:szCs w:val="32"/>
        </w:rPr>
      </w:pPr>
      <w:r>
        <w:rPr>
          <w:rFonts w:hint="eastAsia" w:ascii="Heiti SC Medium" w:hAnsi="Heiti SC Medium" w:eastAsia="Heiti SC Medium" w:cs="Heiti SC Medium"/>
          <w:b/>
          <w:bCs/>
          <w:sz w:val="32"/>
          <w:szCs w:val="32"/>
        </w:rPr>
        <w:t>中班“闪亮之星”评选细则（上学期）</w:t>
      </w:r>
    </w:p>
    <w:p w14:paraId="673042CD">
      <w:pPr>
        <w:jc w:val="both"/>
        <w:rPr>
          <w:rFonts w:hint="eastAsia"/>
        </w:rPr>
      </w:pPr>
      <w:r>
        <w:rPr>
          <w:rFonts w:hint="eastAsia"/>
        </w:rPr>
        <w:t>尊敬的各位家长：</w:t>
      </w:r>
    </w:p>
    <w:p w14:paraId="42E07D53">
      <w:pPr>
        <w:ind w:firstLine="420" w:firstLineChars="200"/>
        <w:rPr>
          <w:rFonts w:hint="eastAsia"/>
        </w:rPr>
      </w:pPr>
      <w:r>
        <w:rPr>
          <w:rFonts w:hint="eastAsia"/>
        </w:rPr>
        <w:t>临近期末，又到了回顾成长、见证进步的时刻。为全面评价幼儿本学期在习惯养成、能力发展与品格塑造等方面的表现，我班将于近期开展本学期“闪亮之星”评选活动。本次活动既是对幼儿一学期发展的综合评价，也是一次鼓励自我展示、促进同伴学习的教育过程。评选遵循</w:t>
      </w:r>
      <w:r>
        <w:rPr>
          <w:rFonts w:hint="eastAsia"/>
          <w:color w:val="0000FF"/>
          <w:u w:val="single"/>
        </w:rPr>
        <w:t>自荐与他评</w:t>
      </w:r>
      <w:r>
        <w:rPr>
          <w:rFonts w:hint="eastAsia"/>
        </w:rPr>
        <w:t>相结合的原则，旨在引导幼儿在总结中认识自我，在表达中建立自信，在互动中学会欣赏。</w:t>
      </w:r>
    </w:p>
    <w:p w14:paraId="0E4A2AD9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一、评选奖项</w:t>
      </w:r>
      <w:bookmarkStart w:id="0" w:name="_GoBack"/>
      <w:bookmarkEnd w:id="0"/>
    </w:p>
    <w:p w14:paraId="44B86F8B">
      <w:pPr>
        <w:ind w:firstLine="420" w:firstLineChars="200"/>
        <w:rPr>
          <w:rFonts w:hint="eastAsia"/>
        </w:rPr>
      </w:pPr>
      <w:r>
        <w:rPr>
          <w:rFonts w:hint="eastAsia"/>
        </w:rPr>
        <w:t>本次评选围绕《3-6岁儿童学习与发展指南》相关要求，结合中班幼儿发展特点，设立以下八个奖项，全面覆盖幼儿成长各方面：</w:t>
      </w:r>
    </w:p>
    <w:tbl>
      <w:tblPr>
        <w:tblStyle w:val="6"/>
        <w:tblW w:w="9986" w:type="dxa"/>
        <w:tblInd w:w="-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48"/>
        <w:gridCol w:w="8638"/>
      </w:tblGrid>
      <w:tr w14:paraId="73513FC2">
        <w:tc>
          <w:tcPr>
            <w:tcW w:w="1348" w:type="dxa"/>
            <w:vAlign w:val="center"/>
          </w:tcPr>
          <w:p w14:paraId="6144E2CA"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奖项名称</w:t>
            </w:r>
          </w:p>
        </w:tc>
        <w:tc>
          <w:tcPr>
            <w:tcW w:w="8638" w:type="dxa"/>
            <w:vAlign w:val="center"/>
          </w:tcPr>
          <w:p w14:paraId="047EC4F8"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评选标准简述</w:t>
            </w:r>
          </w:p>
        </w:tc>
      </w:tr>
      <w:tr w14:paraId="18A5E627">
        <w:tc>
          <w:tcPr>
            <w:tcW w:w="1348" w:type="dxa"/>
            <w:vAlign w:val="center"/>
          </w:tcPr>
          <w:p w14:paraId="0D6D706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好学之星</w:t>
            </w:r>
          </w:p>
        </w:tc>
        <w:tc>
          <w:tcPr>
            <w:tcW w:w="8638" w:type="dxa"/>
          </w:tcPr>
          <w:p w14:paraId="04DB5ACB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本学期不迟到不早退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积极和爸爸妈妈一起完成各种小任务；在生活中能遵守集体公约。学习兴趣较广泛，在学习活动中能认真倾听别人讲话，不打断。能积极动脑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大胆地、较准确地举手回答问题，基本完整、连贯</w:t>
            </w:r>
            <w:r>
              <w:rPr>
                <w:rFonts w:hint="eastAsia"/>
                <w:lang w:eastAsia="zh-CN"/>
              </w:rPr>
              <w:t>地</w:t>
            </w:r>
            <w:r>
              <w:rPr>
                <w:rFonts w:hint="eastAsia"/>
              </w:rPr>
              <w:t>表达自己的意见。</w:t>
            </w:r>
          </w:p>
        </w:tc>
      </w:tr>
      <w:tr w14:paraId="01444806">
        <w:tc>
          <w:tcPr>
            <w:tcW w:w="1348" w:type="dxa"/>
            <w:vAlign w:val="center"/>
          </w:tcPr>
          <w:p w14:paraId="39AD95B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探究之星</w:t>
            </w:r>
          </w:p>
        </w:tc>
        <w:tc>
          <w:tcPr>
            <w:tcW w:w="8638" w:type="dxa"/>
          </w:tcPr>
          <w:p w14:paraId="72B41D01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愿意动手动脑探索物体和材料，并乐在其中；主动观察、探索周围生活中常见的事物和现象，能用看一看、摸一摸、闻一闻等方法感知物体的特征，理解数字的含义和关系。</w:t>
            </w:r>
          </w:p>
        </w:tc>
      </w:tr>
      <w:tr w14:paraId="79597FBE">
        <w:tc>
          <w:tcPr>
            <w:tcW w:w="1348" w:type="dxa"/>
            <w:vAlign w:val="center"/>
          </w:tcPr>
          <w:p w14:paraId="74AE7EAC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巧手之星</w:t>
            </w:r>
          </w:p>
        </w:tc>
        <w:tc>
          <w:tcPr>
            <w:tcW w:w="8638" w:type="dxa"/>
          </w:tcPr>
          <w:p w14:paraId="0FFF5E10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有较好的生活自理能力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能熟练地使用筷子吃饭，有序穿脱衣服、鞋袜等，能整理自己的物品；能沿轮廓线剪出简单的图形，边线吻合，能在画面上简单</w:t>
            </w:r>
            <w:r>
              <w:rPr>
                <w:rFonts w:hint="eastAsia"/>
                <w:lang w:eastAsia="zh-CN"/>
              </w:rPr>
              <w:t>地</w:t>
            </w:r>
            <w:r>
              <w:rPr>
                <w:rFonts w:hint="eastAsia"/>
              </w:rPr>
              <w:t>布局，用各种点、线等形式表现物体的特征；能用泥工、建构、手工制作等多种方式表现自己观察或想象的事物。</w:t>
            </w:r>
          </w:p>
        </w:tc>
      </w:tr>
      <w:tr w14:paraId="58511214">
        <w:tc>
          <w:tcPr>
            <w:tcW w:w="1348" w:type="dxa"/>
            <w:vAlign w:val="center"/>
          </w:tcPr>
          <w:p w14:paraId="76113A18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文明之星</w:t>
            </w:r>
          </w:p>
        </w:tc>
        <w:tc>
          <w:tcPr>
            <w:tcW w:w="8638" w:type="dxa"/>
          </w:tcPr>
          <w:p w14:paraId="49EE3A9A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来离园时能主动地与家人、老师打招呼或者告别；能友好与同伴相处（想加入游戏时，能友好地提出请求；不争抢、不独霸玩具，与同伴发生冲突时，能在他人帮助下和平解决）；</w:t>
            </w:r>
          </w:p>
        </w:tc>
      </w:tr>
      <w:tr w14:paraId="5C0C733D">
        <w:tc>
          <w:tcPr>
            <w:tcW w:w="1348" w:type="dxa"/>
            <w:vAlign w:val="center"/>
          </w:tcPr>
          <w:p w14:paraId="01F8945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进步之星</w:t>
            </w:r>
          </w:p>
        </w:tc>
        <w:tc>
          <w:tcPr>
            <w:tcW w:w="8638" w:type="dxa"/>
          </w:tcPr>
          <w:p w14:paraId="0BC37BDE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能较快适应人际环境中发生的变化；在自理能力、学习习惯等方面取得了长足的进步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能自己的事情自己做；能遵守集体公约，能主动参与各项活动，在活动中表现良好。</w:t>
            </w:r>
          </w:p>
        </w:tc>
      </w:tr>
      <w:tr w14:paraId="51F6E8F9">
        <w:tc>
          <w:tcPr>
            <w:tcW w:w="1348" w:type="dxa"/>
            <w:vAlign w:val="center"/>
          </w:tcPr>
          <w:p w14:paraId="3C791A3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健康之星</w:t>
            </w:r>
          </w:p>
        </w:tc>
        <w:tc>
          <w:tcPr>
            <w:tcW w:w="8638" w:type="dxa"/>
          </w:tcPr>
          <w:p w14:paraId="37943632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提醒下基本保持正确的站、坐和行走；换新环境时较少出现身体不适；喜欢参加体育活动，运动时知道躲避危险；基本会用筷子吃饭。</w:t>
            </w:r>
          </w:p>
        </w:tc>
      </w:tr>
      <w:tr w14:paraId="561355CD">
        <w:tc>
          <w:tcPr>
            <w:tcW w:w="1348" w:type="dxa"/>
            <w:vAlign w:val="center"/>
          </w:tcPr>
          <w:p w14:paraId="6C604E5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阅读之星</w:t>
            </w:r>
          </w:p>
        </w:tc>
        <w:tc>
          <w:tcPr>
            <w:tcW w:w="8638" w:type="dxa"/>
          </w:tcPr>
          <w:p w14:paraId="4AAED588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喜欢看自己喜欢的书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喜欢把听过的故事或看过的图书讲给别人听；基本会说普通话；能基本完整地讲述自己的所见所闻和经历的事情。</w:t>
            </w:r>
          </w:p>
        </w:tc>
      </w:tr>
      <w:tr w14:paraId="2588F929">
        <w:tc>
          <w:tcPr>
            <w:tcW w:w="1348" w:type="dxa"/>
            <w:vAlign w:val="center"/>
          </w:tcPr>
          <w:p w14:paraId="6546098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建构之星</w:t>
            </w:r>
          </w:p>
        </w:tc>
        <w:tc>
          <w:tcPr>
            <w:tcW w:w="8638" w:type="dxa"/>
          </w:tcPr>
          <w:p w14:paraId="4B36CF66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喜欢建构游戏，能运用组合、拼插、排序、对称等结构技能及平衡、配色等结构知识进行建构；会一物多用，有计划地围绕主题进行建构；愿意与同伴交流分享建构过程与结果。</w:t>
            </w:r>
          </w:p>
        </w:tc>
      </w:tr>
    </w:tbl>
    <w:p w14:paraId="0F4C283B">
      <w:pPr>
        <w:rPr>
          <w:rFonts w:hint="eastAsia"/>
        </w:rPr>
      </w:pPr>
      <w:r>
        <w:rPr>
          <w:rFonts w:hint="eastAsia"/>
          <w:b/>
          <w:bCs/>
        </w:rPr>
        <w:t>二、评选流程</w:t>
      </w:r>
    </w:p>
    <w:p w14:paraId="56FFB915">
      <w:pPr>
        <w:rPr>
          <w:rFonts w:hint="eastAsia"/>
        </w:rPr>
      </w:pPr>
      <w:r>
        <w:rPr>
          <w:rFonts w:hint="eastAsia"/>
        </w:rPr>
        <w:t>评选分为两个步骤，确保过程公平、参与充分：</w:t>
      </w:r>
    </w:p>
    <w:p w14:paraId="71C83AE8">
      <w:pPr>
        <w:rPr>
          <w:rFonts w:hint="eastAsia"/>
        </w:rPr>
      </w:pPr>
      <w:r>
        <w:rPr>
          <w:rFonts w:hint="eastAsia"/>
        </w:rPr>
        <w:t>第一步：自荐亮相</w:t>
      </w:r>
    </w:p>
    <w:p w14:paraId="47310F8D">
      <w:pPr>
        <w:rPr>
          <w:rFonts w:hint="eastAsia"/>
        </w:rPr>
      </w:pPr>
      <w:r>
        <w:rPr>
          <w:rFonts w:hint="eastAsia"/>
        </w:rPr>
        <w:t>每位幼儿进行约90秒的自荐演说，可结合才艺展示、作品介绍等形式</w:t>
      </w:r>
      <w:r>
        <w:rPr>
          <w:rFonts w:hint="eastAsia"/>
          <w:lang w:eastAsia="zh-CN"/>
        </w:rPr>
        <w:t>；</w:t>
      </w:r>
      <w:r>
        <w:rPr>
          <w:rFonts w:hint="eastAsia"/>
        </w:rPr>
        <w:t>内容需说明自己想评选的奖项及理由，鼓励幼儿真实表达。</w:t>
      </w:r>
    </w:p>
    <w:p w14:paraId="16413DDF">
      <w:pPr>
        <w:rPr>
          <w:rFonts w:hint="eastAsia"/>
        </w:rPr>
      </w:pPr>
      <w:r>
        <w:rPr>
          <w:rFonts w:hint="eastAsia"/>
        </w:rPr>
        <w:t>第二步：同伴评选</w:t>
      </w:r>
    </w:p>
    <w:p w14:paraId="7DAB772C">
      <w:pPr>
        <w:rPr>
          <w:rFonts w:hint="eastAsia"/>
        </w:rPr>
      </w:pPr>
      <w:r>
        <w:rPr>
          <w:rFonts w:hint="eastAsia"/>
        </w:rPr>
        <w:t>全体幼儿根据自荐表现与日常了解，进行投票</w:t>
      </w:r>
      <w:r>
        <w:rPr>
          <w:rFonts w:hint="eastAsia"/>
          <w:lang w:eastAsia="zh-CN"/>
        </w:rPr>
        <w:t>；</w:t>
      </w:r>
      <w:r>
        <w:rPr>
          <w:rFonts w:hint="eastAsia"/>
        </w:rPr>
        <w:t>得票</w:t>
      </w:r>
      <w:r>
        <w:rPr>
          <w:rFonts w:hint="eastAsia"/>
          <w:lang w:val="en-US" w:eastAsia="zh-CN"/>
        </w:rPr>
        <w:t>超过半数</w:t>
      </w:r>
      <w:r>
        <w:rPr>
          <w:rFonts w:hint="eastAsia"/>
        </w:rPr>
        <w:t>者当选该奖项“闪亮之星”。</w:t>
      </w:r>
    </w:p>
    <w:p w14:paraId="08D4EE47"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三、家长配合事项</w:t>
      </w:r>
    </w:p>
    <w:p w14:paraId="41963B2A">
      <w:pPr>
        <w:rPr>
          <w:rFonts w:hint="eastAsia"/>
        </w:rPr>
      </w:pPr>
      <w:r>
        <w:rPr>
          <w:rFonts w:hint="eastAsia"/>
        </w:rPr>
        <w:t>协助幼儿准备自荐内容，帮助其明确目标奖项</w:t>
      </w:r>
      <w:r>
        <w:rPr>
          <w:rFonts w:hint="eastAsia"/>
          <w:lang w:eastAsia="zh-CN"/>
        </w:rPr>
        <w:t>；引导</w:t>
      </w:r>
      <w:r>
        <w:rPr>
          <w:rFonts w:hint="eastAsia"/>
        </w:rPr>
        <w:t>幼儿发现自身与进步方向，鼓励其自信表达。</w:t>
      </w:r>
    </w:p>
    <w:p w14:paraId="6BB30AA0">
      <w:pPr>
        <w:rPr>
          <w:rFonts w:hint="eastAsia"/>
        </w:rPr>
      </w:pPr>
      <w:r>
        <w:rPr>
          <w:rFonts w:hint="eastAsia"/>
        </w:rPr>
        <w:t>请以激励为主、平常心对待结果的态度参与活动，重视过程而非名次。</w:t>
      </w:r>
    </w:p>
    <w:p w14:paraId="78B21350">
      <w:pPr>
        <w:rPr>
          <w:rFonts w:hint="eastAsia"/>
          <w:b/>
          <w:bCs/>
        </w:rPr>
      </w:pPr>
      <w:r>
        <w:rPr>
          <w:rFonts w:hint="eastAsia"/>
          <w:b/>
          <w:bCs/>
        </w:rPr>
        <w:t>四、活动宗旨</w:t>
      </w:r>
    </w:p>
    <w:p w14:paraId="45F2AFC0">
      <w:pPr>
        <w:rPr>
          <w:rFonts w:hint="eastAsia"/>
          <w:i/>
          <w:iCs/>
          <w:color w:val="0000FF"/>
          <w:u w:val="single"/>
        </w:rPr>
      </w:pPr>
      <w:r>
        <w:rPr>
          <w:rFonts w:hint="eastAsia"/>
          <w:i/>
          <w:iCs/>
          <w:color w:val="0000FF"/>
          <w:u w:val="single"/>
        </w:rPr>
        <w:t>“闪亮之星”评选不仅是一次评比，更是一次教育过程。我们希望通过活动，让每个孩子都能在参与中成长，在展示中闪光，在互动中学会欣赏与学习。</w:t>
      </w:r>
    </w:p>
    <w:p w14:paraId="4C7D2443">
      <w:pPr>
        <w:rPr>
          <w:rFonts w:hint="eastAsia"/>
        </w:rPr>
      </w:pPr>
      <w:r>
        <w:rPr>
          <w:rFonts w:hint="eastAsia"/>
        </w:rPr>
        <w:t>如有疑问，请及时与班级老师联系。感谢您的支持与配合！</w:t>
      </w:r>
    </w:p>
    <w:p w14:paraId="3BC00F7A">
      <w:pPr>
        <w:jc w:val="right"/>
        <w:rPr>
          <w:rFonts w:hint="eastAsia"/>
        </w:rPr>
      </w:pPr>
      <w:r>
        <w:rPr>
          <w:rFonts w:hint="eastAsia"/>
        </w:rPr>
        <w:t>新龙幼儿园中班组</w:t>
      </w:r>
    </w:p>
    <w:p w14:paraId="6AB89A30">
      <w:pPr>
        <w:jc w:val="right"/>
      </w:pPr>
      <w:r>
        <w:rPr>
          <w:rFonts w:hint="eastAsia"/>
        </w:rPr>
        <w:t>2026年1月</w:t>
      </w:r>
    </w:p>
    <w:sectPr>
      <w:pgSz w:w="11906" w:h="16838"/>
      <w:pgMar w:top="1417" w:right="1304" w:bottom="1247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609020205090404"/>
    <w:charset w:val="00"/>
    <w:family w:val="auto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ar(--dsw-font-markdown-base)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sw-font-markdown-h1)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ar(--dsw-font-markdown-h2)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sw-font-markdown-table-head)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sw-font-markdown-table)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13E2167"/>
    <w:rsid w:val="9FEF56E4"/>
    <w:rsid w:val="F13E2167"/>
    <w:rsid w:val="FBFF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2026-01-21T15:56:00Z</dcterms:created>
  <dc:creator>沙加</dc:creator>
  <cp:lastModifiedBy>沙加</cp:lastModifiedBy>
  <dcterms:modified xsi:type="dcterms:W3CDTF">2026-01-21T16:11:21Z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586405A465D04F00968670690B67AAA1_41</vt:lpwstr>
  </property>
</Properties>
</file>