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31F46">
      <w:pPr>
        <w:spacing w:line="360" w:lineRule="exact"/>
        <w:ind w:firstLine="643"/>
        <w:jc w:val="center"/>
        <w:rPr>
          <w:rFonts w:hint="default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主题：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长高高</w:t>
      </w:r>
    </w:p>
    <w:p w14:paraId="20A6B6A1">
      <w:pPr>
        <w:pStyle w:val="11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cs="宋体"/>
          <w:b w:val="0"/>
          <w:bCs/>
          <w:szCs w:val="21"/>
        </w:rPr>
      </w:pPr>
      <w:bookmarkStart w:id="0" w:name="_GoBack"/>
      <w:r>
        <w:rPr>
          <w:rFonts w:hint="eastAsia" w:ascii="宋体" w:hAnsi="宋体" w:cs="宋体"/>
          <w:b/>
          <w:szCs w:val="21"/>
        </w:rPr>
        <w:t>主题来源：</w:t>
      </w:r>
    </w:p>
    <w:p w14:paraId="772A2D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“</w:t>
      </w:r>
      <w:r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我又长高了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！”</w:t>
      </w:r>
      <w:r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这或许是每个孩子在成长中最具欣喜与自豪感的宣告。本周，我们开启了充满希望的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“</w:t>
      </w:r>
      <w:r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长高高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”</w:t>
      </w:r>
      <w:r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主题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，</w:t>
      </w:r>
      <w:r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将这份对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“</w:t>
      </w:r>
      <w:r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身高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”</w:t>
      </w:r>
      <w:r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的关注，延伸为对宝宝生命力本身的理解与赞美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：</w:t>
      </w:r>
      <w:r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真正的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“</w:t>
      </w:r>
      <w:r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长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”</w:t>
      </w:r>
      <w:r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与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“</w:t>
      </w:r>
      <w:r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高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”</w:t>
      </w:r>
      <w:r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，是身体、能力与心灵共同的向上生长。在该主题中，孩子体验到的，远不止是刻度尺上的数字变化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：</w:t>
      </w:r>
    </w:p>
    <w:p w14:paraId="1A9E27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这是一种向上的力量感知。当孩子在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“</w:t>
      </w:r>
      <w:r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摸高跳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”</w:t>
      </w:r>
      <w:r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中奋力伸展，在搭建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“</w:t>
      </w:r>
      <w:r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成长高塔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”</w:t>
      </w:r>
      <w:r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时不断向上垒加，他们正在用身体直观地体验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“</w:t>
      </w:r>
      <w:r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高度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”</w:t>
      </w:r>
      <w:r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与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“</w:t>
      </w:r>
      <w:r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生长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”</w:t>
      </w:r>
      <w:r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。这不仅锻炼了他们的跳跃、平衡等核心运动能力，更在宝宝心中种下了一颗关于挑战的种子。</w:t>
      </w:r>
    </w:p>
    <w:p w14:paraId="65B52A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这是一份成长的内在自觉。引导孩子观察植物的生长，回看自己从小到大的照片，他们会惊喜地发现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“</w:t>
      </w:r>
      <w:r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我在悄悄长大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”</w:t>
      </w:r>
      <w:r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。这种对自身变化的清晰认知，能帮助他们建立起初步的自我概念，理解成长是一个需要营养、睡眠和积极运动的共同浇灌。</w:t>
      </w:r>
    </w:p>
    <w:p w14:paraId="5674C8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这是一场关于未来的美好期许。当孩子说出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“</w:t>
      </w:r>
      <w:r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我要长高高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”</w:t>
      </w:r>
      <w:r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时，简单的话语背后，是他们对未来、对成为更强大自己的无限向往。这份内在的成长动力，将成为他们未来面对一切挑战时，最宝贵的心理资本。</w:t>
      </w:r>
    </w:p>
    <w:p w14:paraId="006A17B0">
      <w:pPr>
        <w:numPr>
          <w:ilvl w:val="0"/>
          <w:numId w:val="0"/>
        </w:numPr>
        <w:spacing w:line="360" w:lineRule="auto"/>
        <w:ind w:left="450" w:leftChars="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二、</w:t>
      </w:r>
      <w:r>
        <w:rPr>
          <w:rFonts w:hint="eastAsia" w:ascii="宋体" w:hAnsi="宋体" w:cs="宋体"/>
          <w:b/>
          <w:szCs w:val="21"/>
        </w:rPr>
        <w:t>保教目标：</w:t>
      </w:r>
    </w:p>
    <w:p w14:paraId="1E5E75B6">
      <w:pPr>
        <w:widowControl w:val="0"/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情感联结与人际互动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：</w:t>
      </w:r>
      <w:r>
        <w:rPr>
          <w:rFonts w:hint="eastAsia" w:ascii="宋体" w:hAnsi="宋体" w:cs="宋体"/>
          <w:b w:val="0"/>
          <w:bCs/>
          <w:szCs w:val="21"/>
        </w:rPr>
        <w:t>引导幼儿通过游戏，与同伴协作搭建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“</w:t>
      </w:r>
      <w:r>
        <w:rPr>
          <w:rFonts w:hint="eastAsia" w:ascii="宋体" w:hAnsi="宋体" w:cs="宋体"/>
          <w:b w:val="0"/>
          <w:bCs/>
          <w:szCs w:val="21"/>
        </w:rPr>
        <w:t>成长高塔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”“</w:t>
      </w:r>
      <w:r>
        <w:rPr>
          <w:rFonts w:hint="eastAsia" w:ascii="宋体" w:hAnsi="宋体" w:cs="宋体"/>
          <w:b w:val="0"/>
          <w:bCs/>
          <w:szCs w:val="21"/>
        </w:rPr>
        <w:t>身高树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”</w:t>
      </w:r>
      <w:r>
        <w:rPr>
          <w:rFonts w:hint="eastAsia" w:ascii="宋体" w:hAnsi="宋体" w:cs="宋体"/>
          <w:b w:val="0"/>
          <w:bCs/>
          <w:szCs w:val="21"/>
        </w:rPr>
        <w:t>，体验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“</w:t>
      </w:r>
      <w:r>
        <w:rPr>
          <w:rFonts w:hint="eastAsia" w:ascii="宋体" w:hAnsi="宋体" w:cs="宋体"/>
          <w:b w:val="0"/>
          <w:bCs/>
          <w:szCs w:val="21"/>
        </w:rPr>
        <w:t>长高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”</w:t>
      </w:r>
      <w:r>
        <w:rPr>
          <w:rFonts w:hint="eastAsia" w:ascii="宋体" w:hAnsi="宋体" w:cs="宋体"/>
          <w:b w:val="0"/>
          <w:bCs/>
          <w:szCs w:val="21"/>
        </w:rPr>
        <w:t>的喜悦；鼓励幼儿通过递积木、贴成长标记等互动，建立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“</w:t>
      </w:r>
      <w:r>
        <w:rPr>
          <w:rFonts w:hint="eastAsia" w:ascii="宋体" w:hAnsi="宋体" w:cs="宋体"/>
          <w:b w:val="0"/>
          <w:bCs/>
          <w:szCs w:val="21"/>
        </w:rPr>
        <w:t>一起努力长高高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”</w:t>
      </w:r>
      <w:r>
        <w:rPr>
          <w:rFonts w:hint="eastAsia" w:ascii="宋体" w:hAnsi="宋体" w:cs="宋体"/>
          <w:b w:val="0"/>
          <w:bCs/>
          <w:szCs w:val="21"/>
        </w:rPr>
        <w:t>的合作意识；通过绘本阅读、故事表演，启发幼儿用简单语言表达"我也要长高"的愿望，强化情感共鸣。</w:t>
      </w:r>
    </w:p>
    <w:p w14:paraId="18E50A2D">
      <w:pPr>
        <w:widowControl w:val="0"/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身体运动与自主探索：借助户外游戏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“</w:t>
      </w:r>
      <w:r>
        <w:rPr>
          <w:rFonts w:hint="eastAsia" w:ascii="宋体" w:hAnsi="宋体" w:cs="宋体"/>
          <w:b w:val="0"/>
          <w:bCs/>
          <w:szCs w:val="21"/>
        </w:rPr>
        <w:t>摸高跳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”</w:t>
      </w:r>
      <w:r>
        <w:rPr>
          <w:rFonts w:hint="eastAsia" w:ascii="宋体" w:hAnsi="宋体" w:cs="宋体"/>
          <w:b w:val="0"/>
          <w:bCs/>
          <w:szCs w:val="21"/>
        </w:rPr>
        <w:t>等活动，锻炼幼儿的跳跃、平衡等能力，辅助幼儿触摸悬挂的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“</w:t>
      </w:r>
      <w:r>
        <w:rPr>
          <w:rFonts w:hint="eastAsia" w:ascii="宋体" w:hAnsi="宋体" w:cs="宋体"/>
          <w:b w:val="0"/>
          <w:bCs/>
          <w:szCs w:val="21"/>
        </w:rPr>
        <w:t>长高标志物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”</w:t>
      </w:r>
      <w:r>
        <w:rPr>
          <w:rFonts w:hint="eastAsia" w:ascii="宋体" w:hAnsi="宋体" w:cs="宋体"/>
          <w:b w:val="0"/>
          <w:bCs/>
          <w:szCs w:val="21"/>
        </w:rPr>
        <w:t>，帮助幼儿建立运动能让身体长高的意识。</w:t>
      </w:r>
    </w:p>
    <w:p w14:paraId="459DD922">
      <w:pPr>
        <w:widowControl w:val="0"/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感官体验与表达表现：组织幼儿通过多感官感知自己与哥哥姐姐的身高差异，看见自己的身高变化、观察到大自然中的变化，并尝试用短句分享自己的发现。</w:t>
      </w:r>
    </w:p>
    <w:p w14:paraId="079A51DD">
      <w:pPr>
        <w:widowControl w:val="0"/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生活养成与集体适应：在日常游戏中培养幼儿的自理习惯，提醒幼儿遵守集体规则，游戏结束后鼓励幼儿整理物品，在提示下学习将物品分类并放回指定位置，逐步建立收纳意识。</w:t>
      </w:r>
    </w:p>
    <w:bookmarkEnd w:id="0"/>
    <w:p w14:paraId="470198BD">
      <w:pPr>
        <w:numPr>
          <w:ilvl w:val="0"/>
          <w:numId w:val="0"/>
        </w:numPr>
        <w:spacing w:line="360" w:lineRule="exact"/>
        <w:ind w:firstLine="422" w:firstLineChars="200"/>
        <w:rPr>
          <w:rFonts w:hint="eastAsia" w:ascii="宋体" w:hAnsi="宋体" w:cs="宋体"/>
          <w:b/>
          <w:bCs/>
          <w:szCs w:val="21"/>
        </w:rPr>
      </w:pPr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CA7F8F"/>
    <w:multiLevelType w:val="multilevel"/>
    <w:tmpl w:val="33CA7F8F"/>
    <w:lvl w:ilvl="0" w:tentative="0">
      <w:start w:val="1"/>
      <w:numFmt w:val="japaneseCounting"/>
      <w:lvlText w:val="%1、"/>
      <w:lvlJc w:val="left"/>
      <w:pPr>
        <w:ind w:left="90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hMTk2ZTFhMDQyMTMwNDViMjIzMjBkZjljYTExNzUifQ=="/>
  </w:docVars>
  <w:rsids>
    <w:rsidRoot w:val="005D0BF7"/>
    <w:rsid w:val="00004277"/>
    <w:rsid w:val="0018558E"/>
    <w:rsid w:val="0025344C"/>
    <w:rsid w:val="00276C02"/>
    <w:rsid w:val="002D676D"/>
    <w:rsid w:val="002E69A5"/>
    <w:rsid w:val="0035762E"/>
    <w:rsid w:val="00357C36"/>
    <w:rsid w:val="00383375"/>
    <w:rsid w:val="00435B95"/>
    <w:rsid w:val="0051247A"/>
    <w:rsid w:val="00522031"/>
    <w:rsid w:val="0053208D"/>
    <w:rsid w:val="005D0BF7"/>
    <w:rsid w:val="006422F0"/>
    <w:rsid w:val="00694339"/>
    <w:rsid w:val="006D5456"/>
    <w:rsid w:val="00977F0C"/>
    <w:rsid w:val="009C020A"/>
    <w:rsid w:val="00A26534"/>
    <w:rsid w:val="00A47B07"/>
    <w:rsid w:val="00AB723C"/>
    <w:rsid w:val="00AB796F"/>
    <w:rsid w:val="00B76CA4"/>
    <w:rsid w:val="00B927D5"/>
    <w:rsid w:val="00C05B4B"/>
    <w:rsid w:val="00D7023A"/>
    <w:rsid w:val="00DF2044"/>
    <w:rsid w:val="00E67E79"/>
    <w:rsid w:val="00F10B75"/>
    <w:rsid w:val="00FC4017"/>
    <w:rsid w:val="00FD5B97"/>
    <w:rsid w:val="0168718B"/>
    <w:rsid w:val="023251BA"/>
    <w:rsid w:val="03AF33C7"/>
    <w:rsid w:val="054B57BE"/>
    <w:rsid w:val="068D4282"/>
    <w:rsid w:val="0708043E"/>
    <w:rsid w:val="08A12DDA"/>
    <w:rsid w:val="0A430A30"/>
    <w:rsid w:val="0B1643CD"/>
    <w:rsid w:val="0FA9260E"/>
    <w:rsid w:val="104248EE"/>
    <w:rsid w:val="114F1D45"/>
    <w:rsid w:val="13EF6838"/>
    <w:rsid w:val="162E461F"/>
    <w:rsid w:val="186B4303"/>
    <w:rsid w:val="1C00080C"/>
    <w:rsid w:val="1CDB5968"/>
    <w:rsid w:val="1D364B9F"/>
    <w:rsid w:val="20504C0F"/>
    <w:rsid w:val="209E05F5"/>
    <w:rsid w:val="20C85BFA"/>
    <w:rsid w:val="24CA19FD"/>
    <w:rsid w:val="25971C1F"/>
    <w:rsid w:val="262D0DFB"/>
    <w:rsid w:val="2F414F6C"/>
    <w:rsid w:val="2FD25605"/>
    <w:rsid w:val="2FEA3448"/>
    <w:rsid w:val="31761325"/>
    <w:rsid w:val="32412F8A"/>
    <w:rsid w:val="341E587B"/>
    <w:rsid w:val="36E72D20"/>
    <w:rsid w:val="38CE3869"/>
    <w:rsid w:val="39810D86"/>
    <w:rsid w:val="39A94BA5"/>
    <w:rsid w:val="3AE32E59"/>
    <w:rsid w:val="3C862998"/>
    <w:rsid w:val="3DC15FC0"/>
    <w:rsid w:val="3F413971"/>
    <w:rsid w:val="4274609E"/>
    <w:rsid w:val="44307926"/>
    <w:rsid w:val="44626276"/>
    <w:rsid w:val="45637449"/>
    <w:rsid w:val="45F458BD"/>
    <w:rsid w:val="45F659F9"/>
    <w:rsid w:val="462D3FE0"/>
    <w:rsid w:val="4EE7054E"/>
    <w:rsid w:val="50942B74"/>
    <w:rsid w:val="512716DE"/>
    <w:rsid w:val="523D2BE5"/>
    <w:rsid w:val="52B07B8F"/>
    <w:rsid w:val="55FF3307"/>
    <w:rsid w:val="56630B0C"/>
    <w:rsid w:val="56EE1B34"/>
    <w:rsid w:val="589E433F"/>
    <w:rsid w:val="5DB656A5"/>
    <w:rsid w:val="5EF878D9"/>
    <w:rsid w:val="607225F8"/>
    <w:rsid w:val="608A1A1F"/>
    <w:rsid w:val="60B13450"/>
    <w:rsid w:val="61D75AA2"/>
    <w:rsid w:val="62C55DBA"/>
    <w:rsid w:val="63CB4EA3"/>
    <w:rsid w:val="6406160C"/>
    <w:rsid w:val="651344BB"/>
    <w:rsid w:val="666C7817"/>
    <w:rsid w:val="678F0A84"/>
    <w:rsid w:val="68E6756D"/>
    <w:rsid w:val="699539FB"/>
    <w:rsid w:val="6CA74658"/>
    <w:rsid w:val="6D2555A0"/>
    <w:rsid w:val="6E8B0339"/>
    <w:rsid w:val="700852D9"/>
    <w:rsid w:val="74A215EC"/>
    <w:rsid w:val="75181898"/>
    <w:rsid w:val="75194CA7"/>
    <w:rsid w:val="75F57CDC"/>
    <w:rsid w:val="763F483D"/>
    <w:rsid w:val="769D44EC"/>
    <w:rsid w:val="76E94922"/>
    <w:rsid w:val="76EB1776"/>
    <w:rsid w:val="7ABF7CCB"/>
    <w:rsid w:val="7BDC717B"/>
    <w:rsid w:val="7C3461EC"/>
    <w:rsid w:val="7FC5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2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5216</Words>
  <Characters>5280</Characters>
  <Lines>2</Lines>
  <Paragraphs>1</Paragraphs>
  <TotalTime>45</TotalTime>
  <ScaleCrop>false</ScaleCrop>
  <LinksUpToDate>false</LinksUpToDate>
  <CharactersWithSpaces>5305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2021-10-18T02:50:00Z</dcterms:created>
  <dc:creator>Tony</dc:creator>
  <cp:lastModifiedBy>阁楼上的风阿姨</cp:lastModifiedBy>
  <cp:lastPrinted>2025-12-30T06:01:00Z</cp:lastPrinted>
  <dcterms:modified xsi:type="dcterms:W3CDTF">2026-01-15T06:09:53Z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62B81F2E251647D58CA4A5E29A70CB62_13</vt:lpwstr>
  </property>
  <property fmtid="{D5CDD505-2E9C-101B-9397-08002B2CF9AE}" pid="4" name="KSOTemplateDocerSaveRecord">
    <vt:lpwstr>eyJoZGlkIjoiMjc2Mjc0MmZiYzkxMzI3ZDI4MTY1M2FiY2Y0Y2YyZGYiLCJ1c2VySWQiOiIzNjY1OTI3MzEifQ==</vt:lpwstr>
  </property>
</Properties>
</file>