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E41E7">
      <w:pPr>
        <w:spacing w:line="360" w:lineRule="exact"/>
        <w:jc w:val="center"/>
        <w:rPr>
          <w:rFonts w:hint="eastAsia" w:eastAsiaTheme="minor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/>
          <w:b/>
          <w:bCs/>
          <w:sz w:val="32"/>
          <w:szCs w:val="32"/>
          <w:lang w:eastAsia="zh-Hans"/>
        </w:rPr>
        <w:t>新桥街道中心幼儿园</w:t>
      </w:r>
      <w:r>
        <w:rPr>
          <w:rFonts w:hint="eastAsia"/>
          <w:b/>
          <w:bCs/>
          <w:sz w:val="32"/>
          <w:szCs w:val="32"/>
          <w:lang w:val="en-US" w:eastAsia="zh-CN"/>
        </w:rPr>
        <w:t>中</w:t>
      </w:r>
      <w:r>
        <w:rPr>
          <w:rFonts w:hint="eastAsia"/>
          <w:b/>
          <w:bCs/>
          <w:sz w:val="32"/>
          <w:szCs w:val="32"/>
        </w:rPr>
        <w:t>四</w:t>
      </w:r>
      <w:r>
        <w:rPr>
          <w:rFonts w:hint="eastAsia"/>
          <w:b/>
          <w:bCs/>
          <w:sz w:val="32"/>
          <w:szCs w:val="32"/>
          <w:lang w:eastAsia="zh-Hans"/>
        </w:rPr>
        <w:t>班幼儿</w:t>
      </w:r>
      <w:r>
        <w:rPr>
          <w:rFonts w:hint="eastAsia"/>
          <w:b/>
          <w:bCs/>
          <w:sz w:val="32"/>
          <w:szCs w:val="32"/>
        </w:rPr>
        <w:t>活动</w:t>
      </w:r>
      <w:r>
        <w:rPr>
          <w:rFonts w:hint="eastAsia"/>
          <w:b/>
          <w:bCs/>
          <w:sz w:val="32"/>
          <w:szCs w:val="32"/>
          <w:lang w:eastAsia="zh-Hans"/>
        </w:rPr>
        <w:t>状况记录表</w:t>
      </w:r>
    </w:p>
    <w:p w14:paraId="3AF6C974">
      <w:pPr>
        <w:jc w:val="center"/>
        <w:rPr>
          <w:rFonts w:hint="default" w:ascii="黑体" w:hAnsi="黑体" w:eastAsia="黑体" w:cs="黑体"/>
          <w:sz w:val="24"/>
          <w:szCs w:val="24"/>
          <w:lang w:val="en-US" w:eastAsia="zh-Hans"/>
        </w:rPr>
      </w:pP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                                                 </w:t>
      </w:r>
      <w:r>
        <w:rPr>
          <w:rFonts w:hint="eastAsia" w:asciiTheme="minorEastAsia" w:hAnsiTheme="minorEastAsia" w:cstheme="minorEastAsia"/>
          <w:sz w:val="24"/>
          <w:szCs w:val="24"/>
        </w:rPr>
        <w:t>202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6</w:t>
      </w:r>
      <w:r>
        <w:rPr>
          <w:rFonts w:asciiTheme="minorEastAsia" w:hAnsiTheme="minorEastAsia" w:cstheme="minorEastAsia"/>
          <w:sz w:val="24"/>
          <w:szCs w:val="24"/>
        </w:rPr>
        <w:t>.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1.5</w:t>
      </w:r>
    </w:p>
    <w:p w14:paraId="4DD6C5BF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来园情况</w:t>
      </w:r>
      <w:r>
        <w:rPr>
          <w:rFonts w:hint="eastAsia"/>
          <w:b/>
          <w:bCs/>
          <w:sz w:val="24"/>
          <w:szCs w:val="24"/>
        </w:rPr>
        <w:t>：</w:t>
      </w:r>
    </w:p>
    <w:p w14:paraId="38E49556">
      <w:pPr>
        <w:spacing w:line="360" w:lineRule="exact"/>
        <w:ind w:firstLine="480" w:firstLineChars="200"/>
        <w:rPr>
          <w:rFonts w:hint="default" w:eastAsiaTheme="minorEastAsia"/>
          <w:sz w:val="24"/>
          <w:szCs w:val="24"/>
          <w:u w:val="single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-76835</wp:posOffset>
            </wp:positionH>
            <wp:positionV relativeFrom="paragraph">
              <wp:posOffset>160655</wp:posOffset>
            </wp:positionV>
            <wp:extent cx="2869565" cy="3826510"/>
            <wp:effectExtent l="0" t="0" r="6985" b="2540"/>
            <wp:wrapSquare wrapText="bothSides"/>
            <wp:docPr id="1" name="图片 1" descr="IMG_20260105_132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0260105_13270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69565" cy="3826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4"/>
          <w:szCs w:val="24"/>
        </w:rPr>
        <w:t>今日</w:t>
      </w:r>
      <w:r>
        <w:rPr>
          <w:rFonts w:hint="eastAsia"/>
          <w:sz w:val="24"/>
          <w:szCs w:val="24"/>
          <w:lang w:val="en-US" w:eastAsia="zh-CN"/>
        </w:rPr>
        <w:t>我们中四班来了17位小朋友，有6位小朋友请了假。</w:t>
      </w:r>
    </w:p>
    <w:p w14:paraId="43C4EF85">
      <w:pPr>
        <w:spacing w:line="36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u w:val="none"/>
          <w:lang w:val="en-US" w:eastAsia="zh-CN"/>
        </w:rPr>
        <w:t>今天大部分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小朋友能高高兴兴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进入班级，和老师打招呼，并进行签到，整理好自己的物品后去选择区域游戏。</w:t>
      </w:r>
    </w:p>
    <w:p w14:paraId="447C3329">
      <w:pP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 xml:space="preserve"> </w:t>
      </w:r>
    </w:p>
    <w:p w14:paraId="0809E751">
      <w:pP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户外运动：</w:t>
      </w:r>
    </w:p>
    <w:p w14:paraId="0C336303">
      <w:pPr>
        <w:ind w:firstLine="480" w:firstLineChars="200"/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今天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因为下雨外面场地湿滑，小朋友在室内进行游戏，孩子们在室内根据多种材料摆放了场地进行游戏，同时也一起玩了抢积木的游戏。孩子们在抢积木游戏中表现得十分积极，他们相互协作又彼此竞争，现场气氛热烈而有序。有的小朋友在游戏中展现出了很强的策略意识，懂得如何巧妙地抢到更多积木；有的小朋友则发挥团队精神，和小伙伴一起努力，共同争取胜利。在游戏过程中，老师也适时地给予引导和鼓励，让孩子们在快乐中学习到了合作与竞争的意义。游戏结束后，孩子们都能自觉地将积木整理归位，养成了良好的习惯。</w:t>
      </w:r>
    </w:p>
    <w:p w14:paraId="59494299">
      <w:pPr>
        <w:ind w:firstLine="480" w:firstLineChars="200"/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52838F6F">
      <w:pPr>
        <w:ind w:firstLine="482" w:firstLineChars="200"/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2553970</wp:posOffset>
            </wp:positionH>
            <wp:positionV relativeFrom="paragraph">
              <wp:posOffset>57150</wp:posOffset>
            </wp:positionV>
            <wp:extent cx="3320415" cy="4427855"/>
            <wp:effectExtent l="0" t="0" r="13335" b="10795"/>
            <wp:wrapSquare wrapText="bothSides"/>
            <wp:docPr id="2" name="图片 2" descr="IMG_20260105_132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260105_13265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20415" cy="4427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23EB2A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区域游戏</w:t>
      </w:r>
    </w:p>
    <w:p w14:paraId="3E923D01">
      <w:pPr>
        <w:ind w:firstLine="480" w:firstLineChars="200"/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今天区域游戏时间，孩子们根据自己的想法选择了自己喜欢的游戏，并能按照游戏规则进行尝试探索。</w:t>
      </w: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  <w:t>有的小朋友在益智区玩企鹅破冰、多米诺骨牌、蛋宝宝、数字游戏；科探区的小朋友在玩滚动的小球游戏；有的在桌面建构区玩磁力片和雪花片；有的在图书区观看图书</w:t>
      </w: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eastAsia="zh-CN" w:bidi="ar-SA"/>
        </w:rPr>
        <w:t>……</w:t>
      </w: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  <w:t>有几位幼儿因为来园比较晚没有选择区域进行游戏。</w:t>
      </w:r>
    </w:p>
    <w:p w14:paraId="1C9F2538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</w:p>
    <w:p w14:paraId="233B22FA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</w:p>
    <w:p w14:paraId="5DC184C7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</w:p>
    <w:p w14:paraId="107918B4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</w:p>
    <w:p w14:paraId="3701B529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</w:p>
    <w:p w14:paraId="3BBB9B0D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</w:p>
    <w:p w14:paraId="2544280B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</w:p>
    <w:p w14:paraId="24A0700C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</w:p>
    <w:p w14:paraId="5FF2A515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</w:p>
    <w:p w14:paraId="12E08A03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</w:p>
    <w:p w14:paraId="069EFEAF">
      <w:pPr>
        <w:rPr>
          <w:rFonts w:hint="eastAsia" w:asciiTheme="majorEastAsia" w:hAnsiTheme="majorEastAsia" w:eastAsia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集体活动</w:t>
      </w:r>
      <w:r>
        <w:rPr>
          <w:rFonts w:hint="eastAsia" w:asciiTheme="majorEastAsia" w:hAnsiTheme="majorEastAsia" w:eastAsiaTheme="majorEastAsia"/>
          <w:b/>
          <w:bCs/>
          <w:sz w:val="24"/>
          <w:szCs w:val="24"/>
          <w:lang w:val="en-US" w:eastAsia="zh-CN"/>
        </w:rPr>
        <w:t>及</w:t>
      </w: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生活活动情况：</w:t>
      </w:r>
    </w:p>
    <w:p w14:paraId="618BCDD4">
      <w:pPr>
        <w:jc w:val="center"/>
        <w:rPr>
          <w:rFonts w:hint="default" w:asciiTheme="minorEastAsia" w:hAnsiTheme="minorEastAsia" w:eastAsiaTheme="minorEastAsia" w:cstheme="minor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数学</w:t>
      </w:r>
      <w:r>
        <w:rPr>
          <w:rFonts w:hint="eastAsia"/>
          <w:b/>
          <w:bCs/>
          <w:sz w:val="24"/>
          <w:szCs w:val="24"/>
        </w:rPr>
        <w:t>：</w:t>
      </w:r>
      <w:r>
        <w:rPr>
          <w:rFonts w:hint="eastAsia"/>
          <w:b/>
          <w:bCs/>
          <w:sz w:val="24"/>
          <w:szCs w:val="24"/>
          <w:lang w:val="en-US" w:eastAsia="zh-CN"/>
        </w:rPr>
        <w:t>会变的圆</w:t>
      </w:r>
    </w:p>
    <w:p w14:paraId="539EBCC7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360" w:lineRule="exact"/>
        <w:ind w:firstLine="420" w:firstLineChars="200"/>
        <w:rPr>
          <w:rFonts w:hint="eastAsia"/>
          <w:color w:val="000000"/>
        </w:rPr>
      </w:pPr>
      <w:r>
        <w:rPr>
          <w:rFonts w:hint="eastAsia"/>
          <w:color w:val="00000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-202565</wp:posOffset>
            </wp:positionH>
            <wp:positionV relativeFrom="paragraph">
              <wp:posOffset>208915</wp:posOffset>
            </wp:positionV>
            <wp:extent cx="3631565" cy="2724150"/>
            <wp:effectExtent l="0" t="0" r="6985" b="0"/>
            <wp:wrapSquare wrapText="bothSides"/>
            <wp:docPr id="3" name="图片 3" descr="IMG_20260105_101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60105_10193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3156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/>
          <w:color w:val="000000"/>
        </w:rPr>
        <w:t>半圆是圆的一半。这两种形状被人们广泛的运用于生活中，因此在孩子的周围存在着很多圆形、半圆形的物体，或者类似于这些形状的物体，如：太阳、积木、镜子等。本次活动是让幼儿了解圆、半圆之间的关系，并能很好地分辨清楚这两种几何图形，并在认识的基础上找出不同物体中所含以上图形的数量，进一步感知7以内的数量。</w:t>
      </w:r>
    </w:p>
    <w:p w14:paraId="489CB87E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360" w:lineRule="exact"/>
        <w:ind w:firstLine="420" w:firstLineChars="200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/>
          <w:color w:val="000000"/>
        </w:rPr>
        <w:t>圆是孩子生活中比较熟悉的几何图形，但对于半圆也许见过但并不清楚它的名称。运用圆形和半圆形还可以组成不同的物体，找图形中涉及到图形的包含，对幼儿数数的要求也比较高，对他们来说有一定的难度。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在活动中</w:t>
      </w:r>
      <w:r>
        <w:rPr>
          <w:rFonts w:hint="eastAsia"/>
          <w:sz w:val="24"/>
          <w:szCs w:val="24"/>
          <w:u w:val="single"/>
        </w:rPr>
        <w:t>韩雨彤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  <w:lang w:val="en-US" w:eastAsia="zh-CN"/>
        </w:rPr>
        <w:t>刘芊雅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孙堇禾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顾奕凯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  <w:lang w:val="en-US" w:eastAsia="zh-CN"/>
        </w:rPr>
        <w:t>谌昱昕、冯育泽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张艺彤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  <w:lang w:val="en-US" w:eastAsia="zh-CN"/>
        </w:rPr>
        <w:t>祝嘉沁、高蝶珺、</w:t>
      </w:r>
      <w:r>
        <w:rPr>
          <w:rFonts w:hint="eastAsia"/>
          <w:sz w:val="24"/>
          <w:szCs w:val="24"/>
          <w:u w:val="single"/>
        </w:rPr>
        <w:t>李泓硕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吴沐泽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吴沐萱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  <w:lang w:val="en-US" w:eastAsia="zh-CN"/>
        </w:rPr>
        <w:t>刘语辰、陆博渊、代霄</w:t>
      </w:r>
      <w:r>
        <w:rPr>
          <w:rFonts w:hint="eastAsia"/>
          <w:color w:val="000000"/>
          <w:szCs w:val="21"/>
        </w:rPr>
        <w:t>认识半圆，能从许多图形中找出圆、半圆</w:t>
      </w:r>
      <w:r>
        <w:rPr>
          <w:rFonts w:hint="eastAsia"/>
          <w:color w:val="000000"/>
          <w:szCs w:val="21"/>
          <w:lang w:eastAsia="zh-CN"/>
        </w:rPr>
        <w:t>；</w:t>
      </w:r>
      <w:r>
        <w:rPr>
          <w:rFonts w:hint="eastAsia"/>
          <w:color w:val="000000"/>
          <w:szCs w:val="21"/>
        </w:rPr>
        <w:t>熟练点数7以内的数量。</w:t>
      </w:r>
    </w:p>
    <w:p w14:paraId="74535BA8">
      <w:pPr>
        <w:jc w:val="left"/>
        <w:rPr>
          <w:rFonts w:hint="eastAsia" w:asciiTheme="majorEastAsia" w:hAnsiTheme="majorEastAsia" w:eastAsiaTheme="majorEastAsia"/>
          <w:b/>
          <w:bCs/>
          <w:sz w:val="24"/>
          <w:szCs w:val="24"/>
          <w:lang w:eastAsia="zh-CN"/>
        </w:rPr>
      </w:pPr>
    </w:p>
    <w:p w14:paraId="4CC3BD4E">
      <w:pPr>
        <w:jc w:val="left"/>
        <w:rPr>
          <w:rFonts w:hint="eastAsia" w:asciiTheme="majorEastAsia" w:hAnsiTheme="majorEastAsia" w:eastAsiaTheme="majorEastAsia"/>
          <w:b/>
          <w:bCs/>
          <w:sz w:val="24"/>
          <w:szCs w:val="24"/>
          <w:lang w:eastAsia="zh-CN"/>
        </w:rPr>
      </w:pPr>
    </w:p>
    <w:p w14:paraId="082B6FAA">
      <w:pPr>
        <w:rPr>
          <w:rFonts w:hint="eastAsia" w:ascii="Calibri" w:hAnsi="Calibri"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生活活动情况：</w:t>
      </w:r>
    </w:p>
    <w:p w14:paraId="1761EBF9">
      <w:pPr>
        <w:ind w:firstLine="480" w:firstLineChars="200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1.午餐情况：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 </w:t>
      </w:r>
    </w:p>
    <w:p w14:paraId="7076244B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今天的午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饭吃的是肉松饭、肥牛粉丝煲、青菜炒香干、鸡毛菜蛋花汤。今天的饭小朋友都很喜欢，饭大部分都吃完了。</w:t>
      </w:r>
    </w:p>
    <w:p w14:paraId="29847CA2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2.午睡情况：</w:t>
      </w:r>
    </w:p>
    <w:p w14:paraId="12E68DA9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午睡时间，小朋友们在老师的引导下，有序地脱衣、上床。</w:t>
      </w:r>
      <w:r>
        <w:rPr>
          <w:rFonts w:hint="eastAsia"/>
          <w:sz w:val="24"/>
          <w:szCs w:val="24"/>
          <w:u w:val="single"/>
          <w:lang w:val="en-US" w:eastAsia="zh-CN"/>
        </w:rPr>
        <w:t>代霄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小朋友入睡有些困难，最后在老师的陪护下睡着了。</w:t>
      </w:r>
    </w:p>
    <w:p w14:paraId="327B6F51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082E61F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家园合作：</w:t>
      </w:r>
    </w:p>
    <w:p w14:paraId="213E57F9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动态上的照片，仅作为老师观察时的随拍，并不是所有孩子的照片都会呈现。</w:t>
      </w:r>
    </w:p>
    <w:p w14:paraId="4F4B2CBC">
      <w:pPr>
        <w:numPr>
          <w:ilvl w:val="0"/>
          <w:numId w:val="0"/>
        </w:num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bookmarkStart w:id="0" w:name="_GoBack"/>
      <w:bookmarkEnd w:id="0"/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iMDI5OTIzNGVmMGU0ZWY0YTNmZDRlZjY2ZmI4ZTMifQ=="/>
  </w:docVars>
  <w:rsids>
    <w:rsidRoot w:val="62FF13F0"/>
    <w:rsid w:val="00007403"/>
    <w:rsid w:val="00051730"/>
    <w:rsid w:val="003F213E"/>
    <w:rsid w:val="005F29AA"/>
    <w:rsid w:val="00FA6806"/>
    <w:rsid w:val="015A5F49"/>
    <w:rsid w:val="0160084E"/>
    <w:rsid w:val="016B36A3"/>
    <w:rsid w:val="02616D3B"/>
    <w:rsid w:val="02894026"/>
    <w:rsid w:val="02E14C48"/>
    <w:rsid w:val="030C5A8C"/>
    <w:rsid w:val="039E087E"/>
    <w:rsid w:val="04187D6B"/>
    <w:rsid w:val="046F6A48"/>
    <w:rsid w:val="066A23A1"/>
    <w:rsid w:val="06D84D3E"/>
    <w:rsid w:val="06E64E63"/>
    <w:rsid w:val="081F7729"/>
    <w:rsid w:val="083B668E"/>
    <w:rsid w:val="085100B6"/>
    <w:rsid w:val="08C2337F"/>
    <w:rsid w:val="08C87576"/>
    <w:rsid w:val="09D121EF"/>
    <w:rsid w:val="0A7140AF"/>
    <w:rsid w:val="0A785807"/>
    <w:rsid w:val="0A8B4277"/>
    <w:rsid w:val="0B0B2F5B"/>
    <w:rsid w:val="0B7B1073"/>
    <w:rsid w:val="0BD43AD1"/>
    <w:rsid w:val="0C1A78EA"/>
    <w:rsid w:val="0C9D4E37"/>
    <w:rsid w:val="0CBA0771"/>
    <w:rsid w:val="0D6E7A5C"/>
    <w:rsid w:val="0DB5782C"/>
    <w:rsid w:val="0DED56DA"/>
    <w:rsid w:val="0E174F6B"/>
    <w:rsid w:val="0EA51596"/>
    <w:rsid w:val="0EF91020"/>
    <w:rsid w:val="0F312B55"/>
    <w:rsid w:val="0F5F00A4"/>
    <w:rsid w:val="0F9303EC"/>
    <w:rsid w:val="0FAE606F"/>
    <w:rsid w:val="1060779A"/>
    <w:rsid w:val="106E4E77"/>
    <w:rsid w:val="1115095D"/>
    <w:rsid w:val="11B42011"/>
    <w:rsid w:val="11C7593B"/>
    <w:rsid w:val="11E877C6"/>
    <w:rsid w:val="12AA7B7B"/>
    <w:rsid w:val="13420CC0"/>
    <w:rsid w:val="138B52E7"/>
    <w:rsid w:val="146E6986"/>
    <w:rsid w:val="152A4C03"/>
    <w:rsid w:val="15394F76"/>
    <w:rsid w:val="178F5E25"/>
    <w:rsid w:val="17AE000C"/>
    <w:rsid w:val="1820443C"/>
    <w:rsid w:val="193D4291"/>
    <w:rsid w:val="19445D81"/>
    <w:rsid w:val="1B15295A"/>
    <w:rsid w:val="1BA20DA5"/>
    <w:rsid w:val="1BAF61FB"/>
    <w:rsid w:val="1BC67C1F"/>
    <w:rsid w:val="1C045905"/>
    <w:rsid w:val="1C2E1D78"/>
    <w:rsid w:val="1C6061C5"/>
    <w:rsid w:val="1CFF748A"/>
    <w:rsid w:val="1D0D1951"/>
    <w:rsid w:val="1D1A72F3"/>
    <w:rsid w:val="1D250859"/>
    <w:rsid w:val="1D48472B"/>
    <w:rsid w:val="1DAC089E"/>
    <w:rsid w:val="1DBA7E94"/>
    <w:rsid w:val="1DCA1836"/>
    <w:rsid w:val="1F7D6E36"/>
    <w:rsid w:val="204149E1"/>
    <w:rsid w:val="2096010F"/>
    <w:rsid w:val="20CC6C02"/>
    <w:rsid w:val="20DE6C42"/>
    <w:rsid w:val="20F758C6"/>
    <w:rsid w:val="210146C8"/>
    <w:rsid w:val="216060D1"/>
    <w:rsid w:val="2221772E"/>
    <w:rsid w:val="22E329CA"/>
    <w:rsid w:val="23652907"/>
    <w:rsid w:val="237779BB"/>
    <w:rsid w:val="242D74E9"/>
    <w:rsid w:val="24D359A6"/>
    <w:rsid w:val="250F35F0"/>
    <w:rsid w:val="26903450"/>
    <w:rsid w:val="26F933B5"/>
    <w:rsid w:val="27375CE6"/>
    <w:rsid w:val="2758382E"/>
    <w:rsid w:val="2879105D"/>
    <w:rsid w:val="28901C9C"/>
    <w:rsid w:val="290D1266"/>
    <w:rsid w:val="29856405"/>
    <w:rsid w:val="299407E6"/>
    <w:rsid w:val="299C6290"/>
    <w:rsid w:val="2A2958CA"/>
    <w:rsid w:val="2A9C2D26"/>
    <w:rsid w:val="2AA44304"/>
    <w:rsid w:val="2AB5439D"/>
    <w:rsid w:val="2B445D3C"/>
    <w:rsid w:val="2BD43FF7"/>
    <w:rsid w:val="2C4677AE"/>
    <w:rsid w:val="2C753B81"/>
    <w:rsid w:val="2D2F7BC4"/>
    <w:rsid w:val="2D97159C"/>
    <w:rsid w:val="2DAE724B"/>
    <w:rsid w:val="2E3D31FA"/>
    <w:rsid w:val="2EDC7E27"/>
    <w:rsid w:val="2F130A19"/>
    <w:rsid w:val="2F4910A0"/>
    <w:rsid w:val="2F602213"/>
    <w:rsid w:val="2F8566FB"/>
    <w:rsid w:val="2FC71D37"/>
    <w:rsid w:val="301E4395"/>
    <w:rsid w:val="31091081"/>
    <w:rsid w:val="31C37EBA"/>
    <w:rsid w:val="31EF089F"/>
    <w:rsid w:val="32153325"/>
    <w:rsid w:val="323B5508"/>
    <w:rsid w:val="32532E9A"/>
    <w:rsid w:val="32797FDE"/>
    <w:rsid w:val="33E06EAE"/>
    <w:rsid w:val="344076FA"/>
    <w:rsid w:val="35B42C30"/>
    <w:rsid w:val="360F1920"/>
    <w:rsid w:val="36985BB8"/>
    <w:rsid w:val="37080950"/>
    <w:rsid w:val="373D26E3"/>
    <w:rsid w:val="37AB37BE"/>
    <w:rsid w:val="37FF5D6B"/>
    <w:rsid w:val="381833E1"/>
    <w:rsid w:val="3936553F"/>
    <w:rsid w:val="394A4C85"/>
    <w:rsid w:val="396C5579"/>
    <w:rsid w:val="3A7A2BFC"/>
    <w:rsid w:val="3B407142"/>
    <w:rsid w:val="3BBE32F5"/>
    <w:rsid w:val="3BC3771B"/>
    <w:rsid w:val="3C61376B"/>
    <w:rsid w:val="3D0D5CAB"/>
    <w:rsid w:val="3DFC2AF7"/>
    <w:rsid w:val="3E0C4838"/>
    <w:rsid w:val="3E463FD6"/>
    <w:rsid w:val="3E650044"/>
    <w:rsid w:val="3EAC40D8"/>
    <w:rsid w:val="3EAC4DC8"/>
    <w:rsid w:val="3F7E3672"/>
    <w:rsid w:val="3FA45178"/>
    <w:rsid w:val="3FAF11B8"/>
    <w:rsid w:val="402F0E05"/>
    <w:rsid w:val="420F6FBD"/>
    <w:rsid w:val="421B1AFB"/>
    <w:rsid w:val="42704A53"/>
    <w:rsid w:val="42BD2503"/>
    <w:rsid w:val="436C1E0F"/>
    <w:rsid w:val="44286255"/>
    <w:rsid w:val="4595592C"/>
    <w:rsid w:val="459638BA"/>
    <w:rsid w:val="46192347"/>
    <w:rsid w:val="46473CA1"/>
    <w:rsid w:val="46A37366"/>
    <w:rsid w:val="471F593F"/>
    <w:rsid w:val="482E4477"/>
    <w:rsid w:val="48B97480"/>
    <w:rsid w:val="48DE461B"/>
    <w:rsid w:val="49BE3552"/>
    <w:rsid w:val="49F50AB3"/>
    <w:rsid w:val="4A6022F2"/>
    <w:rsid w:val="4B0105FD"/>
    <w:rsid w:val="4BB9792B"/>
    <w:rsid w:val="4C4C2A73"/>
    <w:rsid w:val="4C53086B"/>
    <w:rsid w:val="4D5B7978"/>
    <w:rsid w:val="4D6E140D"/>
    <w:rsid w:val="4D701203"/>
    <w:rsid w:val="4DF616E5"/>
    <w:rsid w:val="4E8E5DCF"/>
    <w:rsid w:val="4EFA79F1"/>
    <w:rsid w:val="4F623B01"/>
    <w:rsid w:val="504B5ACC"/>
    <w:rsid w:val="507C1E50"/>
    <w:rsid w:val="513C002C"/>
    <w:rsid w:val="517A75BA"/>
    <w:rsid w:val="51931F93"/>
    <w:rsid w:val="522F237D"/>
    <w:rsid w:val="52416829"/>
    <w:rsid w:val="533D5E1F"/>
    <w:rsid w:val="54036A9B"/>
    <w:rsid w:val="543E5A81"/>
    <w:rsid w:val="54606E88"/>
    <w:rsid w:val="548328B3"/>
    <w:rsid w:val="54C2149E"/>
    <w:rsid w:val="553E075A"/>
    <w:rsid w:val="55521C86"/>
    <w:rsid w:val="560F1802"/>
    <w:rsid w:val="5745174A"/>
    <w:rsid w:val="579855C0"/>
    <w:rsid w:val="57C33EC0"/>
    <w:rsid w:val="57E1103B"/>
    <w:rsid w:val="598A0173"/>
    <w:rsid w:val="59B123F1"/>
    <w:rsid w:val="5A4E660B"/>
    <w:rsid w:val="5B3939E2"/>
    <w:rsid w:val="5B4D3256"/>
    <w:rsid w:val="5B9756BF"/>
    <w:rsid w:val="5BAC76BF"/>
    <w:rsid w:val="5BBB130B"/>
    <w:rsid w:val="5CEE198C"/>
    <w:rsid w:val="5D327F67"/>
    <w:rsid w:val="5D372518"/>
    <w:rsid w:val="5F5B3D80"/>
    <w:rsid w:val="5FDE5C56"/>
    <w:rsid w:val="60991209"/>
    <w:rsid w:val="60F46C9F"/>
    <w:rsid w:val="616E24E6"/>
    <w:rsid w:val="61942DF3"/>
    <w:rsid w:val="61A23C3A"/>
    <w:rsid w:val="62A86D6B"/>
    <w:rsid w:val="62FF13F0"/>
    <w:rsid w:val="641A76DB"/>
    <w:rsid w:val="648C2404"/>
    <w:rsid w:val="64EE3469"/>
    <w:rsid w:val="65B42D82"/>
    <w:rsid w:val="65D42595"/>
    <w:rsid w:val="6672542F"/>
    <w:rsid w:val="6735647C"/>
    <w:rsid w:val="673E51F0"/>
    <w:rsid w:val="67B32C30"/>
    <w:rsid w:val="68525518"/>
    <w:rsid w:val="69200ABD"/>
    <w:rsid w:val="694420C2"/>
    <w:rsid w:val="695F5CFD"/>
    <w:rsid w:val="69925F4F"/>
    <w:rsid w:val="6AF13420"/>
    <w:rsid w:val="6B0F643D"/>
    <w:rsid w:val="6B217424"/>
    <w:rsid w:val="6B6867A7"/>
    <w:rsid w:val="6BCF356C"/>
    <w:rsid w:val="6C1D5B6D"/>
    <w:rsid w:val="6C3B0697"/>
    <w:rsid w:val="6D3F7F7E"/>
    <w:rsid w:val="6D8C181E"/>
    <w:rsid w:val="6DB664D7"/>
    <w:rsid w:val="6E1C105D"/>
    <w:rsid w:val="6F5E30E9"/>
    <w:rsid w:val="6F8367C3"/>
    <w:rsid w:val="6FC24592"/>
    <w:rsid w:val="701A5A21"/>
    <w:rsid w:val="708A349C"/>
    <w:rsid w:val="71BE6958"/>
    <w:rsid w:val="72DE5001"/>
    <w:rsid w:val="732C7A84"/>
    <w:rsid w:val="74085625"/>
    <w:rsid w:val="74614F7E"/>
    <w:rsid w:val="74AE0F71"/>
    <w:rsid w:val="752F68D0"/>
    <w:rsid w:val="760C6EFA"/>
    <w:rsid w:val="761368C4"/>
    <w:rsid w:val="7626397F"/>
    <w:rsid w:val="762E131C"/>
    <w:rsid w:val="769413F2"/>
    <w:rsid w:val="776B3F01"/>
    <w:rsid w:val="778C41B1"/>
    <w:rsid w:val="781D27B2"/>
    <w:rsid w:val="783565D6"/>
    <w:rsid w:val="7862102C"/>
    <w:rsid w:val="79880773"/>
    <w:rsid w:val="79A94422"/>
    <w:rsid w:val="7ABF07F0"/>
    <w:rsid w:val="7C2E3ECA"/>
    <w:rsid w:val="7C793044"/>
    <w:rsid w:val="7CD14323"/>
    <w:rsid w:val="7DE67EC7"/>
    <w:rsid w:val="7DF115AC"/>
    <w:rsid w:val="7E5369A7"/>
    <w:rsid w:val="7EED7801"/>
    <w:rsid w:val="7EF14CDF"/>
    <w:rsid w:val="7F4313C9"/>
    <w:rsid w:val="7F616F73"/>
    <w:rsid w:val="7F9E4279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1187</Words>
  <Characters>1199</Characters>
  <Lines>12</Lines>
  <Paragraphs>3</Paragraphs>
  <TotalTime>14</TotalTime>
  <ScaleCrop>false</ScaleCrop>
  <LinksUpToDate>false</LinksUpToDate>
  <CharactersWithSpaces>1276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高睿</cp:lastModifiedBy>
  <cp:lastPrinted>2025-10-14T06:19:00Z</cp:lastPrinted>
  <dcterms:modified xsi:type="dcterms:W3CDTF">2026-01-05T05:31:05Z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1DEF9F6B40FB4B1AAEF3A808A35129BB_13</vt:lpwstr>
  </property>
  <property fmtid="{D5CDD505-2E9C-101B-9397-08002B2CF9AE}" pid="4" name="KSOTemplateDocerSaveRecord">
    <vt:lpwstr>eyJoZGlkIjoiY2VmNjJkYWQ0ZGQ4Yzg0M2U4MjE2YjQ3YTk2ZGMxYTQiLCJ1c2VySWQiOiIyNDIwNTUxNDMifQ==</vt:lpwstr>
  </property>
</Properties>
</file>