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5E3ADF">
      <w:pPr>
        <w:spacing w:line="360" w:lineRule="auto"/>
        <w:ind w:firstLine="480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主题：冬爷爷的礼物</w:t>
      </w:r>
    </w:p>
    <w:p w14:paraId="14BD2FDE">
      <w:pPr>
        <w:numPr>
          <w:ilvl w:val="0"/>
          <w:numId w:val="1"/>
        </w:numPr>
        <w:spacing w:line="400" w:lineRule="exact"/>
        <w:ind w:firstLine="422" w:firstLineChars="200"/>
        <w:textAlignment w:val="baseline"/>
        <w:rPr>
          <w:rFonts w:hint="eastAsia" w:asciiTheme="majorEastAsia" w:hAnsiTheme="majorEastAsia" w:eastAsiaTheme="majorEastAsia" w:cstheme="majorEastAsia"/>
          <w:b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szCs w:val="21"/>
        </w:rPr>
        <w:t>主题思路</w:t>
      </w:r>
    </w:p>
    <w:p w14:paraId="26FF7A6B">
      <w:pPr>
        <w:spacing w:line="400" w:lineRule="exact"/>
        <w:textAlignment w:val="baseline"/>
        <w:rPr>
          <w:rFonts w:hint="eastAsia" w:asciiTheme="majorEastAsia" w:hAnsiTheme="majorEastAsia" w:eastAsiaTheme="majorEastAsia" w:cstheme="majorEastAsia"/>
          <w:bCs/>
          <w:szCs w:val="21"/>
        </w:rPr>
      </w:pPr>
      <w:r>
        <w:rPr>
          <w:rFonts w:hint="eastAsia" w:asciiTheme="majorEastAsia" w:hAnsiTheme="majorEastAsia" w:eastAsiaTheme="majorEastAsia" w:cstheme="majorEastAsia"/>
          <w:bCs/>
          <w:szCs w:val="21"/>
        </w:rPr>
        <w:t xml:space="preserve">    1.主题来源</w:t>
      </w:r>
    </w:p>
    <w:p w14:paraId="523E5DEB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冬天是一年中最寒冷的季节，有其独特的气候及自然景象：清晨的草地上附着一层白白的霜、河面上结着一层薄薄的冰、随风飘舞的雪花、银装素裹的世界……幼儿对大自然的这份“礼物”充满好奇与期待。在这个季节里，幼儿会从中发现不同以往的东西：随着气温的降低，呼呼的北风刮在脸上又冷又疼；幼儿戴上了手套和围巾，穿上了棉袄；可以在户外玩冰、玩雪……冬爷爷给孩子们带来了快乐，也给孩子们带来天气寒冷的挑战，他们的身心也会获得新的体验。</w:t>
      </w:r>
    </w:p>
    <w:p w14:paraId="3A68A8D9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 xml:space="preserve"> 2.幼儿经验</w:t>
      </w:r>
    </w:p>
    <w:p w14:paraId="133958C2">
      <w:pPr>
        <w:spacing w:line="36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szCs w:val="21"/>
        </w:rPr>
        <w:t>孩子们对于冬天很感兴趣，</w:t>
      </w:r>
      <w:r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  <w:t>与孩子们的谈话中我们了解到，有26位小朋友期待下雪，想要打雪仗、堆雪人，有14位小朋友戴上了新帽子、新围巾，有11位小朋友知道有一些动物在冬天会进行冬眠，有7位小朋友知道冬天会盛开腊梅。</w:t>
      </w:r>
      <w:r>
        <w:rPr>
          <w:rFonts w:hint="eastAsia" w:asciiTheme="majorEastAsia" w:hAnsiTheme="majorEastAsia" w:eastAsiaTheme="majorEastAsia" w:cstheme="majorEastAsia"/>
          <w:szCs w:val="21"/>
          <w:lang w:eastAsia="zh-CN"/>
        </w:rPr>
        <w:t>……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但与此同时，孩子们的认知仍存在欠缺：对雾、霜、冰等冬季特有自然现象的形成原因缺乏认知，不能准确说出动植物过冬的具体方式，对于冬季保暖的科学方法了解较少，且在表达冬季发现与感受时，语言不够连贯、丰富，难以用完整的语句描述自己的探索过程。</w:t>
      </w:r>
      <w:r>
        <w:rPr>
          <w:rFonts w:hint="eastAsia" w:asciiTheme="majorEastAsia" w:hAnsiTheme="majorEastAsia" w:eastAsiaTheme="majorEastAsia" w:cstheme="majorEastAsia"/>
          <w:szCs w:val="21"/>
        </w:rPr>
        <w:t>因此我们将和孩子们一起亲手拆开冬天带给我们的这份“礼物”，</w:t>
      </w:r>
      <w:r>
        <w:rPr>
          <w:rFonts w:hint="eastAsia" w:asciiTheme="majorEastAsia" w:hAnsiTheme="majorEastAsia" w:eastAsiaTheme="majorEastAsia" w:cstheme="majorEastAsia"/>
          <w:kern w:val="0"/>
          <w:szCs w:val="21"/>
        </w:rPr>
        <w:t>在观察、倾听、探索、实践、表达的过程中，进一步感知冬天带给我们的震撼，</w:t>
      </w:r>
      <w:r>
        <w:rPr>
          <w:rFonts w:hint="eastAsia" w:asciiTheme="majorEastAsia" w:hAnsiTheme="majorEastAsia" w:eastAsiaTheme="majorEastAsia" w:cstheme="majorEastAsia"/>
          <w:szCs w:val="21"/>
        </w:rPr>
        <w:t>以此获得与冬季相关的知识经验以及冬日活动的乐趣。</w:t>
      </w:r>
    </w:p>
    <w:p w14:paraId="50515D39">
      <w:pPr>
        <w:spacing w:line="400" w:lineRule="exact"/>
        <w:ind w:firstLine="422" w:firstLineChars="200"/>
        <w:rPr>
          <w:rFonts w:hint="eastAsia" w:asciiTheme="majorEastAsia" w:hAnsiTheme="majorEastAsia" w:eastAsiaTheme="majorEastAsia" w:cstheme="majorEastAsia"/>
          <w:b/>
          <w:kern w:val="0"/>
          <w:szCs w:val="21"/>
        </w:rPr>
      </w:pPr>
      <w:r>
        <w:rPr>
          <w:rFonts w:hint="eastAsia" w:asciiTheme="majorEastAsia" w:hAnsiTheme="majorEastAsia" w:eastAsiaTheme="majorEastAsia" w:cstheme="majorEastAsia"/>
          <w:b/>
          <w:kern w:val="0"/>
          <w:szCs w:val="21"/>
        </w:rPr>
        <w:t>二、主题目标</w:t>
      </w:r>
    </w:p>
    <w:p w14:paraId="60E5F6A6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color w:val="000000"/>
          <w:szCs w:val="21"/>
        </w:rPr>
      </w:pPr>
      <w:r>
        <w:rPr>
          <w:rFonts w:hint="eastAsia" w:asciiTheme="majorEastAsia" w:hAnsiTheme="majorEastAsia" w:eastAsiaTheme="majorEastAsia" w:cstheme="majorEastAsia"/>
        </w:rPr>
        <w:t>1.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能从周围环境的变化中感知冬季明显的季节特征，尝试用多种方式表现自己对冬季的认识。</w:t>
      </w:r>
    </w:p>
    <w:p w14:paraId="310F58AB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2.乐意观察、探索冬季里动植物的秘密，感受冬季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探索</w:t>
      </w:r>
      <w:r>
        <w:rPr>
          <w:rFonts w:hint="eastAsia" w:asciiTheme="majorEastAsia" w:hAnsiTheme="majorEastAsia" w:eastAsiaTheme="majorEastAsia" w:cstheme="maj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活动带来的乐趣。</w:t>
      </w:r>
    </w:p>
    <w:p w14:paraId="5AF7EDDC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3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.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喜欢冬天，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克服怕冷心理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，积极地参加各种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户外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活动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，同时知道冬季保暖的小常识，养成良好的生活习惯。</w:t>
      </w:r>
    </w:p>
    <w:p w14:paraId="5B21A633">
      <w:pPr>
        <w:spacing w:line="400" w:lineRule="exact"/>
        <w:ind w:firstLine="420" w:firstLineChars="200"/>
        <w:rPr>
          <w:rFonts w:hint="eastAsia" w:asciiTheme="majorEastAsia" w:hAnsiTheme="majorEastAsia" w:eastAsiaTheme="majorEastAsia" w:cstheme="majorEastAsia"/>
          <w:szCs w:val="21"/>
        </w:rPr>
      </w:pP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4.</w:t>
      </w:r>
      <w:r>
        <w:rPr>
          <w:rFonts w:hint="eastAsia" w:asciiTheme="majorEastAsia" w:hAnsiTheme="majorEastAsia" w:eastAsiaTheme="majorEastAsia" w:cstheme="majorEastAsia"/>
        </w:rPr>
        <w:t>能以积极愉快的情绪</w:t>
      </w:r>
      <w:r>
        <w:rPr>
          <w:rFonts w:hint="eastAsia" w:asciiTheme="majorEastAsia" w:hAnsiTheme="majorEastAsia" w:eastAsiaTheme="majorEastAsia" w:cstheme="majorEastAsia"/>
          <w:color w:val="000000"/>
          <w:szCs w:val="21"/>
        </w:rPr>
        <w:t>投入到各种迎新年活动中，体验新年给人们带来的欢乐，</w:t>
      </w:r>
      <w:r>
        <w:rPr>
          <w:rFonts w:hint="eastAsia" w:asciiTheme="majorEastAsia" w:hAnsiTheme="majorEastAsia" w:eastAsiaTheme="majorEastAsia" w:cstheme="majorEastAsia"/>
          <w:color w:val="000000"/>
          <w:szCs w:val="21"/>
          <w:lang w:eastAsia="zh-CN"/>
        </w:rPr>
        <w:t>尝试与同伴合作制定</w:t>
      </w:r>
      <w:r>
        <w:rPr>
          <w:rFonts w:hint="eastAsia" w:asciiTheme="majorEastAsia" w:hAnsiTheme="majorEastAsia" w:eastAsiaTheme="majorEastAsia" w:cstheme="majorEastAsia"/>
          <w:szCs w:val="21"/>
        </w:rPr>
        <w:t>假期计划。</w:t>
      </w:r>
    </w:p>
    <w:p w14:paraId="41A63119">
      <w:pPr>
        <w:pStyle w:val="6"/>
        <w:widowControl/>
        <w:spacing w:beforeAutospacing="0" w:afterAutospacing="0" w:line="360" w:lineRule="atLeast"/>
        <w:ind w:firstLine="422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主题网络图</w:t>
      </w:r>
    </w:p>
    <w:p w14:paraId="395A374B">
      <w:pPr>
        <w:adjustRightInd w:val="0"/>
        <w:snapToGrid w:val="0"/>
        <w:spacing w:line="360" w:lineRule="auto"/>
        <w:ind w:firstLine="411" w:firstLineChars="195"/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val="en-US"/>
        </w:rPr>
      </w:pP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713740</wp:posOffset>
            </wp:positionH>
            <wp:positionV relativeFrom="paragraph">
              <wp:posOffset>169545</wp:posOffset>
            </wp:positionV>
            <wp:extent cx="4679950" cy="1979930"/>
            <wp:effectExtent l="0" t="0" r="6350" b="1270"/>
            <wp:wrapNone/>
            <wp:docPr id="1" name="图片 1" descr="IMG_9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928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97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val="en-US" w:eastAsia="zh-CN"/>
        </w:rPr>
        <w:t>一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b w:val="0"/>
          <w:bCs w:val="0"/>
          <w:color w:val="000000"/>
          <w:szCs w:val="21"/>
          <w:lang w:val="en-US" w:eastAsia="zh-CN"/>
        </w:rPr>
        <w:t>开展前线索图</w:t>
      </w:r>
    </w:p>
    <w:p w14:paraId="7212C139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  <w:t> </w:t>
      </w:r>
    </w:p>
    <w:p w14:paraId="7070AB24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19ED9F76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4EA67189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5F416775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1929AD86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EE7459F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7062DABE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E7290AE">
      <w:pPr>
        <w:pStyle w:val="6"/>
        <w:widowControl/>
        <w:spacing w:beforeAutospacing="0" w:afterAutospacing="0" w:line="360" w:lineRule="atLeast"/>
        <w:rPr>
          <w:rStyle w:val="11"/>
          <w:rFonts w:hint="eastAsia" w:asciiTheme="majorEastAsia" w:hAnsiTheme="majorEastAsia" w:eastAsiaTheme="majorEastAsia" w:cstheme="majorEastAsia"/>
          <w:color w:val="000000" w:themeColor="text1"/>
          <w:szCs w:val="24"/>
          <w:lang w:eastAsia="zh-CN"/>
          <w14:textFill>
            <w14:solidFill>
              <w14:schemeClr w14:val="tx1"/>
            </w14:solidFill>
          </w14:textFill>
        </w:rPr>
      </w:pPr>
    </w:p>
    <w:p w14:paraId="607EA912">
      <w:pPr>
        <w:numPr>
          <w:ilvl w:val="0"/>
          <w:numId w:val="0"/>
        </w:numPr>
        <w:adjustRightInd w:val="0"/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 w:cstheme="majorEastAsia"/>
          <w:szCs w:val="21"/>
          <w:lang w:val="en-US" w:eastAsia="zh-CN"/>
        </w:rPr>
      </w:pPr>
      <w:bookmarkStart w:id="0" w:name="_GoBack"/>
      <w:bookmarkEnd w:id="0"/>
    </w:p>
    <w:sectPr>
      <w:pgSz w:w="11906" w:h="16838"/>
      <w:pgMar w:top="1417" w:right="1304" w:bottom="1247" w:left="130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1E85F7"/>
    <w:multiLevelType w:val="singleLevel"/>
    <w:tmpl w:val="581E85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1NTg3YWMwZmI3ZmQzMGU1MWVjNzdiNWY3NTI2NzcifQ=="/>
  </w:docVars>
  <w:rsids>
    <w:rsidRoot w:val="10674AFF"/>
    <w:rsid w:val="00163F0E"/>
    <w:rsid w:val="002215B6"/>
    <w:rsid w:val="00264E76"/>
    <w:rsid w:val="004B2C36"/>
    <w:rsid w:val="00622F81"/>
    <w:rsid w:val="007810FF"/>
    <w:rsid w:val="00820DC2"/>
    <w:rsid w:val="00953C9A"/>
    <w:rsid w:val="00982CA5"/>
    <w:rsid w:val="00A60723"/>
    <w:rsid w:val="00A87D1F"/>
    <w:rsid w:val="00BC63BA"/>
    <w:rsid w:val="00D70921"/>
    <w:rsid w:val="012A0E25"/>
    <w:rsid w:val="047B692F"/>
    <w:rsid w:val="07C27B4D"/>
    <w:rsid w:val="095868E0"/>
    <w:rsid w:val="0CC21ED7"/>
    <w:rsid w:val="105A3DD3"/>
    <w:rsid w:val="10674AFF"/>
    <w:rsid w:val="135917E0"/>
    <w:rsid w:val="145B3EDD"/>
    <w:rsid w:val="167C2C18"/>
    <w:rsid w:val="1899408D"/>
    <w:rsid w:val="1B367693"/>
    <w:rsid w:val="22A4425B"/>
    <w:rsid w:val="242A7D70"/>
    <w:rsid w:val="25CF413E"/>
    <w:rsid w:val="26057780"/>
    <w:rsid w:val="2A5B74CF"/>
    <w:rsid w:val="2B614143"/>
    <w:rsid w:val="2BFD59E9"/>
    <w:rsid w:val="2E9738DF"/>
    <w:rsid w:val="325446E8"/>
    <w:rsid w:val="32AC17EA"/>
    <w:rsid w:val="33FA5453"/>
    <w:rsid w:val="37771C8A"/>
    <w:rsid w:val="39953064"/>
    <w:rsid w:val="3AF97827"/>
    <w:rsid w:val="41930B4F"/>
    <w:rsid w:val="441D78FE"/>
    <w:rsid w:val="45C13CED"/>
    <w:rsid w:val="46EA085A"/>
    <w:rsid w:val="47F866B8"/>
    <w:rsid w:val="4A2B062E"/>
    <w:rsid w:val="4DA1060E"/>
    <w:rsid w:val="4DB85CBE"/>
    <w:rsid w:val="50E87086"/>
    <w:rsid w:val="511C6F41"/>
    <w:rsid w:val="521C7E9D"/>
    <w:rsid w:val="527D59E7"/>
    <w:rsid w:val="52AB3A4D"/>
    <w:rsid w:val="55502E62"/>
    <w:rsid w:val="58AF3705"/>
    <w:rsid w:val="5A0E1660"/>
    <w:rsid w:val="5DFE4F87"/>
    <w:rsid w:val="5FE80968"/>
    <w:rsid w:val="638D25FD"/>
    <w:rsid w:val="649A1C7D"/>
    <w:rsid w:val="69076303"/>
    <w:rsid w:val="6D074CE5"/>
    <w:rsid w:val="6D3A7648"/>
    <w:rsid w:val="6D750B63"/>
    <w:rsid w:val="6EA67C18"/>
    <w:rsid w:val="77CF0584"/>
    <w:rsid w:val="7E115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alloon Text"/>
    <w:basedOn w:val="1"/>
    <w:link w:val="16"/>
    <w:qFormat/>
    <w:uiPriority w:val="0"/>
    <w:rPr>
      <w:sz w:val="18"/>
      <w:szCs w:val="18"/>
    </w:rPr>
  </w:style>
  <w:style w:type="paragraph" w:styleId="4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7">
    <w:name w:val="Body Text First Indent"/>
    <w:basedOn w:val="2"/>
    <w:qFormat/>
    <w:uiPriority w:val="0"/>
    <w:pPr>
      <w:ind w:firstLine="480" w:firstLineChars="200"/>
    </w:pPr>
    <w:rPr>
      <w:rFonts w:eastAsia="宋体"/>
    </w:rPr>
  </w:style>
  <w:style w:type="table" w:styleId="9">
    <w:name w:val="Table Grid"/>
    <w:basedOn w:val="8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autoRedefine/>
    <w:qFormat/>
    <w:uiPriority w:val="0"/>
  </w:style>
  <w:style w:type="paragraph" w:customStyle="1" w:styleId="13">
    <w:name w:val="样式1"/>
    <w:basedOn w:val="1"/>
    <w:next w:val="1"/>
    <w:autoRedefine/>
    <w:qFormat/>
    <w:uiPriority w:val="0"/>
  </w:style>
  <w:style w:type="character" w:customStyle="1" w:styleId="14">
    <w:name w:val="NormalCharacter"/>
    <w:basedOn w:val="10"/>
    <w:qFormat/>
    <w:uiPriority w:val="0"/>
    <w:rPr>
      <w:kern w:val="2"/>
      <w:sz w:val="21"/>
      <w:szCs w:val="24"/>
      <w:lang w:val="en-US" w:eastAsia="zh-CN"/>
    </w:rPr>
  </w:style>
  <w:style w:type="character" w:customStyle="1" w:styleId="15">
    <w:name w:val="页脚 Char"/>
    <w:basedOn w:val="10"/>
    <w:link w:val="4"/>
    <w:qFormat/>
    <w:uiPriority w:val="0"/>
    <w:rPr>
      <w:kern w:val="2"/>
      <w:sz w:val="18"/>
      <w:szCs w:val="18"/>
    </w:rPr>
  </w:style>
  <w:style w:type="character" w:customStyle="1" w:styleId="16">
    <w:name w:val="批注框文本 Char"/>
    <w:basedOn w:val="10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739</Words>
  <Characters>748</Characters>
  <Lines>46</Lines>
  <Paragraphs>13</Paragraphs>
  <TotalTime>1</TotalTime>
  <ScaleCrop>false</ScaleCrop>
  <LinksUpToDate>false</LinksUpToDate>
  <CharactersWithSpaces>754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2021-10-16T12:29:00Z</dcterms:created>
  <dc:creator>″◇骊LI°</dc:creator>
  <cp:lastModifiedBy>mn步枪nm</cp:lastModifiedBy>
  <cp:lastPrinted>2024-01-07T23:53:00Z</cp:lastPrinted>
  <dcterms:modified xsi:type="dcterms:W3CDTF">2026-01-12T05:12:03Z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953C0B8339664912831F6D2D9ED5E2CE_13</vt:lpwstr>
  </property>
  <property fmtid="{D5CDD505-2E9C-101B-9397-08002B2CF9AE}" pid="4" name="KSOTemplateDocerSaveRecord">
    <vt:lpwstr>eyJoZGlkIjoiMjQwOTY4NzM5MGFmNWZhZmYyZDcwZTMxYjEzNDRlNDEiLCJ1c2VySWQiOiI2NDYyNTcxNjgifQ==</vt:lpwstr>
  </property>
</Properties>
</file>