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5C7E85">
      <w:pPr>
        <w:spacing w:line="61" w:lineRule="exact"/>
      </w:pPr>
    </w:p>
    <w:p w14:paraId="702B3469">
      <w:pPr>
        <w:spacing w:line="61" w:lineRule="exact"/>
        <w:sectPr>
          <w:headerReference r:id="rId5" w:type="default"/>
          <w:pgSz w:w="11905" w:h="16156"/>
          <w:pgMar w:top="400" w:right="831" w:bottom="0" w:left="407" w:header="0" w:footer="0" w:gutter="0"/>
          <w:cols w:equalWidth="0" w:num="1">
            <w:col w:w="10665"/>
          </w:cols>
        </w:sectPr>
      </w:pPr>
    </w:p>
    <w:p w14:paraId="60AE8402">
      <w:pPr>
        <w:spacing w:line="245" w:lineRule="auto"/>
        <w:rPr>
          <w:rFonts w:hint="default" w:ascii="Arial" w:eastAsia="宋体"/>
          <w:b/>
          <w:bCs/>
          <w:sz w:val="36"/>
          <w:szCs w:val="36"/>
          <w:lang w:val="en-US" w:eastAsia="zh-CN"/>
        </w:rPr>
      </w:pPr>
      <w:r>
        <w:rPr>
          <w:rFonts w:hint="eastAsia" w:eastAsia="宋体"/>
          <w:b/>
          <w:bCs/>
          <w:sz w:val="36"/>
          <w:szCs w:val="36"/>
          <w:lang w:val="en-US" w:eastAsia="zh-CN"/>
        </w:rPr>
        <w:t>1月理论学习：</w:t>
      </w:r>
    </w:p>
    <w:p w14:paraId="005D75B6">
      <w:pPr>
        <w:spacing w:line="245" w:lineRule="auto"/>
        <w:rPr>
          <w:rFonts w:ascii="Arial"/>
          <w:sz w:val="21"/>
        </w:rPr>
      </w:pPr>
    </w:p>
    <w:p w14:paraId="38110858">
      <w:pPr>
        <w:spacing w:line="245" w:lineRule="auto"/>
        <w:rPr>
          <w:rFonts w:ascii="Arial"/>
          <w:sz w:val="21"/>
        </w:rPr>
      </w:pPr>
    </w:p>
    <w:p w14:paraId="5CA91BA5">
      <w:pPr>
        <w:spacing w:line="245" w:lineRule="auto"/>
        <w:rPr>
          <w:rFonts w:ascii="Arial"/>
          <w:sz w:val="21"/>
        </w:rPr>
      </w:pPr>
    </w:p>
    <w:p w14:paraId="59809708">
      <w:pPr>
        <w:pStyle w:val="2"/>
        <w:spacing w:before="228" w:line="185" w:lineRule="auto"/>
        <w:ind w:left="4419"/>
        <w:rPr>
          <w:sz w:val="53"/>
          <w:szCs w:val="53"/>
        </w:rPr>
      </w:pPr>
      <w:r>
        <w:rPr>
          <w:color w:val="231F20"/>
          <w:spacing w:val="6"/>
          <w:sz w:val="53"/>
          <w:szCs w:val="53"/>
        </w:rPr>
        <w:t>做思融通：</w:t>
      </w:r>
    </w:p>
    <w:p w14:paraId="234F5860">
      <w:pPr>
        <w:pStyle w:val="2"/>
        <w:spacing w:before="9" w:line="184" w:lineRule="auto"/>
        <w:ind w:left="1592"/>
        <w:rPr>
          <w:sz w:val="53"/>
          <w:szCs w:val="53"/>
        </w:rPr>
      </w:pPr>
      <w:r>
        <w:rPr>
          <w:color w:val="231F20"/>
          <w:spacing w:val="9"/>
          <w:sz w:val="53"/>
          <w:szCs w:val="53"/>
        </w:rPr>
        <w:t>通向小学数学实验课堂的有效路径</w:t>
      </w:r>
    </w:p>
    <w:p w14:paraId="45611C03">
      <w:pPr>
        <w:pStyle w:val="2"/>
        <w:spacing w:before="240" w:line="182" w:lineRule="auto"/>
        <w:ind w:left="3240"/>
        <w:rPr>
          <w:sz w:val="24"/>
          <w:szCs w:val="24"/>
        </w:rPr>
      </w:pPr>
      <w:r>
        <w:rPr>
          <w:color w:val="231F20"/>
          <w:spacing w:val="6"/>
          <w:sz w:val="22"/>
          <w:szCs w:val="22"/>
        </w:rPr>
        <w:t>郑</w:t>
      </w:r>
      <w:r>
        <w:rPr>
          <w:color w:val="231F20"/>
          <w:spacing w:val="20"/>
          <w:w w:val="101"/>
          <w:sz w:val="22"/>
          <w:szCs w:val="22"/>
        </w:rPr>
        <w:t xml:space="preserve">   </w:t>
      </w:r>
      <w:r>
        <w:rPr>
          <w:color w:val="231F20"/>
          <w:spacing w:val="6"/>
          <w:sz w:val="22"/>
          <w:szCs w:val="22"/>
        </w:rPr>
        <w:t>榕</w:t>
      </w:r>
      <w:r>
        <w:rPr>
          <w:color w:val="231F20"/>
          <w:spacing w:val="21"/>
          <w:sz w:val="22"/>
          <w:szCs w:val="22"/>
        </w:rPr>
        <w:t xml:space="preserve">   </w:t>
      </w:r>
      <w:r>
        <w:rPr>
          <w:color w:val="231F20"/>
          <w:spacing w:val="6"/>
          <w:sz w:val="22"/>
          <w:szCs w:val="22"/>
        </w:rPr>
        <w:t>福建省古田县杉洋中心小学</w:t>
      </w:r>
      <w:r>
        <w:rPr>
          <w:color w:val="231F20"/>
          <w:spacing w:val="20"/>
          <w:w w:val="101"/>
          <w:sz w:val="22"/>
          <w:szCs w:val="22"/>
        </w:rPr>
        <w:t xml:space="preserve">   </w:t>
      </w:r>
      <w:r>
        <w:rPr>
          <w:color w:val="231F20"/>
          <w:spacing w:val="6"/>
          <w:sz w:val="24"/>
          <w:szCs w:val="24"/>
        </w:rPr>
        <w:t>352266</w:t>
      </w:r>
    </w:p>
    <w:p w14:paraId="6D0AB693">
      <w:pPr>
        <w:spacing w:line="263" w:lineRule="auto"/>
        <w:rPr>
          <w:rFonts w:ascii="Arial"/>
          <w:sz w:val="21"/>
        </w:rPr>
      </w:pPr>
    </w:p>
    <w:p w14:paraId="26DFDDD5">
      <w:pPr>
        <w:pStyle w:val="2"/>
        <w:spacing w:before="1" w:line="1800" w:lineRule="exact"/>
        <w:ind w:firstLine="1285"/>
      </w:pPr>
      <w:r>
        <w:rPr>
          <w:position w:val="-36"/>
        </w:rPr>
        <w:pict>
          <v:shape id="_x0000_s1026" o:spid="_x0000_s1026" o:spt="202" type="#_x0000_t202" style="height:90pt;width:434.5pt;" fillcolor="#E6E7E9" filled="t" stroked="f" coordsize="21600,21600">
            <v:path/>
            <v:fill on="t" focussize="0,0"/>
            <v:stroke on="f"/>
            <v:imagedata o:title=""/>
            <o:lock v:ext="edit" aspectratio="f"/>
            <v:textbox inset="0mm,0mm,0mm,0mm">
              <w:txbxContent>
                <w:p w14:paraId="36E09CCB">
                  <w:pPr>
                    <w:spacing w:before="55" w:line="230" w:lineRule="auto"/>
                    <w:ind w:left="1049" w:right="106" w:hanging="949"/>
                    <w:rPr>
                      <w:rFonts w:ascii="微软雅黑" w:hAnsi="微软雅黑" w:eastAsia="微软雅黑" w:cs="微软雅黑"/>
                      <w:sz w:val="18"/>
                      <w:szCs w:val="18"/>
                    </w:rPr>
                  </w:pPr>
                  <w:r>
                    <w:rPr>
                      <w:rFonts w:ascii="微软雅黑" w:hAnsi="微软雅黑" w:eastAsia="微软雅黑" w:cs="微软雅黑"/>
                      <w:color w:val="231F20"/>
                      <w:spacing w:val="6"/>
                      <w:sz w:val="19"/>
                      <w:szCs w:val="19"/>
                    </w:rPr>
                    <w:t>［摘   要］</w:t>
                  </w:r>
                  <w:r>
                    <w:rPr>
                      <w:rFonts w:ascii="微软雅黑" w:hAnsi="微软雅黑" w:eastAsia="微软雅黑" w:cs="微软雅黑"/>
                      <w:color w:val="231F20"/>
                      <w:spacing w:val="6"/>
                      <w:sz w:val="18"/>
                      <w:szCs w:val="18"/>
                    </w:rPr>
                    <w:t>打造高品质小学数学实验课堂，需要充分调动学生数学实验学习思维活</w:t>
                  </w:r>
                  <w:r>
                    <w:rPr>
                      <w:rFonts w:ascii="微软雅黑" w:hAnsi="微软雅黑" w:eastAsia="微软雅黑" w:cs="微软雅黑"/>
                      <w:color w:val="231F20"/>
                      <w:spacing w:val="5"/>
                      <w:sz w:val="18"/>
                      <w:szCs w:val="18"/>
                    </w:rPr>
                    <w:t>力，既让学生“动手</w:t>
                  </w:r>
                  <w:r>
                    <w:rPr>
                      <w:rFonts w:ascii="微软雅黑" w:hAnsi="微软雅黑" w:eastAsia="微软雅黑" w:cs="微软雅黑"/>
                      <w:color w:val="231F20"/>
                      <w:spacing w:val="-1"/>
                      <w:sz w:val="18"/>
                      <w:szCs w:val="18"/>
                    </w:rPr>
                    <w:t>做”，丰富学生数学知识探索学习体验，又让学生“动脑想”，实现更</w:t>
                  </w:r>
                  <w:r>
                    <w:rPr>
                      <w:rFonts w:ascii="微软雅黑" w:hAnsi="微软雅黑" w:eastAsia="微软雅黑" w:cs="微软雅黑"/>
                      <w:color w:val="231F20"/>
                      <w:spacing w:val="-2"/>
                      <w:sz w:val="18"/>
                      <w:szCs w:val="18"/>
                    </w:rPr>
                    <w:t>多数学知识的深度思考</w:t>
                  </w:r>
                  <w:r>
                    <w:rPr>
                      <w:rFonts w:ascii="微软雅黑" w:hAnsi="微软雅黑" w:eastAsia="微软雅黑" w:cs="微软雅黑"/>
                      <w:color w:val="231F20"/>
                      <w:spacing w:val="-2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微软雅黑" w:hAnsi="微软雅黑" w:eastAsia="微软雅黑" w:cs="微软雅黑"/>
                      <w:color w:val="231F20"/>
                      <w:spacing w:val="-2"/>
                      <w:sz w:val="18"/>
                      <w:szCs w:val="18"/>
                    </w:rPr>
                    <w:t>。</w:t>
                  </w:r>
                  <w:r>
                    <w:rPr>
                      <w:rFonts w:ascii="微软雅黑" w:hAnsi="微软雅黑" w:eastAsia="微软雅黑" w:cs="微软雅黑"/>
                      <w:color w:val="231F20"/>
                      <w:spacing w:val="4"/>
                      <w:sz w:val="18"/>
                      <w:szCs w:val="18"/>
                    </w:rPr>
                    <w:t>文章围绕“做思融通</w:t>
                  </w:r>
                  <w:r>
                    <w:rPr>
                      <w:rFonts w:ascii="微软雅黑" w:hAnsi="微软雅黑" w:eastAsia="微软雅黑" w:cs="微软雅黑"/>
                      <w:color w:val="231F20"/>
                      <w:spacing w:val="-1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微软雅黑" w:hAnsi="微软雅黑" w:eastAsia="微软雅黑" w:cs="微软雅黑"/>
                      <w:color w:val="231F20"/>
                      <w:spacing w:val="4"/>
                      <w:sz w:val="18"/>
                      <w:szCs w:val="18"/>
                    </w:rPr>
                    <w:t>”的实验教学 目标，加强数学实验教学资源的整合创新，优化实验活动</w:t>
                  </w:r>
                  <w:r>
                    <w:rPr>
                      <w:rFonts w:ascii="微软雅黑" w:hAnsi="微软雅黑" w:eastAsia="微软雅黑" w:cs="微软雅黑"/>
                      <w:color w:val="231F20"/>
                      <w:spacing w:val="6"/>
                      <w:sz w:val="18"/>
                      <w:szCs w:val="18"/>
                    </w:rPr>
                    <w:t>组织设计，将数学实验课堂作为学生思维成长、能力发展的主阵地，推动学生数学学科核心</w:t>
                  </w:r>
                  <w:r>
                    <w:rPr>
                      <w:rFonts w:ascii="微软雅黑" w:hAnsi="微软雅黑" w:eastAsia="微软雅黑" w:cs="微软雅黑"/>
                      <w:color w:val="231F20"/>
                      <w:spacing w:val="12"/>
                      <w:sz w:val="18"/>
                      <w:szCs w:val="18"/>
                    </w:rPr>
                    <w:t>能力和关键素养的形成与发展</w:t>
                  </w:r>
                  <w:r>
                    <w:rPr>
                      <w:rFonts w:ascii="微软雅黑" w:hAnsi="微软雅黑" w:eastAsia="微软雅黑" w:cs="微软雅黑"/>
                      <w:color w:val="231F20"/>
                      <w:spacing w:val="-3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微软雅黑" w:hAnsi="微软雅黑" w:eastAsia="微软雅黑" w:cs="微软雅黑"/>
                      <w:color w:val="231F20"/>
                      <w:spacing w:val="12"/>
                      <w:sz w:val="18"/>
                      <w:szCs w:val="18"/>
                    </w:rPr>
                    <w:t>。</w:t>
                  </w:r>
                </w:p>
                <w:p w14:paraId="4D96B0DC">
                  <w:pPr>
                    <w:spacing w:before="1" w:line="181" w:lineRule="auto"/>
                    <w:ind w:left="100"/>
                    <w:rPr>
                      <w:rFonts w:ascii="微软雅黑" w:hAnsi="微软雅黑" w:eastAsia="微软雅黑" w:cs="微软雅黑"/>
                      <w:sz w:val="18"/>
                      <w:szCs w:val="18"/>
                    </w:rPr>
                  </w:pPr>
                  <w:r>
                    <w:rPr>
                      <w:rFonts w:ascii="微软雅黑" w:hAnsi="微软雅黑" w:eastAsia="微软雅黑" w:cs="微软雅黑"/>
                      <w:color w:val="231F20"/>
                      <w:spacing w:val="-5"/>
                      <w:sz w:val="19"/>
                      <w:szCs w:val="19"/>
                    </w:rPr>
                    <w:t>［关键词］</w:t>
                  </w:r>
                  <w:r>
                    <w:rPr>
                      <w:rFonts w:ascii="微软雅黑" w:hAnsi="微软雅黑" w:eastAsia="微软雅黑" w:cs="微软雅黑"/>
                      <w:color w:val="231F20"/>
                      <w:spacing w:val="-17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微软雅黑" w:hAnsi="微软雅黑" w:eastAsia="微软雅黑" w:cs="微软雅黑"/>
                      <w:color w:val="231F20"/>
                      <w:spacing w:val="-5"/>
                      <w:sz w:val="18"/>
                      <w:szCs w:val="18"/>
                    </w:rPr>
                    <w:t>学数学；实验教学；做思融通</w:t>
                  </w:r>
                </w:p>
              </w:txbxContent>
            </v:textbox>
            <w10:wrap type="none"/>
            <w10:anchorlock/>
          </v:shape>
        </w:pict>
      </w:r>
    </w:p>
    <w:p w14:paraId="5C4BAD8C">
      <w:pPr>
        <w:spacing w:before="79"/>
      </w:pPr>
    </w:p>
    <w:p w14:paraId="4D11A115">
      <w:pPr>
        <w:spacing w:before="79"/>
      </w:pPr>
    </w:p>
    <w:p w14:paraId="1D146885">
      <w:pPr>
        <w:spacing w:before="78"/>
      </w:pPr>
    </w:p>
    <w:p w14:paraId="2BB01FC5">
      <w:pPr>
        <w:sectPr>
          <w:type w:val="continuous"/>
          <w:pgSz w:w="11905" w:h="16156"/>
          <w:pgMar w:top="400" w:right="831" w:bottom="0" w:left="407" w:header="0" w:footer="0" w:gutter="0"/>
          <w:cols w:equalWidth="0" w:num="1">
            <w:col w:w="10665"/>
          </w:cols>
        </w:sectPr>
      </w:pPr>
    </w:p>
    <w:p w14:paraId="2D7602B8">
      <w:pPr>
        <w:pStyle w:val="2"/>
        <w:spacing w:before="44" w:line="257" w:lineRule="auto"/>
        <w:ind w:left="599" w:right="118" w:firstLine="466"/>
        <w:jc w:val="both"/>
      </w:pPr>
      <w:r>
        <w:rPr>
          <w:color w:val="231F20"/>
          <w:spacing w:val="14"/>
        </w:rPr>
        <w:t>小学数学教学强调体验式教学，</w:t>
      </w:r>
      <w:r>
        <w:rPr>
          <w:color w:val="231F20"/>
          <w:spacing w:val="1"/>
        </w:rPr>
        <w:t>需要学生在做中思考、做中学习、做中</w:t>
      </w:r>
      <w:r>
        <w:rPr>
          <w:color w:val="231F20"/>
          <w:spacing w:val="4"/>
        </w:rPr>
        <w:t>成长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4"/>
        </w:rPr>
        <w:t>。教师要加强数学实验课堂“做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4"/>
        </w:rPr>
        <w:t>”</w:t>
      </w:r>
      <w:r>
        <w:rPr>
          <w:color w:val="231F20"/>
        </w:rPr>
        <w:t>与“思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”的融通设计，为学生感知探索</w:t>
      </w:r>
      <w:r>
        <w:rPr>
          <w:color w:val="231F20"/>
          <w:spacing w:val="18"/>
        </w:rPr>
        <w:t>数学知识提供丰富的实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18"/>
        </w:rPr>
        <w:t>验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18"/>
        </w:rPr>
        <w:t>操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18"/>
        </w:rPr>
        <w:t>作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18"/>
        </w:rPr>
        <w:t>学习</w:t>
      </w:r>
      <w:r>
        <w:rPr>
          <w:color w:val="231F20"/>
          <w:spacing w:val="10"/>
        </w:rPr>
        <w:t>机会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10"/>
        </w:rPr>
        <w:t>，引导学生结合实验学习体验进</w:t>
      </w:r>
      <w:r>
        <w:rPr>
          <w:color w:val="231F20"/>
          <w:spacing w:val="13"/>
        </w:rPr>
        <w:t>行数学知识的深度思考，为学生数学</w:t>
      </w:r>
      <w:r>
        <w:rPr>
          <w:color w:val="231F20"/>
          <w:spacing w:val="17"/>
        </w:rPr>
        <w:t>学科核心能力发展搭建更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17"/>
        </w:rPr>
        <w:t>多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17"/>
        </w:rPr>
        <w:t>的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17"/>
        </w:rPr>
        <w:t>生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17"/>
        </w:rPr>
        <w:t>长</w:t>
      </w:r>
      <w:r>
        <w:rPr>
          <w:color w:val="231F20"/>
          <w:spacing w:val="11"/>
        </w:rPr>
        <w:t>点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11"/>
        </w:rPr>
        <w:t>。做思融通的教学模式对教师的启</w:t>
      </w:r>
      <w:r>
        <w:rPr>
          <w:color w:val="231F20"/>
          <w:spacing w:val="13"/>
        </w:rPr>
        <w:t>学能力提出了更高要求，教师要坚持</w:t>
      </w:r>
      <w:r>
        <w:rPr>
          <w:color w:val="231F20"/>
          <w:spacing w:val="-1"/>
        </w:rPr>
        <w:t>“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以生为本</w:t>
      </w:r>
      <w:r>
        <w:rPr>
          <w:color w:val="231F20"/>
          <w:spacing w:val="-33"/>
        </w:rPr>
        <w:t xml:space="preserve"> </w:t>
      </w:r>
      <w:r>
        <w:rPr>
          <w:color w:val="231F20"/>
          <w:spacing w:val="-1"/>
        </w:rPr>
        <w:t>”的教育理念，立足班级学</w:t>
      </w:r>
      <w:r>
        <w:rPr>
          <w:color w:val="231F20"/>
          <w:spacing w:val="17"/>
        </w:rPr>
        <w:t>生数学知识学习和数学能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17"/>
        </w:rPr>
        <w:t>力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17"/>
        </w:rPr>
        <w:t>成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17"/>
        </w:rPr>
        <w:t>长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17"/>
        </w:rPr>
        <w:t>的</w:t>
      </w:r>
      <w:r>
        <w:rPr>
          <w:color w:val="231F20"/>
          <w:spacing w:val="10"/>
        </w:rPr>
        <w:t>个性化需求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10"/>
        </w:rPr>
        <w:t>，采取多样化的教学应对策略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10"/>
        </w:rPr>
        <w:t>，提高数学实验教学做思融通的</w:t>
      </w:r>
      <w:r>
        <w:rPr>
          <w:color w:val="231F20"/>
          <w:position w:val="-1"/>
        </w:rPr>
        <w:t>成效</w:t>
      </w:r>
      <w:r>
        <w:rPr>
          <w:color w:val="231F20"/>
          <w:position w:val="4"/>
          <w:sz w:val="9"/>
          <w:szCs w:val="9"/>
        </w:rPr>
        <w:t>［</w:t>
      </w:r>
      <w:r>
        <w:rPr>
          <w:color w:val="231F20"/>
          <w:position w:val="4"/>
          <w:sz w:val="11"/>
          <w:szCs w:val="11"/>
        </w:rPr>
        <w:t>1</w:t>
      </w:r>
      <w:r>
        <w:rPr>
          <w:color w:val="231F20"/>
          <w:position w:val="4"/>
          <w:sz w:val="9"/>
          <w:szCs w:val="9"/>
        </w:rPr>
        <w:t>］</w:t>
      </w:r>
      <w:r>
        <w:rPr>
          <w:color w:val="231F20"/>
          <w:position w:val="-1"/>
        </w:rPr>
        <w:t>。</w:t>
      </w:r>
    </w:p>
    <w:p w14:paraId="608EF295">
      <w:pPr>
        <w:spacing w:line="276" w:lineRule="auto"/>
        <w:rPr>
          <w:rFonts w:ascii="Arial"/>
          <w:sz w:val="21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425450</wp:posOffset>
            </wp:positionH>
            <wp:positionV relativeFrom="paragraph">
              <wp:posOffset>191770</wp:posOffset>
            </wp:positionV>
            <wp:extent cx="182880" cy="182880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2665" cy="182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61A9DE6">
      <w:pPr>
        <w:pStyle w:val="2"/>
        <w:spacing w:before="86" w:line="210" w:lineRule="auto"/>
        <w:ind w:left="682" w:right="207" w:firstLine="327"/>
        <w:outlineLvl w:val="1"/>
        <w:rPr>
          <w:sz w:val="20"/>
          <w:szCs w:val="20"/>
        </w:rPr>
      </w:pPr>
      <w:r>
        <w:rPr>
          <w:color w:val="231F20"/>
          <w:spacing w:val="4"/>
          <w:sz w:val="20"/>
          <w:szCs w:val="20"/>
        </w:rPr>
        <w:t>一</w:t>
      </w:r>
      <w:r>
        <w:rPr>
          <w:color w:val="231F20"/>
          <w:spacing w:val="-25"/>
          <w:sz w:val="20"/>
          <w:szCs w:val="20"/>
        </w:rPr>
        <w:t xml:space="preserve"> </w:t>
      </w:r>
      <w:r>
        <w:rPr>
          <w:color w:val="231F20"/>
          <w:spacing w:val="4"/>
          <w:sz w:val="20"/>
          <w:szCs w:val="20"/>
        </w:rPr>
        <w:t>、厘清做思融通的关系，彰</w:t>
      </w:r>
      <w:r>
        <w:rPr>
          <w:color w:val="231F20"/>
          <w:spacing w:val="8"/>
          <w:sz w:val="20"/>
          <w:szCs w:val="20"/>
        </w:rPr>
        <w:t>显数学实验本真诉求</w:t>
      </w:r>
    </w:p>
    <w:p w14:paraId="6106FFF5">
      <w:pPr>
        <w:pStyle w:val="2"/>
        <w:spacing w:before="83" w:line="258" w:lineRule="auto"/>
        <w:ind w:left="678" w:right="213" w:firstLine="387"/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430530</wp:posOffset>
            </wp:positionH>
            <wp:positionV relativeFrom="paragraph">
              <wp:posOffset>901065</wp:posOffset>
            </wp:positionV>
            <wp:extent cx="1310640" cy="7620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10639" cy="76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pacing w:val="-3"/>
        </w:rPr>
        <w:t>教师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3"/>
        </w:rPr>
        <w:t>要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3"/>
        </w:rPr>
        <w:t>厘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3"/>
        </w:rPr>
        <w:t>清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3"/>
        </w:rPr>
        <w:t>数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3"/>
        </w:rPr>
        <w:t>学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3"/>
        </w:rPr>
        <w:t>实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3"/>
        </w:rPr>
        <w:t>验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3"/>
        </w:rPr>
        <w:t>教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3"/>
        </w:rPr>
        <w:t>学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3"/>
        </w:rPr>
        <w:t>做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3"/>
        </w:rPr>
        <w:t>思</w:t>
      </w:r>
      <w:r>
        <w:rPr>
          <w:color w:val="231F20"/>
          <w:spacing w:val="8"/>
        </w:rPr>
        <w:t>融通的关系，有目的性地在学生实验操作学习中渗透思维指导，彰显数学</w:t>
      </w:r>
    </w:p>
    <w:p w14:paraId="70C7656B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185E82B6">
      <w:pPr>
        <w:pStyle w:val="2"/>
        <w:spacing w:before="43" w:line="258" w:lineRule="auto"/>
        <w:ind w:left="121" w:right="200" w:firstLine="2"/>
      </w:pPr>
      <w:r>
        <w:rPr>
          <w:color w:val="231F20"/>
          <w:spacing w:val="7"/>
        </w:rPr>
        <w:t>实验本真诉求，实现实验教学做思相</w:t>
      </w:r>
      <w:r>
        <w:rPr>
          <w:color w:val="231F20"/>
          <w:spacing w:val="-8"/>
        </w:rPr>
        <w:t>融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8"/>
        </w:rPr>
        <w:t>、做思相生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8"/>
        </w:rPr>
        <w:t>。</w:t>
      </w:r>
    </w:p>
    <w:p w14:paraId="766F0C09">
      <w:pPr>
        <w:pStyle w:val="2"/>
        <w:spacing w:before="1" w:line="188" w:lineRule="auto"/>
        <w:ind w:left="516"/>
      </w:pPr>
      <w:r>
        <w:rPr>
          <w:color w:val="231F20"/>
          <w:spacing w:val="3"/>
          <w:sz w:val="19"/>
          <w:szCs w:val="19"/>
        </w:rPr>
        <w:t>1.</w:t>
      </w:r>
      <w:r>
        <w:rPr>
          <w:color w:val="231F20"/>
          <w:spacing w:val="47"/>
          <w:sz w:val="19"/>
          <w:szCs w:val="19"/>
        </w:rPr>
        <w:t xml:space="preserve"> </w:t>
      </w:r>
      <w:r>
        <w:rPr>
          <w:color w:val="231F20"/>
          <w:spacing w:val="3"/>
        </w:rPr>
        <w:t>做思相融</w:t>
      </w:r>
    </w:p>
    <w:p w14:paraId="010E93FE">
      <w:pPr>
        <w:pStyle w:val="2"/>
        <w:spacing w:before="75" w:line="259" w:lineRule="auto"/>
        <w:ind w:left="118" w:right="133" w:firstLine="389"/>
      </w:pPr>
      <w:r>
        <w:rPr>
          <w:color w:val="231F20"/>
          <w:spacing w:val="-7"/>
        </w:rPr>
        <w:t>在传统的“填鸭式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7"/>
        </w:rPr>
        <w:t>”教学下，实验</w:t>
      </w:r>
      <w:r>
        <w:rPr>
          <w:color w:val="231F20"/>
          <w:spacing w:val="12"/>
        </w:rPr>
        <w:t>教学更像是一种机械化的操作任务，</w:t>
      </w:r>
      <w:r>
        <w:rPr>
          <w:color w:val="231F20"/>
          <w:spacing w:val="11"/>
        </w:rPr>
        <w:t>学生只需按照步骤要求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11"/>
        </w:rPr>
        <w:t>逐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11"/>
        </w:rPr>
        <w:t>一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11"/>
        </w:rPr>
        <w:t>完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11"/>
        </w:rPr>
        <w:t>成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11"/>
        </w:rPr>
        <w:t>实</w:t>
      </w:r>
      <w:r>
        <w:rPr>
          <w:color w:val="231F20"/>
          <w:spacing w:val="6"/>
        </w:rPr>
        <w:t>验操作即可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6"/>
        </w:rPr>
        <w:t>。这种割裂数学实验做与</w:t>
      </w:r>
      <w:r>
        <w:rPr>
          <w:color w:val="231F20"/>
          <w:spacing w:val="8"/>
        </w:rPr>
        <w:t>思的教学方式，难以真正调动学生数学课堂学习的主动思维，学生对数学实验的理解也会浮于表面，实验教学</w:t>
      </w:r>
      <w:r>
        <w:rPr>
          <w:color w:val="231F20"/>
          <w:spacing w:val="6"/>
        </w:rPr>
        <w:t>效果自然大打折扣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6"/>
        </w:rPr>
        <w:t>。因此，教师应加</w:t>
      </w:r>
      <w:r>
        <w:rPr>
          <w:color w:val="231F20"/>
          <w:spacing w:val="8"/>
        </w:rPr>
        <w:t>快教学观念转变，立足数学实验教学</w:t>
      </w:r>
      <w:r>
        <w:rPr>
          <w:color w:val="231F20"/>
          <w:spacing w:val="1"/>
        </w:rPr>
        <w:t>的本真诉求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1"/>
        </w:rPr>
        <w:t>，采取启思教学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1"/>
        </w:rPr>
        <w:t>、引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1"/>
        </w:rPr>
        <w:t>导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1"/>
        </w:rPr>
        <w:t>教</w:t>
      </w:r>
      <w:r>
        <w:rPr>
          <w:color w:val="231F20"/>
          <w:spacing w:val="8"/>
        </w:rPr>
        <w:t>学手段，指导学生科学运用数学思想</w:t>
      </w:r>
      <w:r>
        <w:rPr>
          <w:color w:val="231F20"/>
          <w:spacing w:val="4"/>
        </w:rPr>
        <w:t>方法分析数学实验的原理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4"/>
        </w:rPr>
        <w:t>、过程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4"/>
        </w:rPr>
        <w:t>、数</w:t>
      </w:r>
      <w:r>
        <w:rPr>
          <w:color w:val="231F20"/>
          <w:spacing w:val="1"/>
        </w:rPr>
        <w:t>据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1"/>
        </w:rPr>
        <w:t>、结论等数学信息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1"/>
        </w:rPr>
        <w:t>，搭建数学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1"/>
        </w:rPr>
        <w:t>实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1"/>
        </w:rPr>
        <w:t>验</w:t>
      </w:r>
      <w:r>
        <w:rPr>
          <w:color w:val="231F20"/>
          <w:spacing w:val="8"/>
        </w:rPr>
        <w:t>做思相融的教学路径，引导学生以数</w:t>
      </w:r>
      <w:r>
        <w:rPr>
          <w:color w:val="231F20"/>
          <w:spacing w:val="13"/>
        </w:rPr>
        <w:t>学实验操作为抓手深度挖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13"/>
        </w:rPr>
        <w:t>掘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13"/>
        </w:rPr>
        <w:t>数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13"/>
        </w:rPr>
        <w:t>学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13"/>
        </w:rPr>
        <w:t>知</w:t>
      </w:r>
      <w:r>
        <w:rPr>
          <w:color w:val="231F20"/>
          <w:spacing w:val="8"/>
        </w:rPr>
        <w:t>识本质属性，触发学生数学实验课堂深度学习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8"/>
        </w:rPr>
        <w:t>。</w:t>
      </w:r>
    </w:p>
    <w:p w14:paraId="39340D75">
      <w:pPr>
        <w:pStyle w:val="2"/>
        <w:spacing w:line="182" w:lineRule="auto"/>
        <w:ind w:left="507"/>
      </w:pPr>
      <w:r>
        <w:rPr>
          <w:color w:val="231F20"/>
          <w:spacing w:val="-5"/>
        </w:rPr>
        <w:t>数学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5"/>
        </w:rPr>
        <w:t>实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5"/>
        </w:rPr>
        <w:t>验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5"/>
        </w:rPr>
        <w:t>教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5"/>
        </w:rPr>
        <w:t>学 中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5"/>
        </w:rPr>
        <w:t>存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5"/>
        </w:rPr>
        <w:t>在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5"/>
        </w:rPr>
        <w:t>着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5"/>
        </w:rPr>
        <w:t>丰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5"/>
        </w:rPr>
        <w:t>富 的</w:t>
      </w:r>
    </w:p>
    <w:p w14:paraId="4AA69948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7B0BB0ED">
      <w:pPr>
        <w:pStyle w:val="2"/>
        <w:spacing w:before="47" w:line="259" w:lineRule="auto"/>
        <w:ind w:left="133" w:firstLine="4"/>
        <w:jc w:val="both"/>
      </w:pPr>
      <w:r>
        <w:rPr>
          <w:color w:val="231F20"/>
          <w:spacing w:val="8"/>
        </w:rPr>
        <w:t>思维发动点，教师应立足做思融通的教学目标，有机结合实验教学的操作</w:t>
      </w:r>
      <w:r>
        <w:rPr>
          <w:color w:val="231F20"/>
          <w:spacing w:val="6"/>
        </w:rPr>
        <w:t>学习与多元思考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6"/>
        </w:rPr>
        <w:t>。例如探究圆锥的体</w:t>
      </w:r>
      <w:r>
        <w:rPr>
          <w:color w:val="231F20"/>
          <w:spacing w:val="8"/>
        </w:rPr>
        <w:t>积计算方法时，如果直接让学生按照教材要求，按部就班地逐步完成实验操作，虽然也能总结出圆锥的体积公式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8"/>
        </w:rPr>
        <w:t>，但是整个过程中学生积极思考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8"/>
        </w:rPr>
        <w:t>、主动参与的机会较少，难以真正达到</w:t>
      </w:r>
      <w:r>
        <w:rPr>
          <w:color w:val="231F20"/>
          <w:spacing w:val="6"/>
        </w:rPr>
        <w:t>做思融通的教学目标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6"/>
        </w:rPr>
        <w:t>。教师改变传统</w:t>
      </w:r>
      <w:r>
        <w:rPr>
          <w:color w:val="231F20"/>
          <w:spacing w:val="8"/>
        </w:rPr>
        <w:t>的教学方式，并非要求学生阅读教材中的实验内容，而是增设数学实验猜想环节，展示等底等高的圆柱和圆锥</w:t>
      </w:r>
      <w:r>
        <w:rPr>
          <w:color w:val="231F20"/>
          <w:spacing w:val="5"/>
        </w:rPr>
        <w:t>模型教具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5"/>
        </w:rPr>
        <w:t>，要求学生观察思考“它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5"/>
        </w:rPr>
        <w:t>们</w:t>
      </w:r>
      <w:r>
        <w:rPr>
          <w:color w:val="231F20"/>
        </w:rPr>
        <w:t>的体积大小存在怎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样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的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数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学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关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系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”。</w:t>
      </w:r>
      <w:r>
        <w:rPr>
          <w:color w:val="231F20"/>
          <w:spacing w:val="11"/>
        </w:rPr>
        <w:t>学生结合之前学习的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11"/>
        </w:rPr>
        <w:t>知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11"/>
        </w:rPr>
        <w:t>识及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11"/>
        </w:rPr>
        <w:t>观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11"/>
        </w:rPr>
        <w:t>察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11"/>
        </w:rPr>
        <w:t>感</w:t>
      </w:r>
      <w:r>
        <w:rPr>
          <w:color w:val="231F20"/>
        </w:rPr>
        <w:t>知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，做出各种合理的猜想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，无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论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猜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想</w:t>
      </w:r>
      <w:r>
        <w:rPr>
          <w:color w:val="231F20"/>
          <w:spacing w:val="8"/>
        </w:rPr>
        <w:t>结果是否正确，实验教学的思维发动</w:t>
      </w:r>
      <w:r>
        <w:rPr>
          <w:color w:val="231F20"/>
          <w:spacing w:val="6"/>
        </w:rPr>
        <w:t>目标都会出现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6"/>
        </w:rPr>
        <w:t>。教师衔接实验验证环</w:t>
      </w:r>
      <w:r>
        <w:rPr>
          <w:color w:val="231F20"/>
          <w:spacing w:val="8"/>
        </w:rPr>
        <w:t>节，组织学生有序进行实验验证操作和实验结果分析，并做好相关环节的</w:t>
      </w:r>
      <w:r>
        <w:rPr>
          <w:color w:val="231F20"/>
          <w:spacing w:val="4"/>
        </w:rPr>
        <w:t>思维启发，推动学生数学新知 自然生</w:t>
      </w:r>
    </w:p>
    <w:p w14:paraId="77EA2827">
      <w:pPr>
        <w:spacing w:line="259" w:lineRule="auto"/>
        <w:sectPr>
          <w:type w:val="continuous"/>
          <w:pgSz w:w="11905" w:h="16156"/>
          <w:pgMar w:top="400" w:right="831" w:bottom="0" w:left="407" w:header="0" w:footer="0" w:gutter="0"/>
          <w:cols w:equalWidth="0" w:num="3" w:sep="1">
            <w:col w:w="3905" w:space="100"/>
            <w:col w:w="3332" w:space="100"/>
            <w:col w:w="3228"/>
          </w:cols>
        </w:sectPr>
      </w:pPr>
    </w:p>
    <w:p w14:paraId="52E9D256">
      <w:pPr>
        <w:spacing w:line="426" w:lineRule="auto"/>
        <w:rPr>
          <w:rFonts w:ascii="Arial"/>
          <w:sz w:val="21"/>
        </w:rPr>
      </w:pPr>
    </w:p>
    <w:p w14:paraId="0565EC3D">
      <w:pPr>
        <w:spacing w:line="61" w:lineRule="exact"/>
      </w:pPr>
    </w:p>
    <w:p w14:paraId="055676B4">
      <w:pPr>
        <w:spacing w:line="61" w:lineRule="exact"/>
      </w:pPr>
    </w:p>
    <w:p w14:paraId="09E11F46">
      <w:pPr>
        <w:spacing w:line="61" w:lineRule="exact"/>
      </w:pPr>
    </w:p>
    <w:p w14:paraId="2F5EEC0E">
      <w:pPr>
        <w:spacing w:line="61" w:lineRule="exact"/>
      </w:pPr>
    </w:p>
    <w:p w14:paraId="486854EC">
      <w:pPr>
        <w:spacing w:line="61" w:lineRule="exact"/>
      </w:pPr>
    </w:p>
    <w:p w14:paraId="5D6A1BF7">
      <w:pPr>
        <w:spacing w:line="61" w:lineRule="exact"/>
      </w:pPr>
    </w:p>
    <w:p w14:paraId="7CD02227">
      <w:pPr>
        <w:spacing w:line="61" w:lineRule="exact"/>
      </w:pPr>
    </w:p>
    <w:p w14:paraId="4C1D6843">
      <w:pPr>
        <w:spacing w:line="61" w:lineRule="exact"/>
      </w:pPr>
    </w:p>
    <w:p w14:paraId="00DD9B52">
      <w:pPr>
        <w:spacing w:line="61" w:lineRule="exact"/>
      </w:pPr>
    </w:p>
    <w:p w14:paraId="545DD835">
      <w:pPr>
        <w:spacing w:line="61" w:lineRule="exact"/>
      </w:pPr>
    </w:p>
    <w:p w14:paraId="0C05AE38">
      <w:pPr>
        <w:spacing w:line="61" w:lineRule="exact"/>
      </w:pPr>
    </w:p>
    <w:p w14:paraId="29D703C2">
      <w:pPr>
        <w:spacing w:line="61" w:lineRule="exact"/>
      </w:pPr>
    </w:p>
    <w:p w14:paraId="059AF5FA">
      <w:pPr>
        <w:spacing w:line="61" w:lineRule="exact"/>
      </w:pPr>
    </w:p>
    <w:p w14:paraId="28BF8C93">
      <w:pPr>
        <w:spacing w:line="61" w:lineRule="exact"/>
      </w:pPr>
    </w:p>
    <w:p w14:paraId="46F370EA">
      <w:pPr>
        <w:spacing w:line="61" w:lineRule="exact"/>
      </w:pPr>
    </w:p>
    <w:p w14:paraId="31748400">
      <w:pPr>
        <w:spacing w:line="61" w:lineRule="exact"/>
      </w:pPr>
    </w:p>
    <w:p w14:paraId="3DA064B0">
      <w:pPr>
        <w:spacing w:line="61" w:lineRule="exact"/>
      </w:pPr>
    </w:p>
    <w:p w14:paraId="278BDCDD">
      <w:pPr>
        <w:spacing w:line="61" w:lineRule="exact"/>
      </w:pPr>
    </w:p>
    <w:p w14:paraId="790F51C3">
      <w:pPr>
        <w:spacing w:line="61" w:lineRule="exact"/>
      </w:pPr>
    </w:p>
    <w:p w14:paraId="7518FF56">
      <w:pPr>
        <w:spacing w:line="61" w:lineRule="exact"/>
      </w:pPr>
    </w:p>
    <w:p w14:paraId="1E652495">
      <w:pPr>
        <w:spacing w:line="61" w:lineRule="exact"/>
        <w:sectPr>
          <w:headerReference r:id="rId6" w:type="default"/>
          <w:pgSz w:w="11905" w:h="16156"/>
          <w:pgMar w:top="400" w:right="1003" w:bottom="0" w:left="407" w:header="0" w:footer="0" w:gutter="0"/>
          <w:cols w:equalWidth="0" w:num="1">
            <w:col w:w="10493"/>
          </w:cols>
        </w:sectPr>
      </w:pPr>
    </w:p>
    <w:p w14:paraId="333F66E2">
      <w:pPr>
        <w:spacing w:before="40" w:line="56" w:lineRule="exact"/>
        <w:ind w:left="470"/>
      </w:pPr>
      <w:r>
        <w:rPr>
          <w:position w:val="-1"/>
        </w:rPr>
        <w:drawing>
          <wp:inline distT="0" distB="0" distL="0" distR="0">
            <wp:extent cx="358775" cy="34925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59409" cy="35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B87BDA">
      <w:pPr>
        <w:pStyle w:val="2"/>
        <w:spacing w:before="67" w:line="263" w:lineRule="auto"/>
        <w:ind w:left="507" w:right="202"/>
      </w:pPr>
      <w:r>
        <w:rPr>
          <w:color w:val="231F20"/>
          <w:spacing w:val="8"/>
        </w:rPr>
        <w:t>成的同时，实验教学的思维发动效果也更加显著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8"/>
        </w:rPr>
        <w:t>。</w:t>
      </w:r>
    </w:p>
    <w:p w14:paraId="5E0E6DE9">
      <w:pPr>
        <w:pStyle w:val="2"/>
        <w:spacing w:before="1" w:line="188" w:lineRule="auto"/>
        <w:ind w:left="889"/>
        <w:outlineLvl w:val="2"/>
      </w:pPr>
      <w:r>
        <w:rPr>
          <w:color w:val="231F20"/>
          <w:spacing w:val="5"/>
          <w:sz w:val="19"/>
          <w:szCs w:val="19"/>
        </w:rPr>
        <w:t>2.</w:t>
      </w:r>
      <w:r>
        <w:rPr>
          <w:color w:val="231F20"/>
          <w:spacing w:val="49"/>
          <w:sz w:val="19"/>
          <w:szCs w:val="19"/>
        </w:rPr>
        <w:t xml:space="preserve"> </w:t>
      </w:r>
      <w:r>
        <w:rPr>
          <w:color w:val="231F20"/>
          <w:spacing w:val="5"/>
        </w:rPr>
        <w:t>做思相生</w:t>
      </w:r>
    </w:p>
    <w:p w14:paraId="6CEEE16C">
      <w:pPr>
        <w:pStyle w:val="2"/>
        <w:spacing w:before="71" w:line="263" w:lineRule="auto"/>
        <w:ind w:left="506" w:right="124" w:firstLine="387"/>
      </w:pPr>
      <w:r>
        <w:rPr>
          <w:color w:val="231F20"/>
          <w:spacing w:val="-4"/>
        </w:rPr>
        <w:t>做思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4"/>
        </w:rPr>
        <w:t>融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4"/>
        </w:rPr>
        <w:t>通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4"/>
        </w:rPr>
        <w:t>下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>学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>生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>产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>生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的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4"/>
        </w:rPr>
        <w:t>各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4"/>
        </w:rPr>
        <w:t>种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4"/>
        </w:rPr>
        <w:t>动</w:t>
      </w:r>
      <w:r>
        <w:rPr>
          <w:color w:val="231F20"/>
          <w:spacing w:val="8"/>
        </w:rPr>
        <w:t>态学习成果，都能成为多向探究的学习起点，为学生数学能力多元发展提</w:t>
      </w:r>
      <w:r>
        <w:rPr>
          <w:color w:val="231F20"/>
          <w:spacing w:val="6"/>
        </w:rPr>
        <w:t>供丰富的学习契机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6"/>
        </w:rPr>
        <w:t>。教师要围绕做思</w:t>
      </w:r>
      <w:r>
        <w:rPr>
          <w:color w:val="231F20"/>
          <w:spacing w:val="8"/>
        </w:rPr>
        <w:t>相生的教学目标，把学生在实验过程</w:t>
      </w:r>
      <w:r>
        <w:rPr>
          <w:color w:val="231F20"/>
          <w:spacing w:val="4"/>
        </w:rPr>
        <w:t>中产生的学习疑问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4"/>
        </w:rPr>
        <w:t>、不当操作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4"/>
        </w:rPr>
        <w:t>、错误</w:t>
      </w:r>
      <w:r>
        <w:rPr>
          <w:color w:val="231F20"/>
          <w:spacing w:val="12"/>
        </w:rPr>
        <w:t>结论以及各种个性化的学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12"/>
        </w:rPr>
        <w:t>习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12"/>
        </w:rPr>
        <w:t>成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12"/>
        </w:rPr>
        <w:t>果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12"/>
        </w:rPr>
        <w:t>作</w:t>
      </w:r>
      <w:r>
        <w:rPr>
          <w:color w:val="231F20"/>
          <w:spacing w:val="8"/>
        </w:rPr>
        <w:t>为数学实验再学习的新起点，实现以</w:t>
      </w:r>
      <w:r>
        <w:rPr>
          <w:color w:val="231F20"/>
          <w:spacing w:val="9"/>
        </w:rPr>
        <w:t>做促思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9"/>
        </w:rPr>
        <w:t>、以思促做的双向教学效果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9"/>
        </w:rPr>
        <w:t>。小学生 自主学习意识和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9"/>
        </w:rPr>
        <w:t>能力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9"/>
        </w:rPr>
        <w:t>都</w:t>
      </w:r>
      <w:r>
        <w:rPr>
          <w:color w:val="231F20"/>
          <w:spacing w:val="-32"/>
        </w:rPr>
        <w:t xml:space="preserve"> </w:t>
      </w:r>
      <w:r>
        <w:rPr>
          <w:color w:val="231F20"/>
          <w:spacing w:val="9"/>
        </w:rPr>
        <w:t>存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9"/>
        </w:rPr>
        <w:t>有</w:t>
      </w:r>
      <w:r>
        <w:rPr>
          <w:color w:val="231F20"/>
          <w:spacing w:val="8"/>
        </w:rPr>
        <w:t>短板，教师推进数学实验教学做思相生时，要为学生实验学习思维提供必</w:t>
      </w:r>
      <w:r>
        <w:rPr>
          <w:color w:val="231F20"/>
          <w:spacing w:val="1"/>
        </w:rPr>
        <w:t>要指导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1"/>
        </w:rPr>
        <w:t>，依托数学问题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1"/>
        </w:rPr>
        <w:t>、实验任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1"/>
        </w:rPr>
        <w:t>务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1"/>
        </w:rPr>
        <w:t>等</w:t>
      </w:r>
      <w:r>
        <w:rPr>
          <w:color w:val="231F20"/>
          <w:spacing w:val="-1"/>
        </w:rPr>
        <w:t>载体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，明确学生动态学习 目标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1"/>
        </w:rPr>
        <w:t>，强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1"/>
        </w:rPr>
        <w:t>化</w:t>
      </w:r>
      <w:r>
        <w:rPr>
          <w:color w:val="231F20"/>
          <w:spacing w:val="12"/>
        </w:rPr>
        <w:t>学生数学实验学习思维的条理性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12"/>
        </w:rPr>
        <w:t>。</w:t>
      </w:r>
    </w:p>
    <w:p w14:paraId="0E445C6F">
      <w:pPr>
        <w:pStyle w:val="2"/>
        <w:spacing w:before="20" w:line="262" w:lineRule="auto"/>
        <w:ind w:left="504" w:right="135" w:firstLine="389"/>
      </w:pPr>
      <w:r>
        <w:rPr>
          <w:color w:val="231F20"/>
          <w:spacing w:val="-3"/>
        </w:rPr>
        <w:t>教师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3"/>
        </w:rPr>
        <w:t>要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3"/>
        </w:rPr>
        <w:t>及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3"/>
        </w:rPr>
        <w:t>时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3"/>
        </w:rPr>
        <w:t>跟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3"/>
        </w:rPr>
        <w:t>进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3"/>
        </w:rPr>
        <w:t>学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3"/>
        </w:rPr>
        <w:t>生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3"/>
        </w:rPr>
        <w:t>数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3"/>
        </w:rPr>
        <w:t>学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3"/>
        </w:rPr>
        <w:t>实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3"/>
        </w:rPr>
        <w:t>验</w:t>
      </w:r>
      <w:r>
        <w:rPr>
          <w:color w:val="231F20"/>
          <w:spacing w:val="8"/>
        </w:rPr>
        <w:t>课堂动态学习情况，更有针对性地推</w:t>
      </w:r>
      <w:r>
        <w:rPr>
          <w:color w:val="231F20"/>
          <w:spacing w:val="6"/>
        </w:rPr>
        <w:t>进做思相生教学进程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6"/>
        </w:rPr>
        <w:t>。例如在正方体</w:t>
      </w:r>
      <w:r>
        <w:rPr>
          <w:color w:val="231F20"/>
          <w:spacing w:val="8"/>
        </w:rPr>
        <w:t>的平面展开图相关知识的教学中，学</w:t>
      </w:r>
      <w:r>
        <w:rPr>
          <w:color w:val="231F20"/>
          <w:spacing w:val="12"/>
        </w:rPr>
        <w:t>生通过剪开正方体纸盒的实验操作，</w:t>
      </w:r>
      <w:r>
        <w:rPr>
          <w:color w:val="231F20"/>
          <w:spacing w:val="13"/>
        </w:rPr>
        <w:t>能够顺利构建正方体和其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13"/>
        </w:rPr>
        <w:t>平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13"/>
        </w:rPr>
        <w:t>面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13"/>
        </w:rPr>
        <w:t>展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13"/>
        </w:rPr>
        <w:t>开</w:t>
      </w:r>
      <w:r>
        <w:rPr>
          <w:color w:val="231F20"/>
          <w:spacing w:val="5"/>
        </w:rPr>
        <w:t>图的空间关系 ，但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5"/>
        </w:rPr>
        <w:t>学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5"/>
        </w:rPr>
        <w:t>习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5"/>
        </w:rPr>
        <w:t>成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5"/>
        </w:rPr>
        <w:t>果相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5"/>
        </w:rPr>
        <w:t>对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5"/>
        </w:rPr>
        <w:t>单一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5"/>
        </w:rPr>
        <w:t>，涵盖的平面展开图形式有限，在</w:t>
      </w:r>
      <w:r>
        <w:rPr>
          <w:color w:val="231F20"/>
          <w:spacing w:val="12"/>
        </w:rPr>
        <w:t>逆向分析各种平面展开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12"/>
        </w:rPr>
        <w:t>图能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12"/>
        </w:rPr>
        <w:t>否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12"/>
        </w:rPr>
        <w:t>折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12"/>
        </w:rPr>
        <w:t>成</w:t>
      </w:r>
      <w:r>
        <w:rPr>
          <w:color w:val="231F20"/>
          <w:spacing w:val="6"/>
        </w:rPr>
        <w:t>正方体时存在很多学习疑问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6"/>
        </w:rPr>
        <w:t>。针对学</w:t>
      </w:r>
      <w:r>
        <w:rPr>
          <w:color w:val="231F20"/>
          <w:spacing w:val="8"/>
        </w:rPr>
        <w:t>生的这些学习问题，教师动态调整数学实验课堂教学，组织学生以小组为单位展开多样化的实验探究，采取不同的裁剪方案，尽量多地操作总结正方体的平面展开图的形式，尝试对其进行分类，总结不同类型的平面展开</w:t>
      </w:r>
      <w:r>
        <w:rPr>
          <w:color w:val="231F20"/>
          <w:spacing w:val="6"/>
        </w:rPr>
        <w:t>图的特点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6"/>
        </w:rPr>
        <w:t>。学生积极讨论交流，得出</w:t>
      </w:r>
      <w:r>
        <w:rPr>
          <w:color w:val="231F20"/>
          <w:spacing w:val="8"/>
        </w:rPr>
        <w:t>的学习成果更加丰富，对正方体的平</w:t>
      </w:r>
      <w:r>
        <w:rPr>
          <w:color w:val="231F20"/>
          <w:spacing w:val="12"/>
        </w:rPr>
        <w:t>面展开图的研究也由个案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12"/>
        </w:rPr>
        <w:t>转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12"/>
        </w:rPr>
        <w:t>向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12"/>
        </w:rPr>
        <w:t>一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12"/>
        </w:rPr>
        <w:t>般</w:t>
      </w:r>
      <w:r>
        <w:rPr>
          <w:color w:val="231F20"/>
          <w:spacing w:val="8"/>
        </w:rPr>
        <w:t>规律的探索。在做思相生教学的支持下，学生对数学知识的理解和掌握将更加全面，课堂学习的短板能得到有</w:t>
      </w:r>
      <w:r>
        <w:rPr>
          <w:color w:val="231F20"/>
          <w:spacing w:val="6"/>
        </w:rPr>
        <w:t>效弥补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6"/>
        </w:rPr>
        <w:t>。</w:t>
      </w:r>
    </w:p>
    <w:p w14:paraId="7A00DF5E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245BC832">
      <w:pPr>
        <w:pStyle w:val="2"/>
        <w:spacing w:before="59" w:line="237" w:lineRule="auto"/>
        <w:ind w:left="124"/>
        <w:rPr>
          <w:sz w:val="20"/>
          <w:szCs w:val="20"/>
        </w:rPr>
      </w:pPr>
      <w:r>
        <w:rPr>
          <w:color w:val="231F20"/>
          <w:position w:val="-4"/>
          <w:sz w:val="20"/>
          <w:szCs w:val="20"/>
        </w:rPr>
        <w:drawing>
          <wp:inline distT="0" distB="0" distL="0" distR="0">
            <wp:extent cx="182245" cy="182245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82371" cy="182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spacing w:val="2"/>
          <w:sz w:val="20"/>
          <w:szCs w:val="20"/>
        </w:rPr>
        <w:t xml:space="preserve"> </w:t>
      </w:r>
      <w:r>
        <w:rPr>
          <w:color w:val="231F20"/>
          <w:spacing w:val="6"/>
          <w:sz w:val="20"/>
          <w:szCs w:val="20"/>
        </w:rPr>
        <w:t>二、整合做思融通资源，创新</w:t>
      </w:r>
    </w:p>
    <w:p w14:paraId="6B51E0D8">
      <w:pPr>
        <w:pStyle w:val="2"/>
        <w:spacing w:before="111" w:line="185" w:lineRule="auto"/>
        <w:ind w:left="132"/>
        <w:outlineLvl w:val="0"/>
        <w:rPr>
          <w:sz w:val="20"/>
          <w:szCs w:val="20"/>
        </w:rPr>
      </w:pPr>
      <w:r>
        <w:rPr>
          <w:color w:val="231F20"/>
          <w:spacing w:val="8"/>
          <w:sz w:val="20"/>
          <w:szCs w:val="20"/>
        </w:rPr>
        <w:t>数学实验组织形式</w:t>
      </w:r>
    </w:p>
    <w:p w14:paraId="2D0C6E24">
      <w:pPr>
        <w:pStyle w:val="2"/>
        <w:spacing w:before="106" w:line="274" w:lineRule="auto"/>
        <w:ind w:left="132" w:right="128" w:firstLine="388"/>
        <w:jc w:val="both"/>
      </w:pPr>
      <w:r>
        <w:rPr>
          <w:color w:val="231F20"/>
          <w:spacing w:val="11"/>
        </w:rPr>
        <w:t>教师要着眼于更多兼具趣味性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11"/>
        </w:rPr>
        <w:t>、</w:t>
      </w:r>
      <w:r>
        <w:rPr>
          <w:color w:val="231F20"/>
          <w:spacing w:val="1"/>
        </w:rPr>
        <w:t>启思性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1"/>
        </w:rPr>
        <w:t>、探究性的实验素材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1"/>
        </w:rPr>
        <w:t>，将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1"/>
        </w:rPr>
        <w:t>其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1"/>
        </w:rPr>
        <w:t>整</w:t>
      </w:r>
      <w:r>
        <w:rPr>
          <w:color w:val="231F20"/>
          <w:spacing w:val="6"/>
        </w:rPr>
        <w:t>合投放融入数学观察实验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6"/>
        </w:rPr>
        <w:t>、数学操作</w:t>
      </w:r>
      <w:r>
        <w:rPr>
          <w:color w:val="231F20"/>
          <w:spacing w:val="8"/>
        </w:rPr>
        <w:t>实验等不同形式的实验活动中，增强</w:t>
      </w:r>
      <w:r>
        <w:rPr>
          <w:color w:val="231F20"/>
          <w:spacing w:val="5"/>
        </w:rPr>
        <w:t>学生数学实验学习感知体验</w:t>
      </w:r>
      <w:r>
        <w:rPr>
          <w:color w:val="231F20"/>
          <w:spacing w:val="5"/>
          <w:position w:val="6"/>
          <w:sz w:val="9"/>
          <w:szCs w:val="9"/>
        </w:rPr>
        <w:t>［</w:t>
      </w:r>
      <w:r>
        <w:rPr>
          <w:color w:val="231F20"/>
          <w:spacing w:val="5"/>
          <w:position w:val="6"/>
          <w:sz w:val="11"/>
          <w:szCs w:val="11"/>
        </w:rPr>
        <w:t>2</w:t>
      </w:r>
      <w:r>
        <w:rPr>
          <w:color w:val="231F20"/>
          <w:spacing w:val="5"/>
          <w:position w:val="6"/>
          <w:sz w:val="9"/>
          <w:szCs w:val="9"/>
        </w:rPr>
        <w:t>］</w:t>
      </w:r>
      <w:r>
        <w:rPr>
          <w:color w:val="231F20"/>
          <w:spacing w:val="5"/>
        </w:rPr>
        <w:t>。</w:t>
      </w:r>
    </w:p>
    <w:p w14:paraId="5A660B88">
      <w:pPr>
        <w:pStyle w:val="2"/>
        <w:spacing w:before="2" w:line="188" w:lineRule="auto"/>
        <w:ind w:left="530"/>
      </w:pPr>
      <w:r>
        <w:rPr>
          <w:color w:val="231F20"/>
          <w:spacing w:val="2"/>
          <w:sz w:val="19"/>
          <w:szCs w:val="19"/>
        </w:rPr>
        <w:t>1.</w:t>
      </w:r>
      <w:r>
        <w:rPr>
          <w:color w:val="231F20"/>
          <w:spacing w:val="53"/>
          <w:sz w:val="19"/>
          <w:szCs w:val="19"/>
        </w:rPr>
        <w:t xml:space="preserve"> </w:t>
      </w:r>
      <w:r>
        <w:rPr>
          <w:color w:val="231F20"/>
          <w:spacing w:val="2"/>
        </w:rPr>
        <w:t>观察实验</w:t>
      </w:r>
    </w:p>
    <w:p w14:paraId="1E92B0DD">
      <w:pPr>
        <w:pStyle w:val="2"/>
        <w:spacing w:before="94" w:line="274" w:lineRule="auto"/>
        <w:ind w:left="132" w:right="129" w:firstLine="388"/>
      </w:pPr>
      <w:r>
        <w:rPr>
          <w:color w:val="231F20"/>
          <w:spacing w:val="7"/>
        </w:rPr>
        <w:t>小学生的直观思维能力较强，学习数学知识时 ，更加依赖直观感知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7"/>
        </w:rPr>
        <w:t>。</w:t>
      </w:r>
      <w:r>
        <w:rPr>
          <w:color w:val="231F20"/>
          <w:spacing w:val="10"/>
        </w:rPr>
        <w:t>这要求教师切合小学生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10"/>
        </w:rPr>
        <w:t>的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10"/>
        </w:rPr>
        <w:t>思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10"/>
        </w:rPr>
        <w:t>维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10"/>
        </w:rPr>
        <w:t>认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10"/>
        </w:rPr>
        <w:t>知</w:t>
      </w:r>
      <w:r>
        <w:rPr>
          <w:color w:val="231F20"/>
          <w:spacing w:val="1"/>
        </w:rPr>
        <w:t>特点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1"/>
        </w:rPr>
        <w:t>，采取可视化教学手段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1"/>
        </w:rPr>
        <w:t>，优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1"/>
        </w:rPr>
        <w:t>化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1"/>
        </w:rPr>
        <w:t>数</w:t>
      </w:r>
      <w:r>
        <w:rPr>
          <w:color w:val="231F20"/>
          <w:spacing w:val="8"/>
        </w:rPr>
        <w:t>学观察实验教学设计，增强数学知识</w:t>
      </w:r>
      <w:r>
        <w:rPr>
          <w:color w:val="231F20"/>
          <w:spacing w:val="6"/>
        </w:rPr>
        <w:t>教学的直观性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6"/>
        </w:rPr>
        <w:t>。数学观察实验涉及的</w:t>
      </w:r>
      <w:r>
        <w:rPr>
          <w:color w:val="231F20"/>
          <w:spacing w:val="8"/>
        </w:rPr>
        <w:t>知识内容范围较广，教师应加强相关</w:t>
      </w:r>
      <w:r>
        <w:rPr>
          <w:color w:val="231F20"/>
          <w:spacing w:val="3"/>
        </w:rPr>
        <w:t>实验资源的整合投放 ，利用模型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3"/>
        </w:rPr>
        <w:t>、图</w:t>
      </w:r>
      <w:r>
        <w:rPr>
          <w:color w:val="231F20"/>
          <w:spacing w:val="6"/>
        </w:rPr>
        <w:t>示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6"/>
        </w:rPr>
        <w:t>、实物等多种教具展开观察实验设</w:t>
      </w:r>
      <w:r>
        <w:rPr>
          <w:color w:val="231F20"/>
          <w:spacing w:val="8"/>
        </w:rPr>
        <w:t>计，为学生提供丰富的直观观察学习素材，引导学生通过观察实验构建更多数学知识的表象认知。信息技术教</w:t>
      </w:r>
      <w:r>
        <w:rPr>
          <w:color w:val="231F20"/>
          <w:spacing w:val="11"/>
        </w:rPr>
        <w:t>学手段的广泛应用也为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11"/>
        </w:rPr>
        <w:t>数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11"/>
        </w:rPr>
        <w:t>学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11"/>
        </w:rPr>
        <w:t>观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11"/>
        </w:rPr>
        <w:t>察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11"/>
        </w:rPr>
        <w:t>实</w:t>
      </w:r>
      <w:r>
        <w:rPr>
          <w:color w:val="231F20"/>
          <w:spacing w:val="8"/>
        </w:rPr>
        <w:t>验教学创新设计提供了有利条件，教师要树立信息化教学观念，善于利用数字资源补充观察实验内容，增强数</w:t>
      </w:r>
      <w:r>
        <w:rPr>
          <w:color w:val="231F20"/>
          <w:spacing w:val="13"/>
        </w:rPr>
        <w:t>学观察实验教学的全面性和生动性，</w:t>
      </w:r>
      <w:r>
        <w:rPr>
          <w:color w:val="231F20"/>
          <w:spacing w:val="11"/>
        </w:rPr>
        <w:t>提高学生观察学习效率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11"/>
        </w:rPr>
        <w:t>。</w:t>
      </w:r>
    </w:p>
    <w:p w14:paraId="36DB7D9E">
      <w:pPr>
        <w:pStyle w:val="2"/>
        <w:spacing w:before="10" w:line="274" w:lineRule="auto"/>
        <w:ind w:left="133" w:right="128" w:firstLine="387"/>
        <w:jc w:val="both"/>
      </w:pPr>
      <w:r>
        <w:rPr>
          <w:color w:val="231F20"/>
          <w:spacing w:val="-6"/>
        </w:rPr>
        <w:t>教师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6"/>
        </w:rPr>
        <w:t>要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6"/>
        </w:rPr>
        <w:t>注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6"/>
        </w:rPr>
        <w:t>重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6"/>
        </w:rPr>
        <w:t>不 同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6"/>
        </w:rPr>
        <w:t>类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6"/>
        </w:rPr>
        <w:t>型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的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6"/>
        </w:rPr>
        <w:t>观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6"/>
        </w:rPr>
        <w:t>察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6"/>
        </w:rPr>
        <w:t>实</w:t>
      </w:r>
      <w:r>
        <w:rPr>
          <w:color w:val="231F20"/>
          <w:spacing w:val="8"/>
        </w:rPr>
        <w:t>验教学素材的有效配合，使传统教学</w:t>
      </w:r>
      <w:r>
        <w:rPr>
          <w:color w:val="231F20"/>
          <w:spacing w:val="13"/>
        </w:rPr>
        <w:t>资源和数字教学资源的优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13"/>
        </w:rPr>
        <w:t>势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13"/>
        </w:rPr>
        <w:t>都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13"/>
        </w:rPr>
        <w:t>能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13"/>
        </w:rPr>
        <w:t>充</w:t>
      </w:r>
      <w:r>
        <w:rPr>
          <w:color w:val="231F20"/>
          <w:spacing w:val="8"/>
        </w:rPr>
        <w:t>分体现，辅助学生获得更好的观察实</w:t>
      </w:r>
      <w:r>
        <w:rPr>
          <w:color w:val="231F20"/>
          <w:spacing w:val="6"/>
        </w:rPr>
        <w:t>验学习效果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6"/>
        </w:rPr>
        <w:t>。例如教学长方体和正方</w:t>
      </w:r>
      <w:r>
        <w:rPr>
          <w:color w:val="231F20"/>
          <w:spacing w:val="8"/>
        </w:rPr>
        <w:t>体的图形特点时，与之相关的观察实验素材非常丰富，教师首先展示长方体和正方体的模型教具，让学生分类</w:t>
      </w:r>
      <w:r>
        <w:rPr>
          <w:color w:val="231F20"/>
          <w:spacing w:val="9"/>
        </w:rPr>
        <w:t>分析它们各自有几个面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9"/>
        </w:rPr>
        <w:t>、几个顶点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9"/>
        </w:rPr>
        <w:t>、</w:t>
      </w:r>
      <w:r>
        <w:rPr>
          <w:color w:val="231F20"/>
          <w:spacing w:val="8"/>
        </w:rPr>
        <w:t>几条棱等信息，促进学生对数学新知</w:t>
      </w:r>
      <w:r>
        <w:rPr>
          <w:color w:val="231F20"/>
          <w:spacing w:val="5"/>
        </w:rPr>
        <w:t>的初步理解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5"/>
        </w:rPr>
        <w:t>。其次，教师引入具备长</w:t>
      </w:r>
      <w:r>
        <w:rPr>
          <w:color w:val="231F20"/>
          <w:spacing w:val="13"/>
        </w:rPr>
        <w:t>方体和正方体图形特点的生活实物，</w:t>
      </w:r>
      <w:r>
        <w:rPr>
          <w:color w:val="231F20"/>
          <w:spacing w:val="-1"/>
        </w:rPr>
        <w:t>展示快递纸箱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1"/>
        </w:rPr>
        <w:t>、铅笔盒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1"/>
        </w:rPr>
        <w:t>、课本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1"/>
        </w:rPr>
        <w:t>等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1"/>
        </w:rPr>
        <w:t>常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1"/>
        </w:rPr>
        <w:t>见</w:t>
      </w:r>
    </w:p>
    <w:p w14:paraId="53E7FE26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58209BDA">
      <w:pPr>
        <w:pStyle w:val="2"/>
        <w:spacing w:before="62" w:line="277" w:lineRule="auto"/>
        <w:ind w:left="128" w:right="1" w:firstLine="2"/>
        <w:jc w:val="both"/>
      </w:pPr>
      <w:r>
        <w:rPr>
          <w:color w:val="231F20"/>
          <w:spacing w:val="8"/>
        </w:rPr>
        <w:t>物品，启发学生将观察学习结果应用到这些物品分析中，锻炼学生从生活</w:t>
      </w:r>
      <w:r>
        <w:rPr>
          <w:color w:val="231F20"/>
          <w:spacing w:val="11"/>
        </w:rPr>
        <w:t>实物中抽象出数学元素的思维能力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11"/>
        </w:rPr>
        <w:t>。</w:t>
      </w:r>
      <w:r>
        <w:rPr>
          <w:color w:val="231F20"/>
          <w:spacing w:val="1"/>
        </w:rPr>
        <w:t>最后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1"/>
        </w:rPr>
        <w:t>，教师借助多媒体课件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1"/>
        </w:rPr>
        <w:t>，呈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1"/>
        </w:rPr>
        <w:t>现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1"/>
        </w:rPr>
        <w:t>长</w:t>
      </w:r>
      <w:r>
        <w:rPr>
          <w:color w:val="231F20"/>
          <w:spacing w:val="8"/>
        </w:rPr>
        <w:t>方体和正方体的直观图画法，进一步</w:t>
      </w:r>
      <w:r>
        <w:rPr>
          <w:color w:val="231F20"/>
          <w:spacing w:val="10"/>
        </w:rPr>
        <w:t>加深学生对长方体和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10"/>
        </w:rPr>
        <w:t>正方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10"/>
        </w:rPr>
        <w:t>体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10"/>
        </w:rPr>
        <w:t>图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10"/>
        </w:rPr>
        <w:t>形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10"/>
        </w:rPr>
        <w:t>元</w:t>
      </w:r>
      <w:r>
        <w:rPr>
          <w:color w:val="231F20"/>
          <w:spacing w:val="8"/>
        </w:rPr>
        <w:t>素的认知理解，拓宽学生的数学课堂</w:t>
      </w:r>
      <w:r>
        <w:rPr>
          <w:color w:val="231F20"/>
          <w:spacing w:val="-3"/>
        </w:rPr>
        <w:t>学习知识面，塑造学生的空间观念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3"/>
        </w:rPr>
        <w:t>。</w:t>
      </w:r>
    </w:p>
    <w:p w14:paraId="2F3E81DA">
      <w:pPr>
        <w:pStyle w:val="2"/>
        <w:spacing w:before="1" w:line="187" w:lineRule="auto"/>
        <w:ind w:left="510"/>
      </w:pPr>
      <w:r>
        <w:rPr>
          <w:color w:val="231F20"/>
          <w:spacing w:val="4"/>
          <w:sz w:val="19"/>
          <w:szCs w:val="19"/>
        </w:rPr>
        <w:t>2.</w:t>
      </w:r>
      <w:r>
        <w:rPr>
          <w:color w:val="231F20"/>
          <w:spacing w:val="55"/>
          <w:sz w:val="19"/>
          <w:szCs w:val="19"/>
        </w:rPr>
        <w:t xml:space="preserve"> </w:t>
      </w:r>
      <w:r>
        <w:rPr>
          <w:color w:val="231F20"/>
          <w:spacing w:val="4"/>
        </w:rPr>
        <w:t>操作实验</w:t>
      </w:r>
    </w:p>
    <w:p w14:paraId="51DD4F1D">
      <w:pPr>
        <w:pStyle w:val="2"/>
        <w:spacing w:before="98" w:line="276" w:lineRule="auto"/>
        <w:ind w:left="128" w:right="79" w:firstLine="388"/>
      </w:pPr>
      <w:r>
        <w:rPr>
          <w:color w:val="231F20"/>
          <w:spacing w:val="7"/>
        </w:rPr>
        <w:t>学生动手操作的数学实验在整个</w:t>
      </w:r>
      <w:r>
        <w:rPr>
          <w:color w:val="231F20"/>
          <w:spacing w:val="5"/>
        </w:rPr>
        <w:t>小学阶段中占据的比重较大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5"/>
        </w:rPr>
        <w:t>，是实现</w:t>
      </w:r>
      <w:r>
        <w:rPr>
          <w:color w:val="231F20"/>
          <w:spacing w:val="8"/>
        </w:rPr>
        <w:t>数学实验做思融通教学的重要素材支</w:t>
      </w:r>
      <w:r>
        <w:rPr>
          <w:color w:val="231F20"/>
          <w:spacing w:val="-5"/>
        </w:rPr>
        <w:t>撑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5"/>
        </w:rPr>
        <w:t>。教师从实验材料、实验步骤、实验</w:t>
      </w:r>
      <w:r>
        <w:rPr>
          <w:color w:val="231F20"/>
          <w:spacing w:val="5"/>
        </w:rPr>
        <w:t>分析等环节展开创意设计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5"/>
        </w:rPr>
        <w:t>，提高数学操作实验设计质量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5"/>
        </w:rPr>
        <w:t>，能够为数学实验教学注入全新活力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5"/>
        </w:rPr>
        <w:t>，激发学生动手操作和动脑思考的学习动力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5"/>
        </w:rPr>
        <w:t>，还能引导</w:t>
      </w:r>
      <w:r>
        <w:rPr>
          <w:color w:val="231F20"/>
          <w:spacing w:val="8"/>
        </w:rPr>
        <w:t>学生从多个数学层面展开实验探究分</w:t>
      </w:r>
      <w:r>
        <w:rPr>
          <w:color w:val="231F20"/>
          <w:spacing w:val="5"/>
        </w:rPr>
        <w:t>析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5"/>
        </w:rPr>
        <w:t>，促使学生构建多元化的数学知识</w:t>
      </w:r>
      <w:r>
        <w:rPr>
          <w:color w:val="231F20"/>
          <w:spacing w:val="-3"/>
        </w:rPr>
        <w:t>体系。数学操作实验的程序性较强，每</w:t>
      </w:r>
      <w:r>
        <w:rPr>
          <w:color w:val="231F20"/>
          <w:spacing w:val="8"/>
        </w:rPr>
        <w:t>一个实验步骤都有鲜明的目的性，教师整合资源时，应在保留操作实验教学主线的基础上，选择辅助性的教学</w:t>
      </w:r>
      <w:r>
        <w:rPr>
          <w:color w:val="231F20"/>
          <w:spacing w:val="-3"/>
        </w:rPr>
        <w:t>资源，使其服务学生，让实验操作顺利完成，让学习思维有效启发，提高学生</w:t>
      </w:r>
      <w:r>
        <w:rPr>
          <w:color w:val="231F20"/>
          <w:spacing w:val="3"/>
        </w:rPr>
        <w:t>进行数学操作实验的品质。</w:t>
      </w:r>
    </w:p>
    <w:p w14:paraId="181EFC38">
      <w:pPr>
        <w:pStyle w:val="2"/>
        <w:spacing w:before="7" w:line="277" w:lineRule="auto"/>
        <w:ind w:left="128" w:firstLine="387"/>
        <w:jc w:val="both"/>
      </w:pPr>
      <w:r>
        <w:rPr>
          <w:color w:val="231F20"/>
          <w:spacing w:val="7"/>
        </w:rPr>
        <w:t>教师应深潜教材，挖掘操作实验</w:t>
      </w:r>
      <w:r>
        <w:rPr>
          <w:color w:val="231F20"/>
          <w:spacing w:val="8"/>
        </w:rPr>
        <w:t>的教学价值和创新空间，最大限度地</w:t>
      </w:r>
      <w:r>
        <w:rPr>
          <w:color w:val="231F20"/>
          <w:spacing w:val="6"/>
        </w:rPr>
        <w:t>利用这些教学资源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6"/>
        </w:rPr>
        <w:t>。例如“多边形的</w:t>
      </w:r>
      <w:r>
        <w:rPr>
          <w:color w:val="231F20"/>
          <w:spacing w:val="-1"/>
        </w:rPr>
        <w:t>面积”章节包含平行四边形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1"/>
        </w:rPr>
        <w:t>、三角形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1"/>
        </w:rPr>
        <w:t>、</w:t>
      </w:r>
      <w:r>
        <w:rPr>
          <w:color w:val="231F20"/>
          <w:spacing w:val="13"/>
        </w:rPr>
        <w:t>梯形三种图形的面积推导操作实验，</w:t>
      </w:r>
      <w:r>
        <w:rPr>
          <w:color w:val="231F20"/>
          <w:spacing w:val="8"/>
        </w:rPr>
        <w:t>三个操作实验的研究对象不同，但研究方法较为一致，主要使用的是转化</w:t>
      </w:r>
      <w:r>
        <w:rPr>
          <w:color w:val="231F20"/>
          <w:spacing w:val="6"/>
        </w:rPr>
        <w:t>思想方法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6"/>
        </w:rPr>
        <w:t>。教师可以设计主题教学方</w:t>
      </w:r>
      <w:r>
        <w:rPr>
          <w:color w:val="231F20"/>
          <w:spacing w:val="8"/>
        </w:rPr>
        <w:t>案，在不同课时教学中灵活安排设置实验教学侧重点，差异化投放实验教</w:t>
      </w:r>
      <w:r>
        <w:rPr>
          <w:color w:val="231F20"/>
          <w:spacing w:val="4"/>
        </w:rPr>
        <w:t>学辅助资源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4"/>
        </w:rPr>
        <w:t>。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4"/>
        </w:rPr>
        <w:t>比如第一课时，教学平</w:t>
      </w:r>
      <w:r>
        <w:rPr>
          <w:color w:val="231F20"/>
          <w:spacing w:val="8"/>
        </w:rPr>
        <w:t>行四边形面积推导实验，教师引领学</w:t>
      </w:r>
      <w:r>
        <w:rPr>
          <w:color w:val="231F20"/>
          <w:spacing w:val="-4"/>
        </w:rPr>
        <w:t>生回顾“平移</w:t>
      </w:r>
      <w:r>
        <w:rPr>
          <w:color w:val="231F20"/>
          <w:spacing w:val="-34"/>
        </w:rPr>
        <w:t xml:space="preserve"> </w:t>
      </w:r>
      <w:r>
        <w:rPr>
          <w:color w:val="231F20"/>
          <w:spacing w:val="-4"/>
        </w:rPr>
        <w:t>”这个数学概念，配合多</w:t>
      </w:r>
    </w:p>
    <w:p w14:paraId="7ED44FBB">
      <w:pPr>
        <w:spacing w:line="277" w:lineRule="auto"/>
        <w:sectPr>
          <w:type w:val="continuous"/>
          <w:pgSz w:w="11905" w:h="16156"/>
          <w:pgMar w:top="400" w:right="1003" w:bottom="0" w:left="407" w:header="0" w:footer="0" w:gutter="0"/>
          <w:cols w:equalWidth="0" w:num="3" w:sep="1">
            <w:col w:w="3721" w:space="100"/>
            <w:col w:w="3352" w:space="100"/>
            <w:col w:w="3221"/>
          </w:cols>
        </w:sectPr>
      </w:pPr>
    </w:p>
    <w:p w14:paraId="0D51C76C">
      <w:pPr>
        <w:spacing w:line="198" w:lineRule="exact"/>
        <w:rPr>
          <w:sz w:val="12"/>
          <w:szCs w:val="12"/>
        </w:rPr>
        <w:sectPr>
          <w:type w:val="continuous"/>
          <w:pgSz w:w="11905" w:h="16156"/>
          <w:pgMar w:top="400" w:right="1003" w:bottom="0" w:left="407" w:header="0" w:footer="0" w:gutter="0"/>
          <w:cols w:equalWidth="0" w:num="1">
            <w:col w:w="10493"/>
          </w:cols>
        </w:sectPr>
      </w:pPr>
    </w:p>
    <w:p w14:paraId="418D3AF5">
      <w:pPr>
        <w:spacing w:line="61" w:lineRule="exact"/>
      </w:pPr>
    </w:p>
    <w:p w14:paraId="30C91E3A">
      <w:pPr>
        <w:spacing w:line="61" w:lineRule="exact"/>
        <w:sectPr>
          <w:headerReference r:id="rId7" w:type="default"/>
          <w:footerReference r:id="rId8" w:type="default"/>
          <w:pgSz w:w="11905" w:h="16156"/>
          <w:pgMar w:top="400" w:right="833" w:bottom="765" w:left="407" w:header="0" w:footer="477" w:gutter="0"/>
          <w:cols w:equalWidth="0" w:num="1">
            <w:col w:w="10663"/>
          </w:cols>
        </w:sectPr>
      </w:pPr>
    </w:p>
    <w:p w14:paraId="665B1396">
      <w:pPr>
        <w:spacing w:before="86" w:line="58" w:lineRule="exact"/>
        <w:ind w:left="7105"/>
      </w:pPr>
      <w:r>
        <w:rPr>
          <w:position w:val="-1"/>
        </w:rPr>
        <w:drawing>
          <wp:inline distT="0" distB="0" distL="0" distR="0">
            <wp:extent cx="358775" cy="36195"/>
            <wp:effectExtent l="0" t="0" r="0" b="0"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59409" cy="36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EB1244">
      <w:pPr>
        <w:spacing w:line="58" w:lineRule="exact"/>
        <w:sectPr>
          <w:type w:val="continuous"/>
          <w:pgSz w:w="11905" w:h="16156"/>
          <w:pgMar w:top="400" w:right="833" w:bottom="765" w:left="407" w:header="0" w:footer="477" w:gutter="0"/>
          <w:cols w:equalWidth="0" w:num="2">
            <w:col w:w="2814" w:space="98"/>
            <w:col w:w="7751"/>
          </w:cols>
        </w:sectPr>
      </w:pPr>
    </w:p>
    <w:p w14:paraId="4091414E">
      <w:pPr>
        <w:spacing w:line="163" w:lineRule="exact"/>
      </w:pPr>
    </w:p>
    <w:p w14:paraId="42D54957">
      <w:pPr>
        <w:spacing w:line="163" w:lineRule="exact"/>
        <w:sectPr>
          <w:type w:val="continuous"/>
          <w:pgSz w:w="11905" w:h="16156"/>
          <w:pgMar w:top="400" w:right="833" w:bottom="765" w:left="407" w:header="0" w:footer="477" w:gutter="0"/>
          <w:cols w:equalWidth="0" w:num="1">
            <w:col w:w="10663"/>
          </w:cols>
        </w:sectPr>
      </w:pPr>
    </w:p>
    <w:p w14:paraId="56D67117">
      <w:pPr>
        <w:pStyle w:val="2"/>
        <w:spacing w:before="43" w:line="276" w:lineRule="auto"/>
        <w:ind w:left="675" w:right="94"/>
        <w:jc w:val="both"/>
      </w:pPr>
      <w:r>
        <w:rPr>
          <w:color w:val="231F20"/>
          <w:spacing w:val="8"/>
        </w:rPr>
        <w:t>媒体课件的数字资源展示，着重让学</w:t>
      </w:r>
      <w:r>
        <w:rPr>
          <w:color w:val="231F20"/>
          <w:spacing w:val="-8"/>
          <w:w w:val="96"/>
        </w:rPr>
        <w:t>生理解“对应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8"/>
          <w:w w:val="96"/>
        </w:rPr>
        <w:t>”与“转化</w:t>
      </w:r>
      <w:r>
        <w:rPr>
          <w:color w:val="231F20"/>
          <w:spacing w:val="-33"/>
        </w:rPr>
        <w:t xml:space="preserve"> </w:t>
      </w:r>
      <w:r>
        <w:rPr>
          <w:color w:val="231F20"/>
          <w:spacing w:val="-8"/>
          <w:w w:val="96"/>
        </w:rPr>
        <w:t>”数学思想，教</w:t>
      </w:r>
      <w:r>
        <w:rPr>
          <w:color w:val="231F20"/>
          <w:spacing w:val="6"/>
        </w:rPr>
        <w:t>会学生掌握图形转化的一般方法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6"/>
        </w:rPr>
        <w:t>。第</w:t>
      </w:r>
      <w:r>
        <w:rPr>
          <w:color w:val="231F20"/>
          <w:spacing w:val="8"/>
        </w:rPr>
        <w:t>二课时，采取教师指导方法和学生迁移学习相结合的策略，启发学生不断</w:t>
      </w:r>
      <w:r>
        <w:rPr>
          <w:color w:val="231F20"/>
          <w:spacing w:val="12"/>
        </w:rPr>
        <w:t>做出猜想和制定图形转化实验方案，</w:t>
      </w:r>
      <w:r>
        <w:rPr>
          <w:color w:val="231F20"/>
          <w:spacing w:val="13"/>
        </w:rPr>
        <w:t>指导学生顺利推导三角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13"/>
        </w:rPr>
        <w:t>形的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13"/>
        </w:rPr>
        <w:t>面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13"/>
        </w:rPr>
        <w:t>积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13"/>
        </w:rPr>
        <w:t>计</w:t>
      </w:r>
      <w:r>
        <w:rPr>
          <w:color w:val="231F20"/>
          <w:spacing w:val="6"/>
        </w:rPr>
        <w:t>算公式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6"/>
        </w:rPr>
        <w:t>。第三课时，教师减少辅助资</w:t>
      </w:r>
      <w:r>
        <w:rPr>
          <w:color w:val="231F20"/>
          <w:spacing w:val="8"/>
        </w:rPr>
        <w:t>源的投放和教学干预，让学生充分利</w:t>
      </w:r>
      <w:r>
        <w:rPr>
          <w:color w:val="231F20"/>
          <w:spacing w:val="10"/>
        </w:rPr>
        <w:t>用已学的数学知识和方法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10"/>
        </w:rPr>
        <w:t>展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10"/>
        </w:rPr>
        <w:t>开 自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10"/>
        </w:rPr>
        <w:t>主</w:t>
      </w:r>
      <w:r>
        <w:rPr>
          <w:color w:val="231F20"/>
          <w:spacing w:val="-3"/>
        </w:rPr>
        <w:t>探究，增强数学学科自主学习能力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3"/>
        </w:rPr>
        <w:t>。</w:t>
      </w:r>
    </w:p>
    <w:p w14:paraId="4DC00D50">
      <w:pPr>
        <w:pStyle w:val="2"/>
        <w:spacing w:before="322" w:line="237" w:lineRule="auto"/>
        <w:ind w:left="668"/>
        <w:rPr>
          <w:sz w:val="20"/>
          <w:szCs w:val="20"/>
        </w:rPr>
      </w:pPr>
      <w:r>
        <w:rPr>
          <w:color w:val="231F20"/>
          <w:position w:val="-4"/>
          <w:sz w:val="20"/>
          <w:szCs w:val="20"/>
        </w:rPr>
        <w:drawing>
          <wp:inline distT="0" distB="0" distL="0" distR="0">
            <wp:extent cx="182245" cy="182245"/>
            <wp:effectExtent l="0" t="0" r="0" b="0"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82756" cy="182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spacing w:val="10"/>
          <w:sz w:val="20"/>
          <w:szCs w:val="20"/>
        </w:rPr>
        <w:t>三、强化做思融通对接，延伸</w:t>
      </w:r>
    </w:p>
    <w:p w14:paraId="2DE7CB47">
      <w:pPr>
        <w:pStyle w:val="2"/>
        <w:spacing w:before="110" w:line="185" w:lineRule="auto"/>
        <w:ind w:left="676"/>
        <w:outlineLvl w:val="0"/>
        <w:rPr>
          <w:sz w:val="20"/>
          <w:szCs w:val="20"/>
        </w:rPr>
      </w:pPr>
      <w:r>
        <w:rPr>
          <w:color w:val="231F20"/>
          <w:spacing w:val="8"/>
          <w:sz w:val="20"/>
          <w:szCs w:val="20"/>
        </w:rPr>
        <w:t>数学实验训练实践</w:t>
      </w:r>
    </w:p>
    <w:p w14:paraId="12448BB6">
      <w:pPr>
        <w:pStyle w:val="2"/>
        <w:spacing w:before="107" w:line="274" w:lineRule="auto"/>
        <w:ind w:left="674" w:right="159" w:firstLine="389"/>
        <w:jc w:val="both"/>
      </w:pPr>
      <w:r>
        <w:rPr>
          <w:color w:val="231F20"/>
          <w:spacing w:val="-2"/>
        </w:rPr>
        <w:t>教师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2"/>
        </w:rPr>
        <w:t>有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2"/>
        </w:rPr>
        <w:t>计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2"/>
        </w:rPr>
        <w:t>划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2"/>
        </w:rPr>
        <w:t>地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2"/>
        </w:rPr>
        <w:t>延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2"/>
        </w:rPr>
        <w:t>伸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2"/>
        </w:rPr>
        <w:t>数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2"/>
        </w:rPr>
        <w:t>学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2"/>
        </w:rPr>
        <w:t>实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2"/>
        </w:rPr>
        <w:t>验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2"/>
        </w:rPr>
        <w:t>训</w:t>
      </w:r>
      <w:r>
        <w:rPr>
          <w:color w:val="231F20"/>
          <w:spacing w:val="3"/>
        </w:rPr>
        <w:t>练实践维度 ，积极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3"/>
        </w:rPr>
        <w:t>组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3"/>
        </w:rPr>
        <w:t>织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3"/>
        </w:rPr>
        <w:t>开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3"/>
        </w:rPr>
        <w:t>展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3"/>
        </w:rPr>
        <w:t>校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3"/>
        </w:rPr>
        <w:t>园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3"/>
        </w:rPr>
        <w:t>训练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3"/>
        </w:rPr>
        <w:t>、家庭训练等实践教学活动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3"/>
        </w:rPr>
        <w:t>，实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3"/>
        </w:rPr>
        <w:t>现</w:t>
      </w:r>
      <w:r>
        <w:rPr>
          <w:color w:val="231F20"/>
          <w:spacing w:val="8"/>
        </w:rPr>
        <w:t>课堂内外教学的有效对接，强化学生</w:t>
      </w:r>
      <w:r>
        <w:rPr>
          <w:color w:val="231F20"/>
          <w:spacing w:val="5"/>
        </w:rPr>
        <w:t>数学学科应用意识和应用能力</w:t>
      </w:r>
      <w:r>
        <w:rPr>
          <w:color w:val="231F20"/>
          <w:spacing w:val="5"/>
          <w:position w:val="6"/>
          <w:sz w:val="9"/>
          <w:szCs w:val="9"/>
        </w:rPr>
        <w:t>［</w:t>
      </w:r>
      <w:r>
        <w:rPr>
          <w:color w:val="231F20"/>
          <w:spacing w:val="5"/>
          <w:position w:val="6"/>
          <w:sz w:val="11"/>
          <w:szCs w:val="11"/>
        </w:rPr>
        <w:t>3</w:t>
      </w:r>
      <w:r>
        <w:rPr>
          <w:color w:val="231F20"/>
          <w:spacing w:val="5"/>
          <w:position w:val="6"/>
          <w:sz w:val="9"/>
          <w:szCs w:val="9"/>
        </w:rPr>
        <w:t>］</w:t>
      </w:r>
      <w:r>
        <w:rPr>
          <w:color w:val="231F20"/>
          <w:spacing w:val="5"/>
        </w:rPr>
        <w:t>。</w:t>
      </w:r>
    </w:p>
    <w:p w14:paraId="48F6BF70">
      <w:pPr>
        <w:pStyle w:val="2"/>
        <w:spacing w:before="1" w:line="188" w:lineRule="auto"/>
        <w:ind w:left="1073"/>
      </w:pPr>
      <w:r>
        <w:rPr>
          <w:color w:val="231F20"/>
          <w:spacing w:val="2"/>
          <w:sz w:val="19"/>
          <w:szCs w:val="19"/>
        </w:rPr>
        <w:t>1.</w:t>
      </w:r>
      <w:r>
        <w:rPr>
          <w:color w:val="231F20"/>
          <w:spacing w:val="53"/>
          <w:sz w:val="19"/>
          <w:szCs w:val="19"/>
        </w:rPr>
        <w:t xml:space="preserve"> </w:t>
      </w:r>
      <w:r>
        <w:rPr>
          <w:color w:val="231F20"/>
          <w:spacing w:val="2"/>
        </w:rPr>
        <w:t>校园训练</w:t>
      </w:r>
    </w:p>
    <w:p w14:paraId="15B5F655">
      <w:pPr>
        <w:pStyle w:val="2"/>
        <w:spacing w:before="93" w:line="274" w:lineRule="auto"/>
        <w:ind w:left="674" w:right="159" w:firstLine="389"/>
      </w:pPr>
      <w:r>
        <w:rPr>
          <w:color w:val="231F20"/>
          <w:spacing w:val="-5"/>
        </w:rPr>
        <w:t>教师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5"/>
        </w:rPr>
        <w:t>利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5"/>
        </w:rPr>
        <w:t>用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5"/>
        </w:rPr>
        <w:t>学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5"/>
        </w:rPr>
        <w:t>生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5"/>
        </w:rPr>
        <w:t>最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5"/>
        </w:rPr>
        <w:t>为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5"/>
        </w:rPr>
        <w:t>熟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5"/>
        </w:rPr>
        <w:t>悉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5"/>
        </w:rPr>
        <w:t>的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5"/>
        </w:rPr>
        <w:t>校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5"/>
        </w:rPr>
        <w:t>园</w:t>
      </w:r>
      <w:r>
        <w:rPr>
          <w:color w:val="231F20"/>
          <w:spacing w:val="8"/>
        </w:rPr>
        <w:t>场所设计数学实践学习活动，可以快</w:t>
      </w:r>
      <w:r>
        <w:rPr>
          <w:color w:val="231F20"/>
          <w:spacing w:val="14"/>
        </w:rPr>
        <w:t>速拉近数学实验内容与学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14"/>
        </w:rPr>
        <w:t>生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14"/>
        </w:rPr>
        <w:t>学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14"/>
        </w:rPr>
        <w:t>习的</w:t>
      </w:r>
      <w:r>
        <w:rPr>
          <w:color w:val="231F20"/>
          <w:spacing w:val="4"/>
        </w:rPr>
        <w:t>距离 ，激活学生数学实验探索欲，促</w:t>
      </w:r>
      <w:r>
        <w:rPr>
          <w:color w:val="231F20"/>
          <w:spacing w:val="13"/>
        </w:rPr>
        <w:t>使学生更加积极主动地展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13"/>
        </w:rPr>
        <w:t>开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13"/>
        </w:rPr>
        <w:t>实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13"/>
        </w:rPr>
        <w:t>验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13"/>
        </w:rPr>
        <w:t>探</w:t>
      </w:r>
      <w:r>
        <w:rPr>
          <w:color w:val="231F20"/>
          <w:spacing w:val="6"/>
        </w:rPr>
        <w:t>索思考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6"/>
        </w:rPr>
        <w:t>。小学数学教学内容本就与学</w:t>
      </w:r>
      <w:r>
        <w:rPr>
          <w:color w:val="231F20"/>
          <w:spacing w:val="8"/>
        </w:rPr>
        <w:t>生日常生活息息相关，校园生活蕴含着丰富的实践训练元素，教师强化做思融通的多点对接，利用校园中的物</w:t>
      </w:r>
      <w:r>
        <w:rPr>
          <w:color w:val="231F20"/>
        </w:rPr>
        <w:t>品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、场地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、事件等素材切入实践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活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动</w:t>
      </w:r>
      <w:r>
        <w:rPr>
          <w:color w:val="231F20"/>
          <w:spacing w:val="8"/>
        </w:rPr>
        <w:t>设计，指导学生合理运用数学知识解决实际问题，能使学生在实践活动中</w:t>
      </w:r>
      <w:r>
        <w:rPr>
          <w:color w:val="231F20"/>
          <w:spacing w:val="13"/>
        </w:rPr>
        <w:t>理解并掌握数学知识的应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13"/>
        </w:rPr>
        <w:t>用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13"/>
        </w:rPr>
        <w:t>方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13"/>
        </w:rPr>
        <w:t>法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13"/>
        </w:rPr>
        <w:t>和</w:t>
      </w:r>
      <w:r>
        <w:rPr>
          <w:color w:val="231F20"/>
          <w:spacing w:val="8"/>
        </w:rPr>
        <w:t>应用场景，提高学生的数学学科综合</w:t>
      </w:r>
    </w:p>
    <w:p w14:paraId="2C8D2621">
      <w:pPr>
        <w:pStyle w:val="2"/>
        <w:spacing w:line="181" w:lineRule="auto"/>
        <w:ind w:left="676"/>
      </w:pPr>
      <w:r>
        <w:rPr>
          <w:color w:val="231F20"/>
          <w:spacing w:val="7"/>
        </w:rPr>
        <w:t>应用能力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7"/>
        </w:rPr>
        <w:t>。</w:t>
      </w:r>
    </w:p>
    <w:p w14:paraId="1C5DC70B">
      <w:pPr>
        <w:pStyle w:val="2"/>
        <w:spacing w:before="121" w:line="247" w:lineRule="auto"/>
        <w:ind w:left="676" w:right="94" w:firstLine="388"/>
        <w:jc w:val="both"/>
      </w:pPr>
      <w:r>
        <w:rPr>
          <w:color w:val="231F20"/>
          <w:spacing w:val="5"/>
        </w:rPr>
        <w:t>小学数学是一门灵活性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5"/>
        </w:rPr>
        <w:t>、开放性</w:t>
      </w:r>
      <w:r>
        <w:rPr>
          <w:color w:val="231F20"/>
          <w:spacing w:val="6"/>
        </w:rPr>
        <w:t>很强的学科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6"/>
        </w:rPr>
        <w:t>，教师设计教学方案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6"/>
        </w:rPr>
        <w:t>时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6"/>
        </w:rPr>
        <w:t>，</w:t>
      </w:r>
      <w:r>
        <w:rPr>
          <w:color w:val="231F20"/>
          <w:spacing w:val="8"/>
        </w:rPr>
        <w:t>不必拘泥于教室之内，可以带领学生到校园当中，充分使用校园场所开展</w:t>
      </w:r>
    </w:p>
    <w:p w14:paraId="0281249F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60B51ACA">
      <w:pPr>
        <w:pStyle w:val="2"/>
        <w:spacing w:before="35" w:line="263" w:lineRule="auto"/>
        <w:ind w:left="94" w:right="94" w:firstLine="82"/>
        <w:jc w:val="both"/>
      </w:pPr>
      <w:r>
        <w:rPr>
          <w:color w:val="231F20"/>
          <w:spacing w:val="5"/>
        </w:rPr>
        <w:t>实践训练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5"/>
        </w:rPr>
        <w:t>。苏教版六年级下册“大树</w:t>
      </w:r>
      <w:r>
        <w:rPr>
          <w:color w:val="231F20"/>
          <w:spacing w:val="10"/>
        </w:rPr>
        <w:t>有多高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10"/>
        </w:rPr>
        <w:t>”的综合与实践的教学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10"/>
        </w:rPr>
        <w:t>编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10"/>
        </w:rPr>
        <w:t>排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10"/>
        </w:rPr>
        <w:t>，</w:t>
      </w:r>
      <w:r>
        <w:rPr>
          <w:color w:val="231F20"/>
          <w:spacing w:val="18"/>
        </w:rPr>
        <w:t>便是充满校园气息的一项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18"/>
        </w:rPr>
        <w:t>实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18"/>
        </w:rPr>
        <w:t>践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18"/>
        </w:rPr>
        <w:t>训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18"/>
        </w:rPr>
        <w:t>练</w:t>
      </w:r>
      <w:r>
        <w:rPr>
          <w:color w:val="231F20"/>
          <w:spacing w:val="10"/>
        </w:rPr>
        <w:t>活动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10"/>
        </w:rPr>
        <w:t>。课堂开始，教师引领学生回顾</w:t>
      </w:r>
      <w:r>
        <w:rPr>
          <w:color w:val="231F20"/>
          <w:spacing w:val="-1"/>
        </w:rPr>
        <w:t>“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比例”的相关概念知识，唤醒学生对</w:t>
      </w:r>
      <w:r>
        <w:rPr>
          <w:color w:val="231F20"/>
          <w:spacing w:val="13"/>
        </w:rPr>
        <w:t>数学旧知的学习印象，并向学生介绍</w:t>
      </w:r>
      <w:r>
        <w:rPr>
          <w:color w:val="231F20"/>
          <w:spacing w:val="15"/>
        </w:rPr>
        <w:t>本节课的校园实践训练内容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15"/>
        </w:rPr>
        <w:t>。之后，</w:t>
      </w:r>
      <w:r>
        <w:rPr>
          <w:color w:val="231F20"/>
          <w:spacing w:val="13"/>
        </w:rPr>
        <w:t>教师带领学生来到校园操场边，为学生提供长度特定的竹竿，让学生目标</w:t>
      </w:r>
      <w:r>
        <w:rPr>
          <w:color w:val="231F20"/>
          <w:spacing w:val="15"/>
        </w:rPr>
        <w:t>明确地投入到实践操作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15"/>
        </w:rPr>
        <w:t>和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15"/>
        </w:rPr>
        <w:t>数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15"/>
        </w:rPr>
        <w:t>据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15"/>
        </w:rPr>
        <w:t>记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15"/>
        </w:rPr>
        <w:t>录</w:t>
      </w:r>
      <w:r>
        <w:rPr>
          <w:color w:val="231F20"/>
          <w:spacing w:val="11"/>
        </w:rPr>
        <w:t>当中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11"/>
        </w:rPr>
        <w:t>。学生对这种校园实践活动有着</w:t>
      </w:r>
      <w:r>
        <w:rPr>
          <w:color w:val="231F20"/>
          <w:spacing w:val="10"/>
        </w:rPr>
        <w:t>特殊的学习情感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10"/>
        </w:rPr>
        <w:t>，参与度非常高，能</w:t>
      </w:r>
      <w:r>
        <w:rPr>
          <w:color w:val="231F20"/>
          <w:spacing w:val="13"/>
        </w:rPr>
        <w:t>自行组建学习小组，很快完成学习任</w:t>
      </w:r>
      <w:r>
        <w:rPr>
          <w:color w:val="231F20"/>
          <w:spacing w:val="8"/>
        </w:rPr>
        <w:t>务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8"/>
        </w:rPr>
        <w:t>，顺利发现“竹竿长和影子长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8"/>
        </w:rPr>
        <w:t>的比</w:t>
      </w:r>
      <w:r>
        <w:rPr>
          <w:color w:val="231F20"/>
          <w:spacing w:val="9"/>
        </w:rPr>
        <w:t>值一定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9"/>
        </w:rPr>
        <w:t>”的数学规律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9"/>
        </w:rPr>
        <w:t>。教师顺势提出</w:t>
      </w:r>
      <w:r>
        <w:rPr>
          <w:color w:val="231F20"/>
          <w:spacing w:val="13"/>
        </w:rPr>
        <w:t>测量和计算大树高度的实践活动，引</w:t>
      </w:r>
      <w:r>
        <w:rPr>
          <w:color w:val="231F20"/>
          <w:spacing w:val="18"/>
        </w:rPr>
        <w:t>导学生将实践学习发现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18"/>
        </w:rPr>
        <w:t>应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18"/>
        </w:rPr>
        <w:t>用到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18"/>
        </w:rPr>
        <w:t>数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18"/>
        </w:rPr>
        <w:t>学</w:t>
      </w:r>
      <w:r>
        <w:rPr>
          <w:color w:val="231F20"/>
          <w:spacing w:val="13"/>
        </w:rPr>
        <w:t>问题解决中，高效完成课堂教学知识目标，很好地培养学生的数学学科学</w:t>
      </w:r>
      <w:r>
        <w:rPr>
          <w:color w:val="231F20"/>
          <w:spacing w:val="26"/>
        </w:rPr>
        <w:t>习情感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26"/>
        </w:rPr>
        <w:t>。</w:t>
      </w:r>
    </w:p>
    <w:p w14:paraId="7FF2666D">
      <w:pPr>
        <w:pStyle w:val="2"/>
        <w:spacing w:line="189" w:lineRule="auto"/>
        <w:ind w:left="556"/>
      </w:pPr>
      <w:r>
        <w:rPr>
          <w:color w:val="231F20"/>
          <w:spacing w:val="4"/>
          <w:sz w:val="19"/>
          <w:szCs w:val="19"/>
        </w:rPr>
        <w:t>2.</w:t>
      </w:r>
      <w:r>
        <w:rPr>
          <w:color w:val="231F20"/>
          <w:spacing w:val="55"/>
          <w:sz w:val="19"/>
          <w:szCs w:val="19"/>
        </w:rPr>
        <w:t xml:space="preserve"> </w:t>
      </w:r>
      <w:r>
        <w:rPr>
          <w:color w:val="231F20"/>
          <w:spacing w:val="4"/>
        </w:rPr>
        <w:t>家庭训练</w:t>
      </w:r>
    </w:p>
    <w:p w14:paraId="11EAB8B4">
      <w:pPr>
        <w:pStyle w:val="2"/>
        <w:spacing w:before="71" w:line="263" w:lineRule="auto"/>
        <w:ind w:left="171" w:right="94" w:firstLine="389"/>
      </w:pPr>
      <w:r>
        <w:rPr>
          <w:color w:val="231F20"/>
          <w:spacing w:val="-2"/>
        </w:rPr>
        <w:t>教师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积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2"/>
        </w:rPr>
        <w:t>极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2"/>
        </w:rPr>
        <w:t>开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2"/>
        </w:rPr>
        <w:t>展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2"/>
        </w:rPr>
        <w:t>各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2"/>
        </w:rPr>
        <w:t>类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2"/>
        </w:rPr>
        <w:t>数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2"/>
        </w:rPr>
        <w:t>学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2"/>
        </w:rPr>
        <w:t>学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2"/>
        </w:rPr>
        <w:t>科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2"/>
        </w:rPr>
        <w:t>相</w:t>
      </w:r>
      <w:r>
        <w:rPr>
          <w:color w:val="231F20"/>
          <w:spacing w:val="8"/>
        </w:rPr>
        <w:t>关的家庭实践训练活动，不仅能及时巩固学生对数学知识学习的印象，促</w:t>
      </w:r>
      <w:r>
        <w:rPr>
          <w:color w:val="231F20"/>
          <w:spacing w:val="12"/>
        </w:rPr>
        <w:t>进学生有效内化数学课堂所学知识，</w:t>
      </w:r>
      <w:r>
        <w:rPr>
          <w:color w:val="231F20"/>
          <w:spacing w:val="13"/>
        </w:rPr>
        <w:t>还能让学生真切感受到数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13"/>
        </w:rPr>
        <w:t>学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13"/>
        </w:rPr>
        <w:t>知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13"/>
        </w:rPr>
        <w:t>识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13"/>
        </w:rPr>
        <w:t>就</w:t>
      </w:r>
      <w:r>
        <w:rPr>
          <w:color w:val="231F20"/>
          <w:spacing w:val="8"/>
        </w:rPr>
        <w:t>在生活当中，培养学生生活化的数学</w:t>
      </w:r>
      <w:r>
        <w:rPr>
          <w:color w:val="231F20"/>
          <w:spacing w:val="6"/>
        </w:rPr>
        <w:t>学科应用视角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6"/>
        </w:rPr>
        <w:t>。教师围绕数学学科阶</w:t>
      </w:r>
      <w:r>
        <w:rPr>
          <w:color w:val="231F20"/>
          <w:spacing w:val="8"/>
        </w:rPr>
        <w:t>段性教学的主要知识内容，根据学生课堂学习薄弱环节，有针对性地将实践训练延伸到学生的家庭生活，可以</w:t>
      </w:r>
      <w:r>
        <w:rPr>
          <w:color w:val="231F20"/>
          <w:spacing w:val="13"/>
        </w:rPr>
        <w:t>利用家庭场景直接设置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13"/>
        </w:rPr>
        <w:t>一些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13"/>
        </w:rPr>
        <w:t>操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13"/>
        </w:rPr>
        <w:t>作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13"/>
        </w:rPr>
        <w:t>实</w:t>
      </w:r>
      <w:r>
        <w:rPr>
          <w:color w:val="231F20"/>
          <w:spacing w:val="4"/>
        </w:rPr>
        <w:t>践活动项 目，用生活化教学元素带动</w:t>
      </w:r>
      <w:r>
        <w:rPr>
          <w:color w:val="231F20"/>
          <w:spacing w:val="8"/>
        </w:rPr>
        <w:t>学生的实践热情；也可以设置一些家</w:t>
      </w:r>
      <w:r>
        <w:rPr>
          <w:color w:val="231F20"/>
          <w:spacing w:val="12"/>
        </w:rPr>
        <w:t>长与学生协同配合的亲子学习活动，</w:t>
      </w:r>
      <w:r>
        <w:rPr>
          <w:color w:val="231F20"/>
          <w:spacing w:val="11"/>
        </w:rPr>
        <w:t>发挥家长的教学督促和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11"/>
        </w:rPr>
        <w:t>教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11"/>
        </w:rPr>
        <w:t>学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11"/>
        </w:rPr>
        <w:t>指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11"/>
        </w:rPr>
        <w:t>导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11"/>
        </w:rPr>
        <w:t>作</w:t>
      </w:r>
      <w:r>
        <w:rPr>
          <w:color w:val="231F20"/>
          <w:spacing w:val="5"/>
        </w:rPr>
        <w:t>用，增进家长与学生的家庭情感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5"/>
        </w:rPr>
        <w:t>。</w:t>
      </w:r>
    </w:p>
    <w:p w14:paraId="399A6C4B">
      <w:pPr>
        <w:pStyle w:val="2"/>
        <w:spacing w:before="4" w:line="236" w:lineRule="auto"/>
        <w:ind w:left="173" w:right="159" w:firstLine="388"/>
        <w:jc w:val="both"/>
      </w:pPr>
      <w:r>
        <w:rPr>
          <w:color w:val="231F20"/>
          <w:spacing w:val="-2"/>
        </w:rPr>
        <w:t>教师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2"/>
        </w:rPr>
        <w:t>要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2"/>
        </w:rPr>
        <w:t>尊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2"/>
        </w:rPr>
        <w:t>重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2"/>
        </w:rPr>
        <w:t>学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2"/>
        </w:rPr>
        <w:t>生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2"/>
        </w:rPr>
        <w:t>对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2"/>
        </w:rPr>
        <w:t>数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2"/>
        </w:rPr>
        <w:t>学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2"/>
        </w:rPr>
        <w:t>实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2"/>
        </w:rPr>
        <w:t>践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2"/>
        </w:rPr>
        <w:t>学</w:t>
      </w:r>
      <w:r>
        <w:rPr>
          <w:color w:val="231F20"/>
          <w:spacing w:val="8"/>
        </w:rPr>
        <w:t>习活动的个性化需求，拓宽家庭实践训练教学视野，尽量提供多组不同的实践训练活动内容供学生选择。例如</w:t>
      </w:r>
    </w:p>
    <w:p w14:paraId="11C2CEE0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2AD7B3EA">
      <w:pPr>
        <w:pStyle w:val="2"/>
        <w:spacing w:before="30" w:line="273" w:lineRule="auto"/>
        <w:ind w:left="171" w:right="79" w:hanging="77"/>
        <w:jc w:val="both"/>
      </w:pPr>
      <w:r>
        <w:rPr>
          <w:color w:val="231F20"/>
          <w:spacing w:val="4"/>
        </w:rPr>
        <w:t>“</w:t>
      </w:r>
      <w:r>
        <w:rPr>
          <w:color w:val="231F20"/>
          <w:spacing w:val="-35"/>
        </w:rPr>
        <w:t xml:space="preserve"> </w:t>
      </w:r>
      <w:r>
        <w:rPr>
          <w:color w:val="231F20"/>
          <w:spacing w:val="4"/>
        </w:rPr>
        <w:t>扇形统计图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4"/>
        </w:rPr>
        <w:t>”章节教学的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4"/>
        </w:rPr>
        <w:t>课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4"/>
        </w:rPr>
        <w:t>后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4"/>
        </w:rPr>
        <w:t>作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4"/>
        </w:rPr>
        <w:t>业</w:t>
      </w:r>
      <w:r>
        <w:rPr>
          <w:color w:val="231F20"/>
          <w:spacing w:val="8"/>
        </w:rPr>
        <w:t>设置，教师用家庭实践训练的方式代替枯燥的数学书面作业，向学生提供多个数据调查分析课题，包括分析本</w:t>
      </w:r>
      <w:r>
        <w:rPr>
          <w:color w:val="231F20"/>
          <w:spacing w:val="6"/>
        </w:rPr>
        <w:t>月家庭资金开支类型占比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6"/>
        </w:rPr>
        <w:t>、分析一周内家庭成员饮食类型占比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6"/>
        </w:rPr>
        <w:t>、分析家庭</w:t>
      </w:r>
      <w:r>
        <w:rPr>
          <w:color w:val="231F20"/>
          <w:spacing w:val="35"/>
        </w:rPr>
        <w:t>成员每日不同活动的时间安排占</w:t>
      </w:r>
      <w:r>
        <w:rPr>
          <w:color w:val="231F20"/>
          <w:spacing w:val="6"/>
        </w:rPr>
        <w:t>比… … 多组实践学习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6"/>
        </w:rPr>
        <w:t>课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6"/>
        </w:rPr>
        <w:t>题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6"/>
        </w:rPr>
        <w:t>都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6"/>
        </w:rPr>
        <w:t>紧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6"/>
        </w:rPr>
        <w:t>密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6"/>
        </w:rPr>
        <w:t>贴</w:t>
      </w:r>
      <w:r>
        <w:rPr>
          <w:color w:val="231F20"/>
          <w:spacing w:val="8"/>
        </w:rPr>
        <w:t>合数学课堂教学内容，并且需要学生</w:t>
      </w:r>
      <w:r>
        <w:rPr>
          <w:color w:val="231F20"/>
          <w:spacing w:val="-3"/>
        </w:rPr>
        <w:t>参与数据收集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3"/>
        </w:rPr>
        <w:t>、整理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3"/>
        </w:rPr>
        <w:t>、分析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3"/>
        </w:rPr>
        <w:t>等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3"/>
        </w:rPr>
        <w:t>多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3"/>
        </w:rPr>
        <w:t>个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3"/>
        </w:rPr>
        <w:t>学</w:t>
      </w:r>
      <w:r>
        <w:rPr>
          <w:color w:val="231F20"/>
          <w:spacing w:val="8"/>
        </w:rPr>
        <w:t>习环节，能够达到多维度的实践训练效果，提高学生灵活运用所学数学知</w:t>
      </w:r>
      <w:r>
        <w:rPr>
          <w:color w:val="231F20"/>
          <w:spacing w:val="7"/>
        </w:rPr>
        <w:t>识解决生活问题的能力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7"/>
        </w:rPr>
        <w:t>。学生自由选</w:t>
      </w:r>
      <w:r>
        <w:rPr>
          <w:color w:val="231F20"/>
          <w:spacing w:val="2"/>
        </w:rPr>
        <w:t>择自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2"/>
        </w:rPr>
        <w:t>己感兴趣的课题项 目，使实践训</w:t>
      </w:r>
      <w:r>
        <w:rPr>
          <w:color w:val="231F20"/>
          <w:spacing w:val="8"/>
        </w:rPr>
        <w:t>练参与效度得到保障，其也能在这些生活课题研究中更加全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8"/>
        </w:rPr>
        <w:t>面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8"/>
        </w:rPr>
        <w:t>地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8"/>
        </w:rPr>
        <w:t>了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8"/>
        </w:rPr>
        <w:t>解 自己和父母，为达成家庭情感教育目标</w:t>
      </w:r>
      <w:r>
        <w:rPr>
          <w:color w:val="231F20"/>
          <w:spacing w:val="10"/>
        </w:rPr>
        <w:t>提供了有利条件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10"/>
        </w:rPr>
        <w:t>。</w:t>
      </w:r>
    </w:p>
    <w:p w14:paraId="7FA9C4BA">
      <w:pPr>
        <w:pStyle w:val="2"/>
        <w:spacing w:before="4" w:line="273" w:lineRule="auto"/>
        <w:ind w:left="94" w:firstLine="466"/>
        <w:jc w:val="both"/>
      </w:pPr>
      <w:r>
        <w:rPr>
          <w:color w:val="231F20"/>
          <w:spacing w:val="-3"/>
        </w:rPr>
        <w:t>小学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数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3"/>
        </w:rPr>
        <w:t>学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3"/>
        </w:rPr>
        <w:t>实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3"/>
        </w:rPr>
        <w:t>验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3"/>
        </w:rPr>
        <w:t>教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3"/>
        </w:rPr>
        <w:t>学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3"/>
        </w:rPr>
        <w:t>在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3"/>
        </w:rPr>
        <w:t>改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3"/>
        </w:rPr>
        <w:t>善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3"/>
        </w:rPr>
        <w:t>学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3"/>
        </w:rPr>
        <w:t>生</w:t>
      </w:r>
      <w:r>
        <w:rPr>
          <w:color w:val="231F20"/>
          <w:spacing w:val="13"/>
        </w:rPr>
        <w:t>数学学科学习方式，深化学生数学知识认知理解，培养学生数学多元思维</w:t>
      </w:r>
      <w:r>
        <w:rPr>
          <w:color w:val="231F20"/>
          <w:spacing w:val="14"/>
        </w:rPr>
        <w:t>能力等方面都发挥出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14"/>
        </w:rPr>
        <w:t>了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14"/>
        </w:rPr>
        <w:t>不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14"/>
        </w:rPr>
        <w:t>可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14"/>
        </w:rPr>
        <w:t>替代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14"/>
        </w:rPr>
        <w:t>的</w:t>
      </w:r>
      <w:r>
        <w:rPr>
          <w:color w:val="231F20"/>
          <w:spacing w:val="11"/>
        </w:rPr>
        <w:t>促进作用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11"/>
        </w:rPr>
        <w:t>。教师要深刻认识到做思融</w:t>
      </w:r>
      <w:r>
        <w:rPr>
          <w:color w:val="231F20"/>
          <w:spacing w:val="13"/>
        </w:rPr>
        <w:t>通是数学实验教学的本真诉求，从厘</w:t>
      </w:r>
      <w:r>
        <w:rPr>
          <w:color w:val="231F20"/>
          <w:spacing w:val="4"/>
        </w:rPr>
        <w:t>清做思融通关系、整合做思融通资源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4"/>
        </w:rPr>
        <w:t>、</w:t>
      </w:r>
      <w:r>
        <w:rPr>
          <w:color w:val="231F20"/>
          <w:spacing w:val="13"/>
        </w:rPr>
        <w:t>强化做思融通对接等方面入手，创新设计数学课堂实验教学载体，将学生</w:t>
      </w:r>
      <w:r>
        <w:rPr>
          <w:color w:val="231F20"/>
          <w:spacing w:val="-4"/>
        </w:rPr>
        <w:t>“</w:t>
      </w:r>
      <w:r>
        <w:rPr>
          <w:color w:val="231F20"/>
          <w:spacing w:val="-34"/>
        </w:rPr>
        <w:t xml:space="preserve"> </w:t>
      </w:r>
      <w:r>
        <w:rPr>
          <w:color w:val="231F20"/>
          <w:spacing w:val="-4"/>
        </w:rPr>
        <w:t>做数学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4"/>
        </w:rPr>
        <w:t>”与“思数学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4"/>
        </w:rPr>
        <w:t>”对接融合在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>一</w:t>
      </w:r>
      <w:r>
        <w:rPr>
          <w:color w:val="231F20"/>
          <w:spacing w:val="9"/>
        </w:rPr>
        <w:t>起 ，延展学生数学学习思考角度，锻</w:t>
      </w:r>
      <w:r>
        <w:rPr>
          <w:color w:val="231F20"/>
          <w:spacing w:val="10"/>
        </w:rPr>
        <w:t>炼学生数学应用思维能力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10"/>
        </w:rPr>
        <w:t>，为提高学</w:t>
      </w:r>
      <w:r>
        <w:rPr>
          <w:color w:val="231F20"/>
          <w:spacing w:val="17"/>
        </w:rPr>
        <w:t>生数学学科核心素养助力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17"/>
        </w:rPr>
        <w:t>。</w:t>
      </w:r>
    </w:p>
    <w:p w14:paraId="76FDAA2C">
      <w:pPr>
        <w:pStyle w:val="2"/>
        <w:spacing w:before="308" w:line="180" w:lineRule="auto"/>
        <w:ind w:left="177"/>
        <w:rPr>
          <w:sz w:val="16"/>
          <w:szCs w:val="16"/>
        </w:rPr>
      </w:pPr>
      <w:r>
        <w:rPr>
          <w:color w:val="231F20"/>
          <w:spacing w:val="10"/>
          <w:sz w:val="16"/>
          <w:szCs w:val="16"/>
        </w:rPr>
        <w:t>参考文献：</w:t>
      </w:r>
    </w:p>
    <w:p w14:paraId="791B7FFB">
      <w:pPr>
        <w:pStyle w:val="2"/>
        <w:spacing w:before="44" w:line="212" w:lineRule="auto"/>
        <w:ind w:left="528" w:right="79" w:hanging="415"/>
        <w:rPr>
          <w:sz w:val="17"/>
          <w:szCs w:val="17"/>
        </w:rPr>
      </w:pPr>
      <w:r>
        <w:rPr>
          <w:color w:val="231F20"/>
          <w:spacing w:val="-5"/>
          <w:sz w:val="16"/>
          <w:szCs w:val="16"/>
        </w:rPr>
        <w:t>［</w:t>
      </w:r>
      <w:r>
        <w:rPr>
          <w:color w:val="231F20"/>
          <w:spacing w:val="-5"/>
          <w:sz w:val="17"/>
          <w:szCs w:val="17"/>
        </w:rPr>
        <w:t>1</w:t>
      </w:r>
      <w:r>
        <w:rPr>
          <w:color w:val="231F20"/>
          <w:spacing w:val="-5"/>
          <w:sz w:val="16"/>
          <w:szCs w:val="16"/>
        </w:rPr>
        <w:t>］ 丁</w:t>
      </w:r>
      <w:r>
        <w:rPr>
          <w:color w:val="231F20"/>
          <w:spacing w:val="-22"/>
          <w:sz w:val="16"/>
          <w:szCs w:val="16"/>
        </w:rPr>
        <w:t xml:space="preserve"> </w:t>
      </w:r>
      <w:r>
        <w:rPr>
          <w:color w:val="231F20"/>
          <w:spacing w:val="-5"/>
          <w:sz w:val="16"/>
          <w:szCs w:val="16"/>
        </w:rPr>
        <w:t>小</w:t>
      </w:r>
      <w:r>
        <w:rPr>
          <w:color w:val="231F20"/>
          <w:spacing w:val="-24"/>
          <w:sz w:val="16"/>
          <w:szCs w:val="16"/>
        </w:rPr>
        <w:t xml:space="preserve"> </w:t>
      </w:r>
      <w:r>
        <w:rPr>
          <w:color w:val="231F20"/>
          <w:spacing w:val="-5"/>
          <w:sz w:val="16"/>
          <w:szCs w:val="16"/>
        </w:rPr>
        <w:t>燕</w:t>
      </w:r>
      <w:r>
        <w:rPr>
          <w:color w:val="231F20"/>
          <w:spacing w:val="-20"/>
          <w:sz w:val="16"/>
          <w:szCs w:val="16"/>
        </w:rPr>
        <w:t xml:space="preserve"> </w:t>
      </w:r>
      <w:r>
        <w:rPr>
          <w:color w:val="231F20"/>
          <w:spacing w:val="-5"/>
          <w:sz w:val="17"/>
          <w:szCs w:val="17"/>
        </w:rPr>
        <w:t xml:space="preserve">.  </w:t>
      </w:r>
      <w:r>
        <w:rPr>
          <w:color w:val="231F20"/>
          <w:spacing w:val="-5"/>
          <w:sz w:val="16"/>
          <w:szCs w:val="16"/>
        </w:rPr>
        <w:t>静</w:t>
      </w:r>
      <w:r>
        <w:rPr>
          <w:color w:val="231F20"/>
          <w:spacing w:val="-13"/>
          <w:sz w:val="16"/>
          <w:szCs w:val="16"/>
        </w:rPr>
        <w:t xml:space="preserve"> </w:t>
      </w:r>
      <w:r>
        <w:rPr>
          <w:color w:val="231F20"/>
          <w:spacing w:val="-5"/>
          <w:sz w:val="16"/>
          <w:szCs w:val="16"/>
        </w:rPr>
        <w:t>听</w:t>
      </w:r>
      <w:r>
        <w:rPr>
          <w:color w:val="231F20"/>
          <w:spacing w:val="-21"/>
          <w:sz w:val="16"/>
          <w:szCs w:val="16"/>
        </w:rPr>
        <w:t xml:space="preserve"> </w:t>
      </w:r>
      <w:r>
        <w:rPr>
          <w:color w:val="231F20"/>
          <w:spacing w:val="-5"/>
          <w:sz w:val="16"/>
          <w:szCs w:val="16"/>
        </w:rPr>
        <w:t>花</w:t>
      </w:r>
      <w:r>
        <w:rPr>
          <w:color w:val="231F20"/>
          <w:spacing w:val="-19"/>
          <w:sz w:val="16"/>
          <w:szCs w:val="16"/>
        </w:rPr>
        <w:t xml:space="preserve"> </w:t>
      </w:r>
      <w:r>
        <w:rPr>
          <w:color w:val="231F20"/>
          <w:spacing w:val="-5"/>
          <w:sz w:val="16"/>
          <w:szCs w:val="16"/>
        </w:rPr>
        <w:t>开</w:t>
      </w:r>
      <w:r>
        <w:rPr>
          <w:color w:val="231F20"/>
          <w:spacing w:val="-24"/>
          <w:sz w:val="16"/>
          <w:szCs w:val="16"/>
        </w:rPr>
        <w:t xml:space="preserve"> </w:t>
      </w:r>
      <w:r>
        <w:rPr>
          <w:color w:val="231F20"/>
          <w:spacing w:val="-5"/>
          <w:sz w:val="16"/>
          <w:szCs w:val="16"/>
        </w:rPr>
        <w:t>声</w:t>
      </w:r>
      <w:r>
        <w:rPr>
          <w:color w:val="231F20"/>
          <w:spacing w:val="-20"/>
          <w:sz w:val="16"/>
          <w:szCs w:val="16"/>
        </w:rPr>
        <w:t xml:space="preserve"> </w:t>
      </w:r>
      <w:r>
        <w:rPr>
          <w:color w:val="231F20"/>
          <w:spacing w:val="-5"/>
          <w:sz w:val="16"/>
          <w:szCs w:val="16"/>
        </w:rPr>
        <w:t>音</w:t>
      </w:r>
      <w:r>
        <w:rPr>
          <w:color w:val="231F20"/>
          <w:spacing w:val="-20"/>
          <w:sz w:val="16"/>
          <w:szCs w:val="16"/>
        </w:rPr>
        <w:t xml:space="preserve"> </w:t>
      </w:r>
      <w:r>
        <w:rPr>
          <w:color w:val="231F20"/>
          <w:spacing w:val="-5"/>
          <w:sz w:val="16"/>
          <w:szCs w:val="16"/>
        </w:rPr>
        <w:t>，探</w:t>
      </w:r>
      <w:r>
        <w:rPr>
          <w:color w:val="231F20"/>
          <w:spacing w:val="-17"/>
          <w:sz w:val="16"/>
          <w:szCs w:val="16"/>
        </w:rPr>
        <w:t xml:space="preserve"> </w:t>
      </w:r>
      <w:r>
        <w:rPr>
          <w:color w:val="231F20"/>
          <w:spacing w:val="-5"/>
          <w:sz w:val="16"/>
          <w:szCs w:val="16"/>
        </w:rPr>
        <w:t>寻</w:t>
      </w:r>
      <w:r>
        <w:rPr>
          <w:color w:val="231F20"/>
          <w:spacing w:val="-19"/>
          <w:sz w:val="16"/>
          <w:szCs w:val="16"/>
        </w:rPr>
        <w:t xml:space="preserve"> </w:t>
      </w:r>
      <w:r>
        <w:rPr>
          <w:color w:val="231F20"/>
          <w:spacing w:val="-5"/>
          <w:sz w:val="16"/>
          <w:szCs w:val="16"/>
        </w:rPr>
        <w:t>幸</w:t>
      </w:r>
      <w:r>
        <w:rPr>
          <w:color w:val="231F20"/>
          <w:spacing w:val="-21"/>
          <w:sz w:val="16"/>
          <w:szCs w:val="16"/>
        </w:rPr>
        <w:t xml:space="preserve"> </w:t>
      </w:r>
      <w:r>
        <w:rPr>
          <w:color w:val="231F20"/>
          <w:spacing w:val="-5"/>
          <w:sz w:val="16"/>
          <w:szCs w:val="16"/>
        </w:rPr>
        <w:t>福</w:t>
      </w:r>
      <w:r>
        <w:rPr>
          <w:color w:val="231F20"/>
          <w:spacing w:val="2"/>
          <w:sz w:val="16"/>
          <w:szCs w:val="16"/>
        </w:rPr>
        <w:t>课</w:t>
      </w:r>
      <w:r>
        <w:rPr>
          <w:color w:val="231F20"/>
          <w:spacing w:val="-5"/>
          <w:sz w:val="16"/>
          <w:szCs w:val="16"/>
        </w:rPr>
        <w:t xml:space="preserve"> </w:t>
      </w:r>
      <w:r>
        <w:rPr>
          <w:color w:val="231F20"/>
          <w:spacing w:val="2"/>
          <w:sz w:val="16"/>
          <w:szCs w:val="16"/>
        </w:rPr>
        <w:t>堂</w:t>
      </w:r>
      <w:r>
        <w:rPr>
          <w:rFonts w:ascii="Arial" w:hAnsi="Arial" w:eastAsia="Arial" w:cs="Arial"/>
          <w:b/>
          <w:bCs/>
          <w:color w:val="231F20"/>
          <w:spacing w:val="2"/>
          <w:sz w:val="16"/>
          <w:szCs w:val="16"/>
        </w:rPr>
        <w:t>—</w:t>
      </w:r>
      <w:r>
        <w:rPr>
          <w:color w:val="231F20"/>
          <w:spacing w:val="2"/>
          <w:sz w:val="16"/>
          <w:szCs w:val="16"/>
        </w:rPr>
        <w:t>—</w:t>
      </w:r>
      <w:r>
        <w:rPr>
          <w:color w:val="231F20"/>
          <w:spacing w:val="-35"/>
          <w:sz w:val="16"/>
          <w:szCs w:val="16"/>
        </w:rPr>
        <w:t xml:space="preserve"> </w:t>
      </w:r>
      <w:r>
        <w:rPr>
          <w:color w:val="231F20"/>
          <w:spacing w:val="2"/>
          <w:sz w:val="16"/>
          <w:szCs w:val="16"/>
        </w:rPr>
        <w:t>小</w:t>
      </w:r>
      <w:r>
        <w:rPr>
          <w:color w:val="231F20"/>
          <w:spacing w:val="-12"/>
          <w:sz w:val="16"/>
          <w:szCs w:val="16"/>
        </w:rPr>
        <w:t xml:space="preserve"> </w:t>
      </w:r>
      <w:r>
        <w:rPr>
          <w:color w:val="231F20"/>
          <w:spacing w:val="2"/>
          <w:sz w:val="16"/>
          <w:szCs w:val="16"/>
        </w:rPr>
        <w:t>学</w:t>
      </w:r>
      <w:r>
        <w:rPr>
          <w:color w:val="231F20"/>
          <w:spacing w:val="-13"/>
          <w:sz w:val="16"/>
          <w:szCs w:val="16"/>
        </w:rPr>
        <w:t xml:space="preserve"> </w:t>
      </w:r>
      <w:r>
        <w:rPr>
          <w:color w:val="231F20"/>
          <w:spacing w:val="2"/>
          <w:sz w:val="16"/>
          <w:szCs w:val="16"/>
        </w:rPr>
        <w:t>数</w:t>
      </w:r>
      <w:r>
        <w:rPr>
          <w:color w:val="231F20"/>
          <w:spacing w:val="-12"/>
          <w:sz w:val="16"/>
          <w:szCs w:val="16"/>
        </w:rPr>
        <w:t xml:space="preserve"> </w:t>
      </w:r>
      <w:r>
        <w:rPr>
          <w:color w:val="231F20"/>
          <w:spacing w:val="2"/>
          <w:sz w:val="16"/>
          <w:szCs w:val="16"/>
        </w:rPr>
        <w:t>学</w:t>
      </w:r>
      <w:r>
        <w:rPr>
          <w:color w:val="231F20"/>
          <w:spacing w:val="-10"/>
          <w:sz w:val="16"/>
          <w:szCs w:val="16"/>
        </w:rPr>
        <w:t xml:space="preserve"> </w:t>
      </w:r>
      <w:r>
        <w:rPr>
          <w:color w:val="231F20"/>
          <w:spacing w:val="2"/>
          <w:sz w:val="16"/>
          <w:szCs w:val="16"/>
        </w:rPr>
        <w:t>实</w:t>
      </w:r>
      <w:r>
        <w:rPr>
          <w:color w:val="231F20"/>
          <w:spacing w:val="-12"/>
          <w:sz w:val="16"/>
          <w:szCs w:val="16"/>
        </w:rPr>
        <w:t xml:space="preserve"> </w:t>
      </w:r>
      <w:r>
        <w:rPr>
          <w:color w:val="231F20"/>
          <w:spacing w:val="2"/>
          <w:sz w:val="16"/>
          <w:szCs w:val="16"/>
        </w:rPr>
        <w:t>验</w:t>
      </w:r>
      <w:r>
        <w:rPr>
          <w:color w:val="231F20"/>
          <w:spacing w:val="-12"/>
          <w:sz w:val="16"/>
          <w:szCs w:val="16"/>
        </w:rPr>
        <w:t xml:space="preserve"> </w:t>
      </w:r>
      <w:r>
        <w:rPr>
          <w:color w:val="231F20"/>
          <w:spacing w:val="2"/>
          <w:sz w:val="16"/>
          <w:szCs w:val="16"/>
        </w:rPr>
        <w:t>教</w:t>
      </w:r>
      <w:r>
        <w:rPr>
          <w:color w:val="231F20"/>
          <w:spacing w:val="-12"/>
          <w:sz w:val="16"/>
          <w:szCs w:val="16"/>
        </w:rPr>
        <w:t xml:space="preserve"> </w:t>
      </w:r>
      <w:r>
        <w:rPr>
          <w:color w:val="231F20"/>
          <w:spacing w:val="2"/>
          <w:sz w:val="16"/>
          <w:szCs w:val="16"/>
        </w:rPr>
        <w:t>学</w:t>
      </w:r>
      <w:r>
        <w:rPr>
          <w:color w:val="231F20"/>
          <w:spacing w:val="-11"/>
          <w:sz w:val="16"/>
          <w:szCs w:val="16"/>
        </w:rPr>
        <w:t xml:space="preserve"> </w:t>
      </w:r>
      <w:r>
        <w:rPr>
          <w:color w:val="231F20"/>
          <w:spacing w:val="2"/>
          <w:sz w:val="16"/>
          <w:szCs w:val="16"/>
        </w:rPr>
        <w:t>之</w:t>
      </w:r>
      <w:r>
        <w:rPr>
          <w:color w:val="231F20"/>
          <w:spacing w:val="-11"/>
          <w:sz w:val="16"/>
          <w:szCs w:val="16"/>
        </w:rPr>
        <w:t xml:space="preserve"> </w:t>
      </w:r>
      <w:r>
        <w:rPr>
          <w:color w:val="231F20"/>
          <w:spacing w:val="2"/>
          <w:sz w:val="16"/>
          <w:szCs w:val="16"/>
        </w:rPr>
        <w:t>我</w:t>
      </w:r>
      <w:r>
        <w:rPr>
          <w:color w:val="231F20"/>
          <w:spacing w:val="-14"/>
          <w:sz w:val="16"/>
          <w:szCs w:val="16"/>
        </w:rPr>
        <w:t>见［</w:t>
      </w:r>
      <w:r>
        <w:rPr>
          <w:color w:val="231F20"/>
          <w:spacing w:val="-14"/>
          <w:sz w:val="17"/>
          <w:szCs w:val="17"/>
        </w:rPr>
        <w:t>J</w:t>
      </w:r>
      <w:r>
        <w:rPr>
          <w:color w:val="231F20"/>
          <w:spacing w:val="-14"/>
          <w:sz w:val="16"/>
          <w:szCs w:val="16"/>
        </w:rPr>
        <w:t>］</w:t>
      </w:r>
      <w:r>
        <w:rPr>
          <w:color w:val="231F20"/>
          <w:spacing w:val="-14"/>
          <w:sz w:val="17"/>
          <w:szCs w:val="17"/>
        </w:rPr>
        <w:t xml:space="preserve">.  </w:t>
      </w:r>
      <w:r>
        <w:rPr>
          <w:color w:val="231F20"/>
          <w:spacing w:val="-14"/>
          <w:sz w:val="16"/>
          <w:szCs w:val="16"/>
        </w:rPr>
        <w:t>文理导航，</w:t>
      </w:r>
      <w:r>
        <w:rPr>
          <w:color w:val="231F20"/>
          <w:spacing w:val="-14"/>
          <w:sz w:val="17"/>
          <w:szCs w:val="17"/>
        </w:rPr>
        <w:t>2017</w:t>
      </w:r>
      <w:r>
        <w:rPr>
          <w:color w:val="231F20"/>
          <w:spacing w:val="-14"/>
          <w:sz w:val="16"/>
          <w:szCs w:val="16"/>
        </w:rPr>
        <w:t>（</w:t>
      </w:r>
      <w:r>
        <w:rPr>
          <w:color w:val="231F20"/>
          <w:spacing w:val="-14"/>
          <w:sz w:val="17"/>
          <w:szCs w:val="17"/>
        </w:rPr>
        <w:t>12</w:t>
      </w:r>
      <w:r>
        <w:rPr>
          <w:color w:val="231F20"/>
          <w:spacing w:val="-28"/>
          <w:w w:val="64"/>
          <w:sz w:val="16"/>
          <w:szCs w:val="16"/>
        </w:rPr>
        <w:t>）：</w:t>
      </w:r>
      <w:r>
        <w:rPr>
          <w:color w:val="231F20"/>
          <w:spacing w:val="-14"/>
          <w:sz w:val="17"/>
          <w:szCs w:val="17"/>
        </w:rPr>
        <w:t>28－29.</w:t>
      </w:r>
    </w:p>
    <w:p w14:paraId="76C6B199">
      <w:pPr>
        <w:pStyle w:val="2"/>
        <w:spacing w:before="33" w:line="207" w:lineRule="auto"/>
        <w:ind w:left="467" w:right="71" w:hanging="354"/>
        <w:rPr>
          <w:sz w:val="17"/>
          <w:szCs w:val="17"/>
        </w:rPr>
      </w:pPr>
      <w:r>
        <w:rPr>
          <w:color w:val="231F20"/>
          <w:spacing w:val="-2"/>
          <w:sz w:val="16"/>
          <w:szCs w:val="16"/>
        </w:rPr>
        <w:t>［</w:t>
      </w:r>
      <w:r>
        <w:rPr>
          <w:color w:val="231F20"/>
          <w:spacing w:val="-2"/>
          <w:sz w:val="17"/>
          <w:szCs w:val="17"/>
        </w:rPr>
        <w:t>2</w:t>
      </w:r>
      <w:r>
        <w:rPr>
          <w:color w:val="231F20"/>
          <w:spacing w:val="-2"/>
          <w:sz w:val="16"/>
          <w:szCs w:val="16"/>
        </w:rPr>
        <w:t>］</w:t>
      </w:r>
      <w:r>
        <w:rPr>
          <w:color w:val="231F20"/>
          <w:spacing w:val="-4"/>
          <w:sz w:val="16"/>
          <w:szCs w:val="16"/>
        </w:rPr>
        <w:t xml:space="preserve"> </w:t>
      </w:r>
      <w:r>
        <w:rPr>
          <w:color w:val="231F20"/>
          <w:spacing w:val="-2"/>
          <w:sz w:val="16"/>
          <w:szCs w:val="16"/>
        </w:rPr>
        <w:t>郑</w:t>
      </w:r>
      <w:r>
        <w:rPr>
          <w:color w:val="231F20"/>
          <w:spacing w:val="-28"/>
          <w:sz w:val="16"/>
          <w:szCs w:val="16"/>
        </w:rPr>
        <w:t xml:space="preserve"> </w:t>
      </w:r>
      <w:r>
        <w:rPr>
          <w:color w:val="231F20"/>
          <w:spacing w:val="-2"/>
          <w:sz w:val="16"/>
          <w:szCs w:val="16"/>
        </w:rPr>
        <w:t>介 良</w:t>
      </w:r>
      <w:r>
        <w:rPr>
          <w:color w:val="231F20"/>
          <w:spacing w:val="-20"/>
          <w:sz w:val="16"/>
          <w:szCs w:val="16"/>
        </w:rPr>
        <w:t xml:space="preserve"> </w:t>
      </w:r>
      <w:r>
        <w:rPr>
          <w:color w:val="231F20"/>
          <w:spacing w:val="-2"/>
          <w:sz w:val="17"/>
          <w:szCs w:val="17"/>
        </w:rPr>
        <w:t xml:space="preserve">.  </w:t>
      </w:r>
      <w:r>
        <w:rPr>
          <w:color w:val="231F20"/>
          <w:spacing w:val="-2"/>
          <w:sz w:val="16"/>
          <w:szCs w:val="16"/>
        </w:rPr>
        <w:t>创</w:t>
      </w:r>
      <w:r>
        <w:rPr>
          <w:color w:val="231F20"/>
          <w:spacing w:val="-24"/>
          <w:sz w:val="16"/>
          <w:szCs w:val="16"/>
        </w:rPr>
        <w:t xml:space="preserve"> </w:t>
      </w:r>
      <w:r>
        <w:rPr>
          <w:color w:val="231F20"/>
          <w:spacing w:val="-2"/>
          <w:sz w:val="16"/>
          <w:szCs w:val="16"/>
        </w:rPr>
        <w:t>新</w:t>
      </w:r>
      <w:r>
        <w:rPr>
          <w:color w:val="231F20"/>
          <w:spacing w:val="-23"/>
          <w:sz w:val="16"/>
          <w:szCs w:val="16"/>
        </w:rPr>
        <w:t xml:space="preserve"> </w:t>
      </w:r>
      <w:r>
        <w:rPr>
          <w:color w:val="231F20"/>
          <w:spacing w:val="-2"/>
          <w:sz w:val="16"/>
          <w:szCs w:val="16"/>
        </w:rPr>
        <w:t>数</w:t>
      </w:r>
      <w:r>
        <w:rPr>
          <w:color w:val="231F20"/>
          <w:spacing w:val="-21"/>
          <w:sz w:val="16"/>
          <w:szCs w:val="16"/>
        </w:rPr>
        <w:t xml:space="preserve"> </w:t>
      </w:r>
      <w:r>
        <w:rPr>
          <w:color w:val="231F20"/>
          <w:spacing w:val="-2"/>
          <w:sz w:val="16"/>
          <w:szCs w:val="16"/>
        </w:rPr>
        <w:t>学</w:t>
      </w:r>
      <w:r>
        <w:rPr>
          <w:color w:val="231F20"/>
          <w:spacing w:val="-21"/>
          <w:sz w:val="16"/>
          <w:szCs w:val="16"/>
        </w:rPr>
        <w:t xml:space="preserve"> </w:t>
      </w:r>
      <w:r>
        <w:rPr>
          <w:color w:val="231F20"/>
          <w:spacing w:val="-2"/>
          <w:sz w:val="16"/>
          <w:szCs w:val="16"/>
        </w:rPr>
        <w:t>实</w:t>
      </w:r>
      <w:r>
        <w:rPr>
          <w:color w:val="231F20"/>
          <w:spacing w:val="-19"/>
          <w:sz w:val="16"/>
          <w:szCs w:val="16"/>
        </w:rPr>
        <w:t xml:space="preserve"> </w:t>
      </w:r>
      <w:r>
        <w:rPr>
          <w:color w:val="231F20"/>
          <w:spacing w:val="-2"/>
          <w:sz w:val="16"/>
          <w:szCs w:val="16"/>
        </w:rPr>
        <w:t>验</w:t>
      </w:r>
      <w:r>
        <w:rPr>
          <w:color w:val="231F20"/>
          <w:spacing w:val="-21"/>
          <w:sz w:val="16"/>
          <w:szCs w:val="16"/>
        </w:rPr>
        <w:t xml:space="preserve"> </w:t>
      </w:r>
      <w:r>
        <w:rPr>
          <w:color w:val="231F20"/>
          <w:spacing w:val="-2"/>
          <w:sz w:val="16"/>
          <w:szCs w:val="16"/>
        </w:rPr>
        <w:t>组</w:t>
      </w:r>
      <w:r>
        <w:rPr>
          <w:color w:val="231F20"/>
          <w:spacing w:val="-20"/>
          <w:sz w:val="16"/>
          <w:szCs w:val="16"/>
        </w:rPr>
        <w:t xml:space="preserve"> </w:t>
      </w:r>
      <w:r>
        <w:rPr>
          <w:color w:val="231F20"/>
          <w:spacing w:val="-2"/>
          <w:sz w:val="16"/>
          <w:szCs w:val="16"/>
        </w:rPr>
        <w:t>织</w:t>
      </w:r>
      <w:r>
        <w:rPr>
          <w:color w:val="231F20"/>
          <w:spacing w:val="14"/>
          <w:w w:val="102"/>
          <w:sz w:val="16"/>
          <w:szCs w:val="16"/>
        </w:rPr>
        <w:t xml:space="preserve">  </w:t>
      </w:r>
      <w:r>
        <w:rPr>
          <w:color w:val="231F20"/>
          <w:spacing w:val="-2"/>
          <w:sz w:val="16"/>
          <w:szCs w:val="16"/>
        </w:rPr>
        <w:t>促</w:t>
      </w:r>
      <w:r>
        <w:rPr>
          <w:color w:val="231F20"/>
          <w:spacing w:val="-21"/>
          <w:sz w:val="16"/>
          <w:szCs w:val="16"/>
        </w:rPr>
        <w:t xml:space="preserve"> </w:t>
      </w:r>
      <w:r>
        <w:rPr>
          <w:color w:val="231F20"/>
          <w:spacing w:val="-2"/>
          <w:sz w:val="16"/>
          <w:szCs w:val="16"/>
        </w:rPr>
        <w:t>进</w:t>
      </w:r>
      <w:r>
        <w:rPr>
          <w:color w:val="231F20"/>
          <w:spacing w:val="-9"/>
          <w:sz w:val="16"/>
          <w:szCs w:val="16"/>
        </w:rPr>
        <w:t>学</w:t>
      </w:r>
      <w:r>
        <w:rPr>
          <w:color w:val="231F20"/>
          <w:spacing w:val="-3"/>
          <w:sz w:val="16"/>
          <w:szCs w:val="16"/>
        </w:rPr>
        <w:t xml:space="preserve"> </w:t>
      </w:r>
      <w:r>
        <w:rPr>
          <w:color w:val="231F20"/>
          <w:spacing w:val="-9"/>
          <w:sz w:val="16"/>
          <w:szCs w:val="16"/>
        </w:rPr>
        <w:t>生</w:t>
      </w:r>
      <w:r>
        <w:rPr>
          <w:color w:val="231F20"/>
          <w:spacing w:val="-15"/>
          <w:sz w:val="16"/>
          <w:szCs w:val="16"/>
        </w:rPr>
        <w:t xml:space="preserve"> </w:t>
      </w:r>
      <w:r>
        <w:rPr>
          <w:color w:val="231F20"/>
          <w:spacing w:val="-9"/>
          <w:sz w:val="16"/>
          <w:szCs w:val="16"/>
        </w:rPr>
        <w:t>做</w:t>
      </w:r>
      <w:r>
        <w:rPr>
          <w:color w:val="231F20"/>
          <w:spacing w:val="-13"/>
          <w:sz w:val="16"/>
          <w:szCs w:val="16"/>
        </w:rPr>
        <w:t xml:space="preserve"> </w:t>
      </w:r>
      <w:r>
        <w:rPr>
          <w:color w:val="231F20"/>
          <w:spacing w:val="-9"/>
          <w:sz w:val="16"/>
          <w:szCs w:val="16"/>
        </w:rPr>
        <w:t>思</w:t>
      </w:r>
      <w:r>
        <w:rPr>
          <w:color w:val="231F20"/>
          <w:spacing w:val="-16"/>
          <w:sz w:val="16"/>
          <w:szCs w:val="16"/>
        </w:rPr>
        <w:t xml:space="preserve"> </w:t>
      </w:r>
      <w:r>
        <w:rPr>
          <w:color w:val="231F20"/>
          <w:spacing w:val="-9"/>
          <w:sz w:val="16"/>
          <w:szCs w:val="16"/>
        </w:rPr>
        <w:t>共</w:t>
      </w:r>
      <w:r>
        <w:rPr>
          <w:color w:val="231F20"/>
          <w:spacing w:val="-13"/>
          <w:sz w:val="16"/>
          <w:szCs w:val="16"/>
        </w:rPr>
        <w:t xml:space="preserve"> </w:t>
      </w:r>
      <w:r>
        <w:rPr>
          <w:color w:val="231F20"/>
          <w:spacing w:val="-9"/>
          <w:sz w:val="16"/>
          <w:szCs w:val="16"/>
        </w:rPr>
        <w:t>生［</w:t>
      </w:r>
      <w:r>
        <w:rPr>
          <w:color w:val="231F20"/>
          <w:spacing w:val="-25"/>
          <w:sz w:val="16"/>
          <w:szCs w:val="16"/>
        </w:rPr>
        <w:t xml:space="preserve"> </w:t>
      </w:r>
      <w:r>
        <w:rPr>
          <w:color w:val="231F20"/>
          <w:spacing w:val="-9"/>
          <w:sz w:val="17"/>
          <w:szCs w:val="17"/>
        </w:rPr>
        <w:t>J</w:t>
      </w:r>
      <w:r>
        <w:rPr>
          <w:color w:val="231F20"/>
          <w:spacing w:val="-23"/>
          <w:sz w:val="17"/>
          <w:szCs w:val="17"/>
        </w:rPr>
        <w:t xml:space="preserve"> </w:t>
      </w:r>
      <w:r>
        <w:rPr>
          <w:color w:val="231F20"/>
          <w:spacing w:val="-9"/>
          <w:sz w:val="16"/>
          <w:szCs w:val="16"/>
        </w:rPr>
        <w:t>］</w:t>
      </w:r>
      <w:r>
        <w:rPr>
          <w:color w:val="231F20"/>
          <w:spacing w:val="-9"/>
          <w:sz w:val="17"/>
          <w:szCs w:val="17"/>
        </w:rPr>
        <w:t>.</w:t>
      </w:r>
      <w:r>
        <w:rPr>
          <w:color w:val="231F20"/>
          <w:spacing w:val="14"/>
          <w:sz w:val="17"/>
          <w:szCs w:val="17"/>
        </w:rPr>
        <w:t xml:space="preserve">  </w:t>
      </w:r>
      <w:r>
        <w:rPr>
          <w:color w:val="231F20"/>
          <w:spacing w:val="-9"/>
          <w:sz w:val="16"/>
          <w:szCs w:val="16"/>
        </w:rPr>
        <w:t>新</w:t>
      </w:r>
      <w:r>
        <w:rPr>
          <w:color w:val="231F20"/>
          <w:spacing w:val="-13"/>
          <w:sz w:val="16"/>
          <w:szCs w:val="16"/>
        </w:rPr>
        <w:t xml:space="preserve"> </w:t>
      </w:r>
      <w:r>
        <w:rPr>
          <w:color w:val="231F20"/>
          <w:spacing w:val="-9"/>
          <w:sz w:val="16"/>
          <w:szCs w:val="16"/>
        </w:rPr>
        <w:t>教</w:t>
      </w:r>
      <w:r>
        <w:rPr>
          <w:color w:val="231F20"/>
          <w:spacing w:val="-12"/>
          <w:sz w:val="16"/>
          <w:szCs w:val="16"/>
        </w:rPr>
        <w:t xml:space="preserve"> </w:t>
      </w:r>
      <w:r>
        <w:rPr>
          <w:color w:val="231F20"/>
          <w:spacing w:val="-9"/>
          <w:sz w:val="16"/>
          <w:szCs w:val="16"/>
        </w:rPr>
        <w:t>育</w:t>
      </w:r>
      <w:r>
        <w:rPr>
          <w:color w:val="231F20"/>
          <w:spacing w:val="-12"/>
          <w:sz w:val="16"/>
          <w:szCs w:val="16"/>
        </w:rPr>
        <w:t xml:space="preserve"> </w:t>
      </w:r>
      <w:r>
        <w:rPr>
          <w:color w:val="231F20"/>
          <w:spacing w:val="-9"/>
          <w:sz w:val="16"/>
          <w:szCs w:val="16"/>
        </w:rPr>
        <w:t>，</w:t>
      </w:r>
      <w:r>
        <w:rPr>
          <w:color w:val="231F20"/>
          <w:spacing w:val="-9"/>
          <w:sz w:val="17"/>
          <w:szCs w:val="17"/>
        </w:rPr>
        <w:t>2022</w:t>
      </w:r>
      <w:r>
        <w:rPr>
          <w:color w:val="231F20"/>
          <w:sz w:val="17"/>
          <w:szCs w:val="17"/>
        </w:rPr>
        <w:t xml:space="preserve"> </w:t>
      </w:r>
      <w:r>
        <w:rPr>
          <w:color w:val="231F20"/>
          <w:spacing w:val="-13"/>
          <w:sz w:val="16"/>
          <w:szCs w:val="16"/>
        </w:rPr>
        <w:t>（</w:t>
      </w:r>
      <w:r>
        <w:rPr>
          <w:color w:val="231F20"/>
          <w:spacing w:val="-13"/>
          <w:sz w:val="17"/>
          <w:szCs w:val="17"/>
        </w:rPr>
        <w:t>11</w:t>
      </w:r>
      <w:r>
        <w:rPr>
          <w:color w:val="231F20"/>
          <w:spacing w:val="-29"/>
          <w:w w:val="66"/>
          <w:sz w:val="16"/>
          <w:szCs w:val="16"/>
        </w:rPr>
        <w:t>）：</w:t>
      </w:r>
      <w:r>
        <w:rPr>
          <w:color w:val="231F20"/>
          <w:spacing w:val="-13"/>
          <w:sz w:val="17"/>
          <w:szCs w:val="17"/>
        </w:rPr>
        <w:t>69－70.</w:t>
      </w:r>
    </w:p>
    <w:p w14:paraId="710C99EF">
      <w:pPr>
        <w:pStyle w:val="2"/>
        <w:spacing w:before="41" w:line="191" w:lineRule="auto"/>
        <w:ind w:left="531" w:right="79" w:hanging="418"/>
        <w:rPr>
          <w:color w:val="231F20"/>
          <w:spacing w:val="-14"/>
          <w:sz w:val="17"/>
          <w:szCs w:val="17"/>
        </w:rPr>
      </w:pPr>
      <w:r>
        <w:rPr>
          <w:color w:val="231F20"/>
          <w:spacing w:val="-3"/>
          <w:sz w:val="16"/>
          <w:szCs w:val="16"/>
        </w:rPr>
        <w:t>［</w:t>
      </w:r>
      <w:r>
        <w:rPr>
          <w:color w:val="231F20"/>
          <w:spacing w:val="-3"/>
          <w:sz w:val="17"/>
          <w:szCs w:val="17"/>
        </w:rPr>
        <w:t>3</w:t>
      </w:r>
      <w:r>
        <w:rPr>
          <w:color w:val="231F20"/>
          <w:spacing w:val="-3"/>
          <w:sz w:val="16"/>
          <w:szCs w:val="16"/>
        </w:rPr>
        <w:t>］ 高爱</w:t>
      </w:r>
      <w:r>
        <w:rPr>
          <w:color w:val="231F20"/>
          <w:spacing w:val="-14"/>
          <w:sz w:val="16"/>
          <w:szCs w:val="16"/>
        </w:rPr>
        <w:t xml:space="preserve"> </w:t>
      </w:r>
      <w:r>
        <w:rPr>
          <w:color w:val="231F20"/>
          <w:spacing w:val="-3"/>
          <w:sz w:val="16"/>
          <w:szCs w:val="16"/>
        </w:rPr>
        <w:t>萍</w:t>
      </w:r>
      <w:r>
        <w:rPr>
          <w:color w:val="231F20"/>
          <w:spacing w:val="-20"/>
          <w:sz w:val="16"/>
          <w:szCs w:val="16"/>
        </w:rPr>
        <w:t xml:space="preserve"> </w:t>
      </w:r>
      <w:r>
        <w:rPr>
          <w:color w:val="231F20"/>
          <w:spacing w:val="-3"/>
          <w:sz w:val="17"/>
          <w:szCs w:val="17"/>
        </w:rPr>
        <w:t xml:space="preserve">.  </w:t>
      </w:r>
      <w:r>
        <w:rPr>
          <w:color w:val="231F20"/>
          <w:spacing w:val="-3"/>
          <w:sz w:val="16"/>
          <w:szCs w:val="16"/>
        </w:rPr>
        <w:t>做</w:t>
      </w:r>
      <w:r>
        <w:rPr>
          <w:color w:val="231F20"/>
          <w:spacing w:val="-21"/>
          <w:sz w:val="16"/>
          <w:szCs w:val="16"/>
        </w:rPr>
        <w:t xml:space="preserve"> </w:t>
      </w:r>
      <w:r>
        <w:rPr>
          <w:color w:val="231F20"/>
          <w:spacing w:val="-3"/>
          <w:sz w:val="16"/>
          <w:szCs w:val="16"/>
        </w:rPr>
        <w:t>思</w:t>
      </w:r>
      <w:r>
        <w:rPr>
          <w:color w:val="231F20"/>
          <w:spacing w:val="-22"/>
          <w:sz w:val="16"/>
          <w:szCs w:val="16"/>
        </w:rPr>
        <w:t xml:space="preserve"> </w:t>
      </w:r>
      <w:r>
        <w:rPr>
          <w:color w:val="231F20"/>
          <w:spacing w:val="-3"/>
          <w:sz w:val="16"/>
          <w:szCs w:val="16"/>
        </w:rPr>
        <w:t>用</w:t>
      </w:r>
      <w:r>
        <w:rPr>
          <w:color w:val="231F20"/>
          <w:spacing w:val="-23"/>
          <w:sz w:val="16"/>
          <w:szCs w:val="16"/>
        </w:rPr>
        <w:t xml:space="preserve"> </w:t>
      </w:r>
      <w:r>
        <w:rPr>
          <w:color w:val="231F20"/>
          <w:spacing w:val="-3"/>
          <w:sz w:val="16"/>
          <w:szCs w:val="16"/>
        </w:rPr>
        <w:t>合</w:t>
      </w:r>
      <w:r>
        <w:rPr>
          <w:color w:val="231F20"/>
          <w:spacing w:val="-23"/>
          <w:sz w:val="16"/>
          <w:szCs w:val="16"/>
        </w:rPr>
        <w:t xml:space="preserve"> </w:t>
      </w:r>
      <w:r>
        <w:rPr>
          <w:color w:val="231F20"/>
          <w:spacing w:val="-3"/>
          <w:sz w:val="16"/>
          <w:szCs w:val="16"/>
        </w:rPr>
        <w:t>一</w:t>
      </w:r>
      <w:r>
        <w:rPr>
          <w:color w:val="231F20"/>
          <w:spacing w:val="-26"/>
          <w:sz w:val="16"/>
          <w:szCs w:val="16"/>
        </w:rPr>
        <w:t xml:space="preserve"> </w:t>
      </w:r>
      <w:r>
        <w:rPr>
          <w:color w:val="231F20"/>
          <w:spacing w:val="-3"/>
          <w:sz w:val="16"/>
          <w:szCs w:val="16"/>
        </w:rPr>
        <w:t>：行</w:t>
      </w:r>
      <w:r>
        <w:rPr>
          <w:color w:val="231F20"/>
          <w:spacing w:val="-20"/>
          <w:sz w:val="16"/>
          <w:szCs w:val="16"/>
        </w:rPr>
        <w:t xml:space="preserve"> </w:t>
      </w:r>
      <w:r>
        <w:rPr>
          <w:color w:val="231F20"/>
          <w:spacing w:val="-3"/>
          <w:sz w:val="16"/>
          <w:szCs w:val="16"/>
        </w:rPr>
        <w:t>知</w:t>
      </w:r>
      <w:r>
        <w:rPr>
          <w:color w:val="231F20"/>
          <w:spacing w:val="-21"/>
          <w:sz w:val="16"/>
          <w:szCs w:val="16"/>
        </w:rPr>
        <w:t xml:space="preserve"> </w:t>
      </w:r>
      <w:r>
        <w:rPr>
          <w:color w:val="231F20"/>
          <w:spacing w:val="-3"/>
          <w:sz w:val="16"/>
          <w:szCs w:val="16"/>
        </w:rPr>
        <w:t>思</w:t>
      </w:r>
      <w:r>
        <w:rPr>
          <w:color w:val="231F20"/>
          <w:spacing w:val="-23"/>
          <w:sz w:val="16"/>
          <w:szCs w:val="16"/>
        </w:rPr>
        <w:t xml:space="preserve"> </w:t>
      </w:r>
      <w:r>
        <w:rPr>
          <w:color w:val="231F20"/>
          <w:spacing w:val="-3"/>
          <w:sz w:val="16"/>
          <w:szCs w:val="16"/>
        </w:rPr>
        <w:t>想</w:t>
      </w:r>
      <w:r>
        <w:rPr>
          <w:color w:val="231F20"/>
          <w:spacing w:val="-22"/>
          <w:sz w:val="16"/>
          <w:szCs w:val="16"/>
        </w:rPr>
        <w:t xml:space="preserve"> </w:t>
      </w:r>
      <w:r>
        <w:rPr>
          <w:color w:val="231F20"/>
          <w:spacing w:val="-3"/>
          <w:sz w:val="16"/>
          <w:szCs w:val="16"/>
        </w:rPr>
        <w:t>在</w:t>
      </w:r>
      <w:r>
        <w:rPr>
          <w:color w:val="231F20"/>
          <w:spacing w:val="3"/>
          <w:sz w:val="16"/>
          <w:szCs w:val="16"/>
        </w:rPr>
        <w:t>小学数学教学中的实践［</w:t>
      </w:r>
      <w:r>
        <w:rPr>
          <w:color w:val="231F20"/>
          <w:spacing w:val="3"/>
          <w:sz w:val="17"/>
          <w:szCs w:val="17"/>
        </w:rPr>
        <w:t>J</w:t>
      </w:r>
      <w:r>
        <w:rPr>
          <w:color w:val="231F20"/>
          <w:spacing w:val="3"/>
          <w:sz w:val="16"/>
          <w:szCs w:val="16"/>
        </w:rPr>
        <w:t>］</w:t>
      </w:r>
      <w:r>
        <w:rPr>
          <w:color w:val="231F20"/>
          <w:spacing w:val="3"/>
          <w:sz w:val="17"/>
          <w:szCs w:val="17"/>
        </w:rPr>
        <w:t>.</w:t>
      </w:r>
      <w:r>
        <w:rPr>
          <w:color w:val="231F20"/>
          <w:spacing w:val="44"/>
          <w:w w:val="101"/>
          <w:sz w:val="17"/>
          <w:szCs w:val="17"/>
        </w:rPr>
        <w:t xml:space="preserve"> </w:t>
      </w:r>
      <w:r>
        <w:rPr>
          <w:color w:val="231F20"/>
          <w:spacing w:val="3"/>
          <w:sz w:val="16"/>
          <w:szCs w:val="16"/>
        </w:rPr>
        <w:t>小学教</w:t>
      </w:r>
      <w:r>
        <w:rPr>
          <w:color w:val="231F20"/>
          <w:spacing w:val="-14"/>
          <w:sz w:val="16"/>
          <w:szCs w:val="16"/>
        </w:rPr>
        <w:t>学参考，</w:t>
      </w:r>
      <w:r>
        <w:rPr>
          <w:color w:val="231F20"/>
          <w:spacing w:val="-14"/>
          <w:sz w:val="17"/>
          <w:szCs w:val="17"/>
        </w:rPr>
        <w:t>2020</w:t>
      </w:r>
      <w:r>
        <w:rPr>
          <w:color w:val="231F20"/>
          <w:spacing w:val="-14"/>
          <w:sz w:val="16"/>
          <w:szCs w:val="16"/>
        </w:rPr>
        <w:t>（</w:t>
      </w:r>
      <w:r>
        <w:rPr>
          <w:color w:val="231F20"/>
          <w:spacing w:val="-14"/>
          <w:sz w:val="17"/>
          <w:szCs w:val="17"/>
        </w:rPr>
        <w:t>35</w:t>
      </w:r>
      <w:r>
        <w:rPr>
          <w:color w:val="231F20"/>
          <w:spacing w:val="-29"/>
          <w:w w:val="66"/>
          <w:sz w:val="16"/>
          <w:szCs w:val="16"/>
        </w:rPr>
        <w:t>）：</w:t>
      </w:r>
      <w:r>
        <w:rPr>
          <w:color w:val="231F20"/>
          <w:spacing w:val="-14"/>
          <w:sz w:val="17"/>
          <w:szCs w:val="17"/>
        </w:rPr>
        <w:t>55－56.</w:t>
      </w:r>
    </w:p>
    <w:p w14:paraId="741D8D5A">
      <w:pPr>
        <w:pStyle w:val="2"/>
        <w:spacing w:before="41" w:line="191" w:lineRule="auto"/>
        <w:ind w:left="531" w:right="79" w:hanging="418"/>
        <w:rPr>
          <w:color w:val="231F20"/>
          <w:spacing w:val="-14"/>
          <w:sz w:val="17"/>
          <w:szCs w:val="17"/>
        </w:rPr>
      </w:pPr>
    </w:p>
    <w:p w14:paraId="261EEFCF">
      <w:pPr>
        <w:spacing w:line="191" w:lineRule="auto"/>
        <w:rPr>
          <w:rFonts w:hint="eastAsia" w:eastAsia="宋体"/>
          <w:sz w:val="17"/>
          <w:szCs w:val="17"/>
          <w:lang w:val="en-US" w:eastAsia="zh-CN"/>
        </w:rPr>
      </w:pPr>
    </w:p>
    <w:p w14:paraId="19EE4006">
      <w:pPr>
        <w:spacing w:line="191" w:lineRule="auto"/>
        <w:rPr>
          <w:rFonts w:hint="eastAsia" w:eastAsia="宋体"/>
          <w:sz w:val="17"/>
          <w:szCs w:val="17"/>
          <w:lang w:val="en-US" w:eastAsia="zh-CN"/>
        </w:rPr>
      </w:pPr>
    </w:p>
    <w:p w14:paraId="0E542977">
      <w:pPr>
        <w:spacing w:line="191" w:lineRule="auto"/>
        <w:rPr>
          <w:rFonts w:hint="eastAsia" w:eastAsia="宋体"/>
          <w:sz w:val="17"/>
          <w:szCs w:val="17"/>
          <w:lang w:val="en-US" w:eastAsia="zh-CN"/>
        </w:rPr>
      </w:pPr>
    </w:p>
    <w:p w14:paraId="11FDDE1C">
      <w:pPr>
        <w:spacing w:line="191" w:lineRule="auto"/>
        <w:rPr>
          <w:rFonts w:hint="eastAsia" w:eastAsia="宋体"/>
          <w:sz w:val="17"/>
          <w:szCs w:val="17"/>
          <w:lang w:val="en-US" w:eastAsia="zh-CN"/>
        </w:rPr>
        <w:sectPr>
          <w:type w:val="continuous"/>
          <w:pgSz w:w="11905" w:h="16156"/>
          <w:pgMar w:top="400" w:right="833" w:bottom="765" w:left="407" w:header="0" w:footer="477" w:gutter="0"/>
          <w:cols w:equalWidth="0" w:num="3" w:sep="1">
            <w:col w:w="3850" w:space="100"/>
            <w:col w:w="3347" w:space="100"/>
            <w:col w:w="3267"/>
          </w:cols>
        </w:sectPr>
      </w:pPr>
    </w:p>
    <w:p w14:paraId="204A48E6">
      <w:pPr>
        <w:pStyle w:val="2"/>
        <w:spacing w:before="4" w:line="273" w:lineRule="auto"/>
        <w:ind w:left="94" w:firstLine="466"/>
        <w:jc w:val="both"/>
        <w:rPr>
          <w:sz w:val="20"/>
          <w:szCs w:val="20"/>
        </w:rPr>
      </w:pPr>
      <w:r>
        <w:rPr>
          <w:rFonts w:hint="eastAsia" w:eastAsia="宋体"/>
          <w:b/>
          <w:bCs/>
          <w:sz w:val="32"/>
          <w:szCs w:val="32"/>
          <w:lang w:val="en-US" w:eastAsia="zh-CN"/>
        </w:rPr>
        <w:t>反思：</w:t>
      </w:r>
      <w:r>
        <w:rPr>
          <w:color w:val="231F20"/>
          <w:spacing w:val="-2"/>
          <w:sz w:val="20"/>
          <w:szCs w:val="20"/>
        </w:rPr>
        <w:t>教师</w:t>
      </w:r>
      <w:r>
        <w:rPr>
          <w:color w:val="231F20"/>
          <w:spacing w:val="-19"/>
          <w:sz w:val="20"/>
          <w:szCs w:val="20"/>
        </w:rPr>
        <w:t xml:space="preserve"> </w:t>
      </w:r>
      <w:r>
        <w:rPr>
          <w:color w:val="231F20"/>
          <w:spacing w:val="-2"/>
          <w:sz w:val="20"/>
          <w:szCs w:val="20"/>
        </w:rPr>
        <w:t>积</w:t>
      </w:r>
      <w:r>
        <w:rPr>
          <w:color w:val="231F20"/>
          <w:spacing w:val="-29"/>
          <w:sz w:val="20"/>
          <w:szCs w:val="20"/>
        </w:rPr>
        <w:t xml:space="preserve"> </w:t>
      </w:r>
      <w:r>
        <w:rPr>
          <w:color w:val="231F20"/>
          <w:spacing w:val="-2"/>
          <w:sz w:val="20"/>
          <w:szCs w:val="20"/>
        </w:rPr>
        <w:t>极</w:t>
      </w:r>
      <w:r>
        <w:rPr>
          <w:color w:val="231F20"/>
          <w:spacing w:val="-23"/>
          <w:sz w:val="20"/>
          <w:szCs w:val="20"/>
        </w:rPr>
        <w:t xml:space="preserve"> </w:t>
      </w:r>
      <w:r>
        <w:rPr>
          <w:color w:val="231F20"/>
          <w:spacing w:val="-2"/>
          <w:sz w:val="20"/>
          <w:szCs w:val="20"/>
        </w:rPr>
        <w:t>开</w:t>
      </w:r>
      <w:r>
        <w:rPr>
          <w:color w:val="231F20"/>
          <w:spacing w:val="-26"/>
          <w:sz w:val="20"/>
          <w:szCs w:val="20"/>
        </w:rPr>
        <w:t xml:space="preserve"> </w:t>
      </w:r>
      <w:r>
        <w:rPr>
          <w:color w:val="231F20"/>
          <w:spacing w:val="-2"/>
          <w:sz w:val="20"/>
          <w:szCs w:val="20"/>
        </w:rPr>
        <w:t>展</w:t>
      </w:r>
      <w:r>
        <w:rPr>
          <w:color w:val="231F20"/>
          <w:spacing w:val="-27"/>
          <w:sz w:val="20"/>
          <w:szCs w:val="20"/>
        </w:rPr>
        <w:t xml:space="preserve"> </w:t>
      </w:r>
      <w:r>
        <w:rPr>
          <w:color w:val="231F20"/>
          <w:spacing w:val="-2"/>
          <w:sz w:val="20"/>
          <w:szCs w:val="20"/>
        </w:rPr>
        <w:t>各</w:t>
      </w:r>
      <w:r>
        <w:rPr>
          <w:color w:val="231F20"/>
          <w:spacing w:val="-28"/>
          <w:sz w:val="20"/>
          <w:szCs w:val="20"/>
        </w:rPr>
        <w:t xml:space="preserve"> </w:t>
      </w:r>
      <w:r>
        <w:rPr>
          <w:color w:val="231F20"/>
          <w:spacing w:val="-2"/>
          <w:sz w:val="20"/>
          <w:szCs w:val="20"/>
        </w:rPr>
        <w:t>类</w:t>
      </w:r>
      <w:r>
        <w:rPr>
          <w:color w:val="231F20"/>
          <w:spacing w:val="-26"/>
          <w:sz w:val="20"/>
          <w:szCs w:val="20"/>
        </w:rPr>
        <w:t xml:space="preserve"> </w:t>
      </w:r>
      <w:r>
        <w:rPr>
          <w:color w:val="231F20"/>
          <w:spacing w:val="-2"/>
          <w:sz w:val="20"/>
          <w:szCs w:val="20"/>
        </w:rPr>
        <w:t>数</w:t>
      </w:r>
      <w:r>
        <w:rPr>
          <w:color w:val="231F20"/>
          <w:spacing w:val="-25"/>
          <w:sz w:val="20"/>
          <w:szCs w:val="20"/>
        </w:rPr>
        <w:t xml:space="preserve"> </w:t>
      </w:r>
      <w:r>
        <w:rPr>
          <w:color w:val="231F20"/>
          <w:spacing w:val="-2"/>
          <w:sz w:val="20"/>
          <w:szCs w:val="20"/>
        </w:rPr>
        <w:t>学</w:t>
      </w:r>
      <w:r>
        <w:rPr>
          <w:color w:val="231F20"/>
          <w:spacing w:val="-25"/>
          <w:sz w:val="20"/>
          <w:szCs w:val="20"/>
        </w:rPr>
        <w:t xml:space="preserve"> </w:t>
      </w:r>
      <w:r>
        <w:rPr>
          <w:color w:val="231F20"/>
          <w:spacing w:val="-2"/>
          <w:sz w:val="20"/>
          <w:szCs w:val="20"/>
        </w:rPr>
        <w:t>学</w:t>
      </w:r>
      <w:r>
        <w:rPr>
          <w:color w:val="231F20"/>
          <w:spacing w:val="-26"/>
          <w:sz w:val="20"/>
          <w:szCs w:val="20"/>
        </w:rPr>
        <w:t xml:space="preserve"> </w:t>
      </w:r>
      <w:r>
        <w:rPr>
          <w:color w:val="231F20"/>
          <w:spacing w:val="-2"/>
          <w:sz w:val="20"/>
          <w:szCs w:val="20"/>
        </w:rPr>
        <w:t>科</w:t>
      </w:r>
      <w:r>
        <w:rPr>
          <w:color w:val="231F20"/>
          <w:spacing w:val="-24"/>
          <w:sz w:val="20"/>
          <w:szCs w:val="20"/>
        </w:rPr>
        <w:t xml:space="preserve"> </w:t>
      </w:r>
      <w:r>
        <w:rPr>
          <w:color w:val="231F20"/>
          <w:spacing w:val="-2"/>
          <w:sz w:val="20"/>
          <w:szCs w:val="20"/>
        </w:rPr>
        <w:t>相</w:t>
      </w:r>
      <w:r>
        <w:rPr>
          <w:color w:val="231F20"/>
          <w:spacing w:val="8"/>
          <w:sz w:val="20"/>
          <w:szCs w:val="20"/>
        </w:rPr>
        <w:t>关的家庭实践训练活动，不仅能及时巩固学生对数学知识学习的印象，促</w:t>
      </w:r>
      <w:r>
        <w:rPr>
          <w:color w:val="231F20"/>
          <w:spacing w:val="12"/>
          <w:sz w:val="20"/>
          <w:szCs w:val="20"/>
        </w:rPr>
        <w:t>进学生有效内化数学课堂所学知识，</w:t>
      </w:r>
      <w:r>
        <w:rPr>
          <w:color w:val="231F20"/>
          <w:spacing w:val="13"/>
          <w:sz w:val="20"/>
          <w:szCs w:val="20"/>
        </w:rPr>
        <w:t>还能让学生真切感受到数</w:t>
      </w:r>
      <w:r>
        <w:rPr>
          <w:color w:val="231F20"/>
          <w:spacing w:val="-20"/>
          <w:sz w:val="20"/>
          <w:szCs w:val="20"/>
        </w:rPr>
        <w:t xml:space="preserve"> </w:t>
      </w:r>
      <w:r>
        <w:rPr>
          <w:color w:val="231F20"/>
          <w:spacing w:val="13"/>
          <w:sz w:val="20"/>
          <w:szCs w:val="20"/>
        </w:rPr>
        <w:t>学</w:t>
      </w:r>
      <w:r>
        <w:rPr>
          <w:color w:val="231F20"/>
          <w:spacing w:val="-23"/>
          <w:sz w:val="20"/>
          <w:szCs w:val="20"/>
        </w:rPr>
        <w:t xml:space="preserve"> </w:t>
      </w:r>
      <w:r>
        <w:rPr>
          <w:color w:val="231F20"/>
          <w:spacing w:val="13"/>
          <w:sz w:val="20"/>
          <w:szCs w:val="20"/>
        </w:rPr>
        <w:t>知</w:t>
      </w:r>
      <w:r>
        <w:rPr>
          <w:color w:val="231F20"/>
          <w:spacing w:val="-29"/>
          <w:sz w:val="20"/>
          <w:szCs w:val="20"/>
        </w:rPr>
        <w:t xml:space="preserve"> </w:t>
      </w:r>
      <w:r>
        <w:rPr>
          <w:color w:val="231F20"/>
          <w:spacing w:val="13"/>
          <w:sz w:val="20"/>
          <w:szCs w:val="20"/>
        </w:rPr>
        <w:t>识</w:t>
      </w:r>
      <w:r>
        <w:rPr>
          <w:color w:val="231F20"/>
          <w:spacing w:val="-24"/>
          <w:sz w:val="20"/>
          <w:szCs w:val="20"/>
        </w:rPr>
        <w:t xml:space="preserve"> </w:t>
      </w:r>
      <w:r>
        <w:rPr>
          <w:color w:val="231F20"/>
          <w:spacing w:val="13"/>
          <w:sz w:val="20"/>
          <w:szCs w:val="20"/>
        </w:rPr>
        <w:t>就</w:t>
      </w:r>
      <w:r>
        <w:rPr>
          <w:color w:val="231F20"/>
          <w:spacing w:val="8"/>
          <w:sz w:val="20"/>
          <w:szCs w:val="20"/>
        </w:rPr>
        <w:t>在生活当中，培养学生生活化的数学</w:t>
      </w:r>
      <w:r>
        <w:rPr>
          <w:color w:val="231F20"/>
          <w:spacing w:val="6"/>
          <w:sz w:val="20"/>
          <w:szCs w:val="20"/>
        </w:rPr>
        <w:t>学科应用视角</w:t>
      </w:r>
      <w:r>
        <w:rPr>
          <w:color w:val="231F20"/>
          <w:spacing w:val="-18"/>
          <w:sz w:val="20"/>
          <w:szCs w:val="20"/>
        </w:rPr>
        <w:t xml:space="preserve"> </w:t>
      </w:r>
      <w:r>
        <w:rPr>
          <w:color w:val="231F20"/>
          <w:spacing w:val="6"/>
          <w:sz w:val="20"/>
          <w:szCs w:val="20"/>
        </w:rPr>
        <w:t>。教师围绕数学学科阶</w:t>
      </w:r>
      <w:r>
        <w:rPr>
          <w:color w:val="231F20"/>
          <w:spacing w:val="8"/>
          <w:sz w:val="20"/>
          <w:szCs w:val="20"/>
        </w:rPr>
        <w:t>段性教学的主要知识内容，根据学生课堂学习薄弱环节，有针对性地将实践训练延伸到学生的家庭生活，可以</w:t>
      </w:r>
      <w:r>
        <w:rPr>
          <w:color w:val="231F20"/>
          <w:spacing w:val="13"/>
          <w:sz w:val="20"/>
          <w:szCs w:val="20"/>
        </w:rPr>
        <w:t>利用家庭场景直接设置</w:t>
      </w:r>
      <w:r>
        <w:rPr>
          <w:color w:val="231F20"/>
          <w:spacing w:val="-19"/>
          <w:sz w:val="20"/>
          <w:szCs w:val="20"/>
        </w:rPr>
        <w:t xml:space="preserve"> </w:t>
      </w:r>
      <w:r>
        <w:rPr>
          <w:color w:val="231F20"/>
          <w:spacing w:val="13"/>
          <w:sz w:val="20"/>
          <w:szCs w:val="20"/>
        </w:rPr>
        <w:t>一些</w:t>
      </w:r>
      <w:r>
        <w:rPr>
          <w:color w:val="231F20"/>
          <w:spacing w:val="-27"/>
          <w:sz w:val="20"/>
          <w:szCs w:val="20"/>
        </w:rPr>
        <w:t xml:space="preserve"> </w:t>
      </w:r>
      <w:r>
        <w:rPr>
          <w:color w:val="231F20"/>
          <w:spacing w:val="13"/>
          <w:sz w:val="20"/>
          <w:szCs w:val="20"/>
        </w:rPr>
        <w:t>操</w:t>
      </w:r>
      <w:r>
        <w:rPr>
          <w:color w:val="231F20"/>
          <w:spacing w:val="-27"/>
          <w:sz w:val="20"/>
          <w:szCs w:val="20"/>
        </w:rPr>
        <w:t xml:space="preserve"> </w:t>
      </w:r>
      <w:r>
        <w:rPr>
          <w:color w:val="231F20"/>
          <w:spacing w:val="13"/>
          <w:sz w:val="20"/>
          <w:szCs w:val="20"/>
        </w:rPr>
        <w:t>作</w:t>
      </w:r>
      <w:r>
        <w:rPr>
          <w:color w:val="231F20"/>
          <w:spacing w:val="-23"/>
          <w:sz w:val="20"/>
          <w:szCs w:val="20"/>
        </w:rPr>
        <w:t xml:space="preserve"> </w:t>
      </w:r>
      <w:r>
        <w:rPr>
          <w:color w:val="231F20"/>
          <w:spacing w:val="13"/>
          <w:sz w:val="20"/>
          <w:szCs w:val="20"/>
        </w:rPr>
        <w:t>实</w:t>
      </w:r>
      <w:r>
        <w:rPr>
          <w:color w:val="231F20"/>
          <w:spacing w:val="4"/>
          <w:sz w:val="20"/>
          <w:szCs w:val="20"/>
        </w:rPr>
        <w:t>践活动项 目，用生活化教学元素带动</w:t>
      </w:r>
      <w:r>
        <w:rPr>
          <w:color w:val="231F20"/>
          <w:spacing w:val="8"/>
          <w:sz w:val="20"/>
          <w:szCs w:val="20"/>
        </w:rPr>
        <w:t>学生的实践热情；也可以设置一些家</w:t>
      </w:r>
      <w:r>
        <w:rPr>
          <w:color w:val="231F20"/>
          <w:spacing w:val="12"/>
          <w:sz w:val="20"/>
          <w:szCs w:val="20"/>
        </w:rPr>
        <w:t>长与学生协同配合的亲子学习活动，</w:t>
      </w:r>
      <w:r>
        <w:rPr>
          <w:color w:val="231F20"/>
          <w:spacing w:val="11"/>
          <w:sz w:val="20"/>
          <w:szCs w:val="20"/>
        </w:rPr>
        <w:t>发挥家长的教学督促和</w:t>
      </w:r>
      <w:r>
        <w:rPr>
          <w:color w:val="231F20"/>
          <w:spacing w:val="-19"/>
          <w:sz w:val="20"/>
          <w:szCs w:val="20"/>
        </w:rPr>
        <w:t xml:space="preserve"> </w:t>
      </w:r>
      <w:r>
        <w:rPr>
          <w:color w:val="231F20"/>
          <w:spacing w:val="11"/>
          <w:sz w:val="20"/>
          <w:szCs w:val="20"/>
        </w:rPr>
        <w:t>教</w:t>
      </w:r>
      <w:r>
        <w:rPr>
          <w:color w:val="231F20"/>
          <w:spacing w:val="-25"/>
          <w:sz w:val="20"/>
          <w:szCs w:val="20"/>
        </w:rPr>
        <w:t xml:space="preserve"> </w:t>
      </w:r>
      <w:r>
        <w:rPr>
          <w:color w:val="231F20"/>
          <w:spacing w:val="11"/>
          <w:sz w:val="20"/>
          <w:szCs w:val="20"/>
        </w:rPr>
        <w:t>学</w:t>
      </w:r>
      <w:r>
        <w:rPr>
          <w:color w:val="231F20"/>
          <w:spacing w:val="-24"/>
          <w:sz w:val="20"/>
          <w:szCs w:val="20"/>
        </w:rPr>
        <w:t xml:space="preserve"> </w:t>
      </w:r>
      <w:r>
        <w:rPr>
          <w:color w:val="231F20"/>
          <w:spacing w:val="11"/>
          <w:sz w:val="20"/>
          <w:szCs w:val="20"/>
        </w:rPr>
        <w:t>指</w:t>
      </w:r>
      <w:r>
        <w:rPr>
          <w:color w:val="231F20"/>
          <w:spacing w:val="-25"/>
          <w:sz w:val="20"/>
          <w:szCs w:val="20"/>
        </w:rPr>
        <w:t xml:space="preserve"> </w:t>
      </w:r>
      <w:r>
        <w:rPr>
          <w:color w:val="231F20"/>
          <w:spacing w:val="11"/>
          <w:sz w:val="20"/>
          <w:szCs w:val="20"/>
        </w:rPr>
        <w:t>导</w:t>
      </w:r>
      <w:r>
        <w:rPr>
          <w:color w:val="231F20"/>
          <w:spacing w:val="-27"/>
          <w:sz w:val="20"/>
          <w:szCs w:val="20"/>
        </w:rPr>
        <w:t xml:space="preserve"> </w:t>
      </w:r>
      <w:r>
        <w:rPr>
          <w:color w:val="231F20"/>
          <w:spacing w:val="11"/>
          <w:sz w:val="20"/>
          <w:szCs w:val="20"/>
        </w:rPr>
        <w:t>作</w:t>
      </w:r>
      <w:r>
        <w:rPr>
          <w:color w:val="231F20"/>
          <w:spacing w:val="5"/>
          <w:sz w:val="20"/>
          <w:szCs w:val="20"/>
        </w:rPr>
        <w:t>用，增进家长与学生的家庭情感</w:t>
      </w:r>
      <w:r>
        <w:rPr>
          <w:color w:val="231F20"/>
          <w:spacing w:val="-23"/>
          <w:sz w:val="20"/>
          <w:szCs w:val="20"/>
        </w:rPr>
        <w:t xml:space="preserve"> </w:t>
      </w:r>
      <w:r>
        <w:rPr>
          <w:color w:val="231F20"/>
          <w:spacing w:val="5"/>
          <w:sz w:val="20"/>
          <w:szCs w:val="20"/>
        </w:rPr>
        <w:t>。</w:t>
      </w:r>
      <w:r>
        <w:rPr>
          <w:color w:val="231F20"/>
          <w:spacing w:val="-3"/>
          <w:sz w:val="20"/>
          <w:szCs w:val="20"/>
        </w:rPr>
        <w:t>改</w:t>
      </w:r>
      <w:r>
        <w:rPr>
          <w:color w:val="231F20"/>
          <w:spacing w:val="-24"/>
          <w:sz w:val="20"/>
          <w:szCs w:val="20"/>
        </w:rPr>
        <w:t xml:space="preserve"> </w:t>
      </w:r>
      <w:r>
        <w:rPr>
          <w:color w:val="231F20"/>
          <w:spacing w:val="-3"/>
          <w:sz w:val="20"/>
          <w:szCs w:val="20"/>
        </w:rPr>
        <w:t>善</w:t>
      </w:r>
      <w:r>
        <w:rPr>
          <w:color w:val="231F20"/>
          <w:spacing w:val="-23"/>
          <w:sz w:val="20"/>
          <w:szCs w:val="20"/>
        </w:rPr>
        <w:t xml:space="preserve"> </w:t>
      </w:r>
      <w:r>
        <w:rPr>
          <w:color w:val="231F20"/>
          <w:spacing w:val="-3"/>
          <w:sz w:val="20"/>
          <w:szCs w:val="20"/>
        </w:rPr>
        <w:t>学</w:t>
      </w:r>
      <w:r>
        <w:rPr>
          <w:color w:val="231F20"/>
          <w:spacing w:val="-23"/>
          <w:sz w:val="20"/>
          <w:szCs w:val="20"/>
        </w:rPr>
        <w:t xml:space="preserve"> </w:t>
      </w:r>
      <w:r>
        <w:rPr>
          <w:color w:val="231F20"/>
          <w:spacing w:val="-3"/>
          <w:sz w:val="20"/>
          <w:szCs w:val="20"/>
        </w:rPr>
        <w:t>生</w:t>
      </w:r>
      <w:r>
        <w:rPr>
          <w:color w:val="231F20"/>
          <w:spacing w:val="13"/>
          <w:sz w:val="20"/>
          <w:szCs w:val="20"/>
        </w:rPr>
        <w:t>数学学科学习方式，深化学生数学知识认知理解，培养学生数学多元思维</w:t>
      </w:r>
      <w:r>
        <w:rPr>
          <w:color w:val="231F20"/>
          <w:spacing w:val="14"/>
          <w:sz w:val="20"/>
          <w:szCs w:val="20"/>
        </w:rPr>
        <w:t>能力等方面都发挥出</w:t>
      </w:r>
      <w:r>
        <w:rPr>
          <w:color w:val="231F20"/>
          <w:spacing w:val="1"/>
          <w:sz w:val="20"/>
          <w:szCs w:val="20"/>
        </w:rPr>
        <w:t xml:space="preserve"> </w:t>
      </w:r>
      <w:r>
        <w:rPr>
          <w:color w:val="231F20"/>
          <w:spacing w:val="14"/>
          <w:sz w:val="20"/>
          <w:szCs w:val="20"/>
        </w:rPr>
        <w:t>了</w:t>
      </w:r>
      <w:r>
        <w:rPr>
          <w:color w:val="231F20"/>
          <w:spacing w:val="-26"/>
          <w:sz w:val="20"/>
          <w:szCs w:val="20"/>
        </w:rPr>
        <w:t xml:space="preserve"> </w:t>
      </w:r>
      <w:r>
        <w:rPr>
          <w:color w:val="231F20"/>
          <w:spacing w:val="14"/>
          <w:sz w:val="20"/>
          <w:szCs w:val="20"/>
        </w:rPr>
        <w:t>不</w:t>
      </w:r>
      <w:r>
        <w:rPr>
          <w:color w:val="231F20"/>
          <w:spacing w:val="-23"/>
          <w:sz w:val="20"/>
          <w:szCs w:val="20"/>
        </w:rPr>
        <w:t xml:space="preserve"> </w:t>
      </w:r>
      <w:r>
        <w:rPr>
          <w:color w:val="231F20"/>
          <w:spacing w:val="14"/>
          <w:sz w:val="20"/>
          <w:szCs w:val="20"/>
        </w:rPr>
        <w:t>可</w:t>
      </w:r>
      <w:r>
        <w:rPr>
          <w:color w:val="231F20"/>
          <w:spacing w:val="-26"/>
          <w:sz w:val="20"/>
          <w:szCs w:val="20"/>
        </w:rPr>
        <w:t xml:space="preserve"> </w:t>
      </w:r>
      <w:r>
        <w:rPr>
          <w:color w:val="231F20"/>
          <w:spacing w:val="14"/>
          <w:sz w:val="20"/>
          <w:szCs w:val="20"/>
        </w:rPr>
        <w:t>替代</w:t>
      </w:r>
      <w:r>
        <w:rPr>
          <w:color w:val="231F20"/>
          <w:spacing w:val="-12"/>
          <w:sz w:val="20"/>
          <w:szCs w:val="20"/>
        </w:rPr>
        <w:t xml:space="preserve"> </w:t>
      </w:r>
      <w:r>
        <w:rPr>
          <w:color w:val="231F20"/>
          <w:spacing w:val="14"/>
          <w:sz w:val="20"/>
          <w:szCs w:val="20"/>
        </w:rPr>
        <w:t>的</w:t>
      </w:r>
      <w:r>
        <w:rPr>
          <w:color w:val="231F20"/>
          <w:spacing w:val="11"/>
          <w:sz w:val="20"/>
          <w:szCs w:val="20"/>
        </w:rPr>
        <w:t>促进作用</w:t>
      </w:r>
      <w:r>
        <w:rPr>
          <w:color w:val="231F20"/>
          <w:spacing w:val="-19"/>
          <w:sz w:val="20"/>
          <w:szCs w:val="20"/>
        </w:rPr>
        <w:t xml:space="preserve"> </w:t>
      </w:r>
      <w:r>
        <w:rPr>
          <w:color w:val="231F20"/>
          <w:spacing w:val="11"/>
          <w:sz w:val="20"/>
          <w:szCs w:val="20"/>
        </w:rPr>
        <w:t>。教师要深刻认识到做思融</w:t>
      </w:r>
      <w:r>
        <w:rPr>
          <w:color w:val="231F20"/>
          <w:spacing w:val="13"/>
          <w:sz w:val="20"/>
          <w:szCs w:val="20"/>
        </w:rPr>
        <w:t>通是数学实验教学的本真诉求，从厘</w:t>
      </w:r>
      <w:r>
        <w:rPr>
          <w:color w:val="231F20"/>
          <w:spacing w:val="4"/>
          <w:sz w:val="20"/>
          <w:szCs w:val="20"/>
        </w:rPr>
        <w:t>清做思融通关系、整合做思融通资源</w:t>
      </w:r>
      <w:r>
        <w:rPr>
          <w:color w:val="231F20"/>
          <w:spacing w:val="-11"/>
          <w:sz w:val="20"/>
          <w:szCs w:val="20"/>
        </w:rPr>
        <w:t xml:space="preserve"> </w:t>
      </w:r>
      <w:r>
        <w:rPr>
          <w:color w:val="231F20"/>
          <w:spacing w:val="4"/>
          <w:sz w:val="20"/>
          <w:szCs w:val="20"/>
        </w:rPr>
        <w:t>、</w:t>
      </w:r>
      <w:r>
        <w:rPr>
          <w:color w:val="231F20"/>
          <w:spacing w:val="13"/>
          <w:sz w:val="20"/>
          <w:szCs w:val="20"/>
        </w:rPr>
        <w:t>强化做思融通对接等方面入手，创新设计数学课堂实验教学载体，将学生</w:t>
      </w:r>
      <w:r>
        <w:rPr>
          <w:color w:val="231F20"/>
          <w:spacing w:val="-4"/>
          <w:sz w:val="20"/>
          <w:szCs w:val="20"/>
        </w:rPr>
        <w:t>“</w:t>
      </w:r>
      <w:r>
        <w:rPr>
          <w:color w:val="231F20"/>
          <w:spacing w:val="-34"/>
          <w:sz w:val="20"/>
          <w:szCs w:val="20"/>
        </w:rPr>
        <w:t xml:space="preserve"> </w:t>
      </w:r>
      <w:r>
        <w:rPr>
          <w:color w:val="231F20"/>
          <w:spacing w:val="-4"/>
          <w:sz w:val="20"/>
          <w:szCs w:val="20"/>
        </w:rPr>
        <w:t>做数学</w:t>
      </w:r>
      <w:r>
        <w:rPr>
          <w:color w:val="231F20"/>
          <w:spacing w:val="-27"/>
          <w:sz w:val="20"/>
          <w:szCs w:val="20"/>
        </w:rPr>
        <w:t xml:space="preserve"> </w:t>
      </w:r>
      <w:r>
        <w:rPr>
          <w:color w:val="231F20"/>
          <w:spacing w:val="-4"/>
          <w:sz w:val="20"/>
          <w:szCs w:val="20"/>
        </w:rPr>
        <w:t>”与“思数学</w:t>
      </w:r>
      <w:r>
        <w:rPr>
          <w:color w:val="231F20"/>
          <w:spacing w:val="-28"/>
          <w:sz w:val="20"/>
          <w:szCs w:val="20"/>
        </w:rPr>
        <w:t xml:space="preserve"> </w:t>
      </w:r>
      <w:r>
        <w:rPr>
          <w:color w:val="231F20"/>
          <w:spacing w:val="-4"/>
          <w:sz w:val="20"/>
          <w:szCs w:val="20"/>
        </w:rPr>
        <w:t>”对接融合在</w:t>
      </w:r>
      <w:r>
        <w:rPr>
          <w:color w:val="231F20"/>
          <w:spacing w:val="-25"/>
          <w:sz w:val="20"/>
          <w:szCs w:val="20"/>
        </w:rPr>
        <w:t xml:space="preserve"> </w:t>
      </w:r>
      <w:r>
        <w:rPr>
          <w:color w:val="231F20"/>
          <w:spacing w:val="-4"/>
          <w:sz w:val="20"/>
          <w:szCs w:val="20"/>
        </w:rPr>
        <w:t>一</w:t>
      </w:r>
      <w:r>
        <w:rPr>
          <w:color w:val="231F20"/>
          <w:spacing w:val="9"/>
          <w:sz w:val="20"/>
          <w:szCs w:val="20"/>
        </w:rPr>
        <w:t>起 ，延展学生数学学习思考角度，锻</w:t>
      </w:r>
      <w:r>
        <w:rPr>
          <w:color w:val="231F20"/>
          <w:spacing w:val="10"/>
          <w:sz w:val="20"/>
          <w:szCs w:val="20"/>
        </w:rPr>
        <w:t>炼学生数学应用思维能力</w:t>
      </w:r>
      <w:r>
        <w:rPr>
          <w:color w:val="231F20"/>
          <w:spacing w:val="-3"/>
          <w:sz w:val="20"/>
          <w:szCs w:val="20"/>
        </w:rPr>
        <w:t xml:space="preserve"> </w:t>
      </w:r>
      <w:r>
        <w:rPr>
          <w:color w:val="231F20"/>
          <w:spacing w:val="10"/>
          <w:sz w:val="20"/>
          <w:szCs w:val="20"/>
        </w:rPr>
        <w:t>，为提高学</w:t>
      </w:r>
      <w:r>
        <w:rPr>
          <w:color w:val="231F20"/>
          <w:spacing w:val="17"/>
          <w:sz w:val="20"/>
          <w:szCs w:val="20"/>
        </w:rPr>
        <w:t>生数学学科核心素养助力</w:t>
      </w:r>
      <w:r>
        <w:rPr>
          <w:color w:val="231F20"/>
          <w:spacing w:val="-20"/>
          <w:sz w:val="20"/>
          <w:szCs w:val="20"/>
        </w:rPr>
        <w:t xml:space="preserve"> </w:t>
      </w:r>
      <w:r>
        <w:rPr>
          <w:color w:val="231F20"/>
          <w:spacing w:val="17"/>
          <w:sz w:val="20"/>
          <w:szCs w:val="20"/>
        </w:rPr>
        <w:t>。</w:t>
      </w:r>
    </w:p>
    <w:p w14:paraId="680A456D">
      <w:pPr>
        <w:pStyle w:val="2"/>
        <w:spacing w:before="71" w:line="263" w:lineRule="auto"/>
        <w:ind w:left="171" w:right="94" w:firstLine="389"/>
        <w:rPr>
          <w:sz w:val="20"/>
          <w:szCs w:val="20"/>
        </w:rPr>
      </w:pPr>
    </w:p>
    <w:p w14:paraId="2904E655">
      <w:pPr>
        <w:rPr>
          <w:rFonts w:hint="default" w:eastAsia="宋体"/>
          <w:b/>
          <w:bCs/>
          <w:sz w:val="32"/>
          <w:szCs w:val="32"/>
          <w:lang w:val="en-US" w:eastAsia="zh-CN"/>
        </w:rPr>
      </w:pPr>
      <w:bookmarkStart w:id="0" w:name="_GoBack"/>
      <w:bookmarkEnd w:id="0"/>
    </w:p>
    <w:sectPr>
      <w:type w:val="continuous"/>
      <w:pgSz w:w="11905" w:h="16156"/>
      <w:pgMar w:top="400" w:right="833" w:bottom="765" w:left="407" w:header="0" w:footer="477" w:gutter="0"/>
      <w:cols w:equalWidth="0" w:num="1">
        <w:col w:w="10663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DE8ABD">
    <w:pPr>
      <w:pStyle w:val="2"/>
      <w:spacing w:line="194" w:lineRule="auto"/>
      <w:ind w:left="8852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9EB48A">
    <w:pPr>
      <w:spacing w:line="14" w:lineRule="auto"/>
      <w:rPr>
        <w:rFonts w:ascii="Arial"/>
        <w:sz w:val="2"/>
      </w:rPr>
    </w:pPr>
    <w:r>
      <w:pict>
        <v:shape id="WordPictureWatermark2" o:spid="_x0000_s2049" o:spt="75" type="#_x0000_t75" style="position:absolute;left:0pt;margin-left:20.4pt;margin-top:780.4pt;height:9.7pt;width:475.5pt;mso-position-horizontal-relative:page;mso-position-vertical-relative:page;z-index:-251657216;mso-width-relative:page;mso-height-relative:page;" filled="f" stroked="f" coordsize="21600,21600" o:allowincell="f">
          <v:path/>
          <v:fill on="f" focussize="0,0"/>
          <v:stroke on="f"/>
          <v:imagedata r:id="rId1" o:title=""/>
          <o:lock v:ext="edit" aspectratio="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7B5587">
    <w:pPr>
      <w:spacing w:line="14" w:lineRule="auto"/>
      <w:rPr>
        <w:rFonts w:ascii="Arial"/>
        <w:sz w:val="2"/>
      </w:rPr>
    </w:pPr>
    <w:r>
      <w:pict>
        <v:shape id="WordPictureWatermark6" o:spid="_x0000_s2050" o:spt="75" type="#_x0000_t75" style="position:absolute;left:0pt;margin-left:20.4pt;margin-top:780.4pt;height:9.7pt;width:475.5pt;mso-position-horizontal-relative:page;mso-position-vertical-relative:page;z-index:-251656192;mso-width-relative:page;mso-height-relative:page;" filled="f" stroked="f" coordsize="21600,21600" o:allowincell="f">
          <v:path/>
          <v:fill on="f" focussize="0,0"/>
          <v:stroke on="f"/>
          <v:imagedata r:id="rId1" o:title="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001E3C">
    <w:pPr>
      <w:spacing w:line="14" w:lineRule="auto"/>
      <w:rPr>
        <w:rFonts w:ascii="Arial"/>
        <w:sz w:val="2"/>
      </w:rPr>
    </w:pPr>
    <w:r>
      <w:pict>
        <v:shape id="WordPictureWatermark8" o:spid="_x0000_s2051" o:spt="75" type="#_x0000_t75" style="position:absolute;left:0pt;margin-left:20.4pt;margin-top:780.4pt;height:9.7pt;width:475.5pt;mso-position-horizontal-relative:page;mso-position-vertical-relative:page;z-index:-251655168;mso-width-relative:page;mso-height-relative:page;" filled="f" stroked="f" coordsize="21600,21600" o:allowincell="f">
          <v:path/>
          <v:fill on="f" focussize="0,0"/>
          <v:stroke on="f"/>
          <v:imagedata r:id="rId1" o:title="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8747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18"/>
      <w:szCs w:val="18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image" Target="media/image7.jpeg"/><Relationship Id="rId14" Type="http://schemas.openxmlformats.org/officeDocument/2006/relationships/image" Target="media/image6.png"/><Relationship Id="rId13" Type="http://schemas.openxmlformats.org/officeDocument/2006/relationships/image" Target="media/image5.jpeg"/><Relationship Id="rId12" Type="http://schemas.openxmlformats.org/officeDocument/2006/relationships/image" Target="media/image4.png"/><Relationship Id="rId11" Type="http://schemas.openxmlformats.org/officeDocument/2006/relationships/image" Target="media/image3.png"/><Relationship Id="rId10" Type="http://schemas.openxmlformats.org/officeDocument/2006/relationships/image" Target="media/image2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2050"/>
    <customShpInfo spid="_x0000_s2051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2865</Words>
  <Characters>2915</Characters>
  <TotalTime>6</TotalTime>
  <ScaleCrop>false</ScaleCrop>
  <LinksUpToDate>false</LinksUpToDate>
  <CharactersWithSpaces>3354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2023-07-24T16:09:00Z</dcterms:created>
  <dc:creator>CNKI</dc:creator>
  <cp:lastModifiedBy>吹泡泡</cp:lastModifiedBy>
  <dcterms:modified xsi:type="dcterms:W3CDTF">2026-01-04T03:23:20Z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2026-01-04T10:33:47Z</vt:filetime>
  </property>
  <property fmtid="{D5CDD505-2E9C-101B-9397-08002B2CF9AE}" pid="4" name="KSOTemplateDocerSaveRecord">
    <vt:lpwstr>eyJoZGlkIjoiNzk5ZGI1NmY0NzU2NGYwMWJhNTQ0OWI2ZTIyYTU3YjkiLCJ1c2VySWQiOiI0MjcwNjk2NjUifQ==</vt:lpwstr>
  </property>
  <property fmtid="{D5CDD505-2E9C-101B-9397-08002B2CF9AE}" pid="5" name="KSOProductBuildVer">
    <vt:lpwstr>2052-12.1.0.24657</vt:lpwstr>
  </property>
  <property fmtid="{D5CDD505-2E9C-101B-9397-08002B2CF9AE}" pid="6" name="ICV">
    <vt:lpwstr>8094228AC47A418495FE66139E960375_12</vt:lpwstr>
  </property>
</Properties>
</file>