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0F94C">
      <w:pPr>
        <w:spacing w:line="310" w:lineRule="auto"/>
        <w:rPr>
          <w:rFonts w:hint="default" w:ascii="Arial" w:eastAsia="宋体"/>
          <w:b/>
          <w:bCs/>
          <w:sz w:val="32"/>
          <w:szCs w:val="32"/>
          <w:lang w:val="en-US" w:eastAsia="zh-CN"/>
        </w:rPr>
      </w:pPr>
      <w:r>
        <w:rPr>
          <w:rFonts w:hint="eastAsia" w:eastAsia="宋体"/>
          <w:b/>
          <w:bCs/>
          <w:sz w:val="32"/>
          <w:szCs w:val="32"/>
          <w:lang w:val="en-US" w:eastAsia="zh-CN"/>
        </w:rPr>
        <w:t>9月理论学习：</w:t>
      </w:r>
    </w:p>
    <w:p w14:paraId="1F26DAB4">
      <w:pPr>
        <w:spacing w:line="310" w:lineRule="auto"/>
        <w:rPr>
          <w:rFonts w:ascii="Arial"/>
          <w:sz w:val="21"/>
        </w:rPr>
      </w:pPr>
    </w:p>
    <w:p w14:paraId="6A3A6E97">
      <w:pPr>
        <w:spacing w:line="310" w:lineRule="auto"/>
        <w:rPr>
          <w:rFonts w:ascii="Arial"/>
          <w:sz w:val="21"/>
        </w:rPr>
      </w:pPr>
    </w:p>
    <w:p w14:paraId="11B115E9">
      <w:pPr>
        <w:pStyle w:val="2"/>
        <w:spacing w:before="218" w:line="213" w:lineRule="auto"/>
        <w:ind w:left="1063"/>
        <w:outlineLvl w:val="0"/>
        <w:rPr>
          <w:sz w:val="51"/>
          <w:szCs w:val="51"/>
        </w:rPr>
      </w:pPr>
      <w:r>
        <w:rPr>
          <w:color w:val="231F20"/>
          <w:spacing w:val="-14"/>
          <w:w w:val="84"/>
          <w:sz w:val="51"/>
          <w:szCs w:val="51"/>
        </w:rPr>
        <w:t>“做数学”理念下小学数学课堂教学样态优化研究</w:t>
      </w:r>
    </w:p>
    <w:p w14:paraId="618CBADB">
      <w:pPr>
        <w:spacing w:line="476" w:lineRule="auto"/>
        <w:rPr>
          <w:rFonts w:ascii="Arial"/>
          <w:sz w:val="21"/>
        </w:rPr>
      </w:pPr>
    </w:p>
    <w:p w14:paraId="7B0E8C2E">
      <w:pPr>
        <w:pStyle w:val="2"/>
        <w:spacing w:before="94" w:line="169" w:lineRule="auto"/>
        <w:ind w:left="5370"/>
        <w:rPr>
          <w:sz w:val="22"/>
          <w:szCs w:val="22"/>
        </w:rPr>
      </w:pPr>
      <w:r>
        <w:rPr>
          <w:spacing w:val="6"/>
          <w:sz w:val="22"/>
          <w:szCs w:val="22"/>
        </w:rPr>
        <w:t>殷诞遥</w:t>
      </w:r>
    </w:p>
    <w:p w14:paraId="66DCDE8B">
      <w:pPr>
        <w:pStyle w:val="2"/>
        <w:spacing w:before="60" w:line="196" w:lineRule="auto"/>
        <w:ind w:left="2579"/>
        <w:rPr>
          <w:sz w:val="22"/>
          <w:szCs w:val="22"/>
        </w:rPr>
      </w:pPr>
      <w:r>
        <w:rPr>
          <w:spacing w:val="-2"/>
          <w:sz w:val="22"/>
          <w:szCs w:val="22"/>
        </w:rPr>
        <w:t>（</w:t>
      </w:r>
      <w:r>
        <w:rPr>
          <w:spacing w:val="-6"/>
          <w:sz w:val="22"/>
          <w:szCs w:val="22"/>
        </w:rPr>
        <w:t xml:space="preserve"> </w:t>
      </w:r>
      <w:r>
        <w:rPr>
          <w:spacing w:val="-2"/>
          <w:sz w:val="22"/>
          <w:szCs w:val="22"/>
        </w:rPr>
        <w:t>江苏省常州市武进区南夏墅中心小学，江苏</w:t>
      </w:r>
      <w:r>
        <w:rPr>
          <w:spacing w:val="19"/>
          <w:sz w:val="22"/>
          <w:szCs w:val="22"/>
        </w:rPr>
        <w:t xml:space="preserve">   </w:t>
      </w:r>
      <w:r>
        <w:rPr>
          <w:spacing w:val="-2"/>
          <w:sz w:val="22"/>
          <w:szCs w:val="22"/>
        </w:rPr>
        <w:t>常州   213000)</w:t>
      </w:r>
    </w:p>
    <w:p w14:paraId="5BE56AE3">
      <w:pPr>
        <w:spacing w:line="269" w:lineRule="auto"/>
        <w:rPr>
          <w:rFonts w:ascii="Arial"/>
          <w:sz w:val="21"/>
        </w:rPr>
      </w:pPr>
    </w:p>
    <w:p w14:paraId="2630ADCB">
      <w:pPr>
        <w:spacing w:line="270" w:lineRule="auto"/>
        <w:rPr>
          <w:rFonts w:ascii="Arial"/>
          <w:sz w:val="21"/>
        </w:rPr>
      </w:pPr>
    </w:p>
    <w:p w14:paraId="2E3956F7">
      <w:pPr>
        <w:pStyle w:val="2"/>
        <w:spacing w:before="86" w:line="233" w:lineRule="auto"/>
        <w:ind w:left="737" w:right="65" w:firstLine="331"/>
        <w:jc w:val="both"/>
      </w:pPr>
      <w:r>
        <w:t>【</w:t>
      </w:r>
      <w:r>
        <w:rPr>
          <w:spacing w:val="-27"/>
        </w:rPr>
        <w:t xml:space="preserve"> </w:t>
      </w:r>
      <w:r>
        <w:rPr>
          <w:rFonts w:ascii="黑体" w:hAnsi="黑体" w:eastAsia="黑体" w:cs="黑体"/>
        </w:rPr>
        <w:t>摘要</w:t>
      </w:r>
      <w:r>
        <w:t>】“</w:t>
      </w:r>
      <w:r>
        <w:rPr>
          <w:rFonts w:ascii="仿宋" w:hAnsi="仿宋" w:eastAsia="仿宋" w:cs="仿宋"/>
        </w:rPr>
        <w:t>做数学</w:t>
      </w:r>
      <w:r>
        <w:t>”</w:t>
      </w:r>
      <w:r>
        <w:rPr>
          <w:rFonts w:ascii="仿宋" w:hAnsi="仿宋" w:eastAsia="仿宋" w:cs="仿宋"/>
        </w:rPr>
        <w:t>是目前数学教育界的一个重要观点</w:t>
      </w:r>
      <w:r>
        <w:t>，</w:t>
      </w:r>
      <w:r>
        <w:rPr>
          <w:rFonts w:ascii="仿宋" w:hAnsi="仿宋" w:eastAsia="仿宋" w:cs="仿宋"/>
        </w:rPr>
        <w:t>认为学生学习数学知识的过程是体验</w:t>
      </w:r>
      <w:r>
        <w:t>、</w:t>
      </w:r>
      <w:r>
        <w:rPr>
          <w:rFonts w:ascii="仿宋" w:hAnsi="仿宋" w:eastAsia="仿宋" w:cs="仿宋"/>
        </w:rPr>
        <w:t>理</w:t>
      </w:r>
      <w:r>
        <w:rPr>
          <w:rFonts w:ascii="仿宋" w:hAnsi="仿宋" w:eastAsia="仿宋" w:cs="仿宋"/>
          <w:spacing w:val="-1"/>
        </w:rPr>
        <w:t>解和反思的</w:t>
      </w:r>
      <w:r>
        <w:rPr>
          <w:rFonts w:ascii="仿宋" w:hAnsi="仿宋" w:eastAsia="仿宋" w:cs="仿宋"/>
          <w:spacing w:val="3"/>
        </w:rPr>
        <w:t>现实过程</w:t>
      </w:r>
      <w:r>
        <w:rPr>
          <w:spacing w:val="3"/>
        </w:rPr>
        <w:t>，</w:t>
      </w:r>
      <w:r>
        <w:rPr>
          <w:rFonts w:ascii="仿宋" w:hAnsi="仿宋" w:eastAsia="仿宋" w:cs="仿宋"/>
          <w:spacing w:val="3"/>
        </w:rPr>
        <w:t>学生的实践</w:t>
      </w:r>
      <w:r>
        <w:rPr>
          <w:spacing w:val="3"/>
        </w:rPr>
        <w:t>、</w:t>
      </w:r>
      <w:r>
        <w:rPr>
          <w:rFonts w:ascii="仿宋" w:hAnsi="仿宋" w:eastAsia="仿宋" w:cs="仿宋"/>
          <w:spacing w:val="3"/>
        </w:rPr>
        <w:t>探索与思考是学生理解数学知识的重要条件</w:t>
      </w:r>
      <w:r>
        <w:rPr>
          <w:spacing w:val="3"/>
        </w:rPr>
        <w:t>；</w:t>
      </w:r>
      <w:r>
        <w:rPr>
          <w:rFonts w:ascii="仿宋" w:hAnsi="仿宋" w:eastAsia="仿宋" w:cs="仿宋"/>
          <w:spacing w:val="3"/>
        </w:rPr>
        <w:t>重视以学生为主体的学习活动对提高学生数学知识理解程度的重要作用</w:t>
      </w:r>
      <w:r>
        <w:rPr>
          <w:spacing w:val="3"/>
        </w:rPr>
        <w:t>．</w:t>
      </w:r>
      <w:r>
        <w:rPr>
          <w:rFonts w:ascii="仿宋" w:hAnsi="仿宋" w:eastAsia="仿宋" w:cs="仿宋"/>
          <w:spacing w:val="3"/>
        </w:rPr>
        <w:t>因此</w:t>
      </w:r>
      <w:r>
        <w:rPr>
          <w:spacing w:val="3"/>
        </w:rPr>
        <w:t>，</w:t>
      </w:r>
      <w:r>
        <w:rPr>
          <w:rFonts w:ascii="仿宋" w:hAnsi="仿宋" w:eastAsia="仿宋" w:cs="仿宋"/>
          <w:spacing w:val="3"/>
        </w:rPr>
        <w:t>小学数学教学中</w:t>
      </w:r>
      <w:r>
        <w:rPr>
          <w:spacing w:val="3"/>
        </w:rPr>
        <w:t>，</w:t>
      </w:r>
      <w:r>
        <w:rPr>
          <w:rFonts w:ascii="仿宋" w:hAnsi="仿宋" w:eastAsia="仿宋" w:cs="仿宋"/>
          <w:spacing w:val="3"/>
        </w:rPr>
        <w:t>教师要努力将课堂教学理论与实践结合起来</w:t>
      </w:r>
      <w:r>
        <w:rPr>
          <w:spacing w:val="3"/>
        </w:rPr>
        <w:t>，</w:t>
      </w:r>
      <w:r>
        <w:rPr>
          <w:rFonts w:ascii="仿宋" w:hAnsi="仿宋" w:eastAsia="仿宋" w:cs="仿宋"/>
          <w:spacing w:val="3"/>
        </w:rPr>
        <w:t>将理论知</w:t>
      </w:r>
      <w:r>
        <w:rPr>
          <w:rFonts w:ascii="仿宋" w:hAnsi="仿宋" w:eastAsia="仿宋" w:cs="仿宋"/>
          <w:spacing w:val="7"/>
        </w:rPr>
        <w:t>识融入实际生活</w:t>
      </w:r>
      <w:r>
        <w:rPr>
          <w:spacing w:val="7"/>
        </w:rPr>
        <w:t>，</w:t>
      </w:r>
      <w:r>
        <w:rPr>
          <w:rFonts w:ascii="仿宋" w:hAnsi="仿宋" w:eastAsia="仿宋" w:cs="仿宋"/>
          <w:spacing w:val="7"/>
        </w:rPr>
        <w:t>更好地培养学生的数学学科核心素养</w:t>
      </w:r>
      <w:r>
        <w:rPr>
          <w:spacing w:val="7"/>
        </w:rPr>
        <w:t>，</w:t>
      </w:r>
      <w:r>
        <w:rPr>
          <w:rFonts w:ascii="仿宋" w:hAnsi="仿宋" w:eastAsia="仿宋" w:cs="仿宋"/>
          <w:spacing w:val="7"/>
        </w:rPr>
        <w:t>提高学生的数学学习效率</w:t>
      </w:r>
      <w:r>
        <w:rPr>
          <w:spacing w:val="7"/>
        </w:rPr>
        <w:t>，</w:t>
      </w:r>
      <w:r>
        <w:rPr>
          <w:rFonts w:ascii="仿宋" w:hAnsi="仿宋" w:eastAsia="仿宋" w:cs="仿宋"/>
          <w:spacing w:val="7"/>
        </w:rPr>
        <w:t>打造</w:t>
      </w:r>
      <w:r>
        <w:rPr>
          <w:spacing w:val="7"/>
        </w:rPr>
        <w:t>“</w:t>
      </w:r>
      <w:r>
        <w:rPr>
          <w:spacing w:val="-32"/>
        </w:rPr>
        <w:t xml:space="preserve"> </w:t>
      </w:r>
      <w:r>
        <w:rPr>
          <w:rFonts w:ascii="仿宋" w:hAnsi="仿宋" w:eastAsia="仿宋" w:cs="仿宋"/>
          <w:spacing w:val="7"/>
        </w:rPr>
        <w:t>做数学</w:t>
      </w:r>
      <w:r>
        <w:rPr>
          <w:spacing w:val="6"/>
        </w:rPr>
        <w:t>”</w:t>
      </w:r>
      <w:r>
        <w:rPr>
          <w:rFonts w:ascii="仿宋" w:hAnsi="仿宋" w:eastAsia="仿宋" w:cs="仿宋"/>
          <w:spacing w:val="6"/>
        </w:rPr>
        <w:t>理念下的</w:t>
      </w:r>
      <w:r>
        <w:rPr>
          <w:rFonts w:ascii="仿宋" w:hAnsi="仿宋" w:eastAsia="仿宋" w:cs="仿宋"/>
          <w:spacing w:val="-1"/>
        </w:rPr>
        <w:t>数学课堂样态</w:t>
      </w:r>
      <w:r>
        <w:rPr>
          <w:spacing w:val="-1"/>
        </w:rPr>
        <w:t>．</w:t>
      </w:r>
      <w:r>
        <w:rPr>
          <w:rFonts w:ascii="仿宋" w:hAnsi="仿宋" w:eastAsia="仿宋" w:cs="仿宋"/>
          <w:spacing w:val="-1"/>
        </w:rPr>
        <w:t>基于此</w:t>
      </w:r>
      <w:r>
        <w:rPr>
          <w:spacing w:val="-1"/>
        </w:rPr>
        <w:t>，</w:t>
      </w:r>
      <w:r>
        <w:rPr>
          <w:rFonts w:ascii="仿宋" w:hAnsi="仿宋" w:eastAsia="仿宋" w:cs="仿宋"/>
          <w:spacing w:val="-1"/>
        </w:rPr>
        <w:t>文章简述了</w:t>
      </w:r>
      <w:r>
        <w:rPr>
          <w:spacing w:val="-1"/>
        </w:rPr>
        <w:t>“</w:t>
      </w:r>
      <w:r>
        <w:rPr>
          <w:rFonts w:ascii="仿宋" w:hAnsi="仿宋" w:eastAsia="仿宋" w:cs="仿宋"/>
          <w:spacing w:val="-1"/>
        </w:rPr>
        <w:t>做数学</w:t>
      </w:r>
      <w:r>
        <w:rPr>
          <w:spacing w:val="-1"/>
        </w:rPr>
        <w:t>”</w:t>
      </w:r>
      <w:r>
        <w:rPr>
          <w:rFonts w:ascii="仿宋" w:hAnsi="仿宋" w:eastAsia="仿宋" w:cs="仿宋"/>
          <w:spacing w:val="-1"/>
        </w:rPr>
        <w:t>理念及基于其的课堂教学样态</w:t>
      </w:r>
      <w:r>
        <w:rPr>
          <w:spacing w:val="-1"/>
        </w:rPr>
        <w:t>，</w:t>
      </w:r>
      <w:r>
        <w:rPr>
          <w:rFonts w:ascii="仿宋" w:hAnsi="仿宋" w:eastAsia="仿宋" w:cs="仿宋"/>
          <w:spacing w:val="-1"/>
        </w:rPr>
        <w:t>并从学科融合教学</w:t>
      </w:r>
      <w:r>
        <w:rPr>
          <w:spacing w:val="-1"/>
        </w:rPr>
        <w:t>、</w:t>
      </w:r>
      <w:r>
        <w:rPr>
          <w:rFonts w:ascii="仿宋" w:hAnsi="仿宋" w:eastAsia="仿宋" w:cs="仿宋"/>
          <w:spacing w:val="-1"/>
        </w:rPr>
        <w:t>创新数学实验</w:t>
      </w:r>
      <w:r>
        <w:rPr>
          <w:rFonts w:ascii="仿宋" w:hAnsi="仿宋" w:eastAsia="仿宋" w:cs="仿宋"/>
          <w:spacing w:val="3"/>
        </w:rPr>
        <w:t>两个方面分析了</w:t>
      </w:r>
      <w:r>
        <w:rPr>
          <w:spacing w:val="3"/>
        </w:rPr>
        <w:t>“</w:t>
      </w:r>
      <w:r>
        <w:rPr>
          <w:rFonts w:ascii="仿宋" w:hAnsi="仿宋" w:eastAsia="仿宋" w:cs="仿宋"/>
          <w:spacing w:val="3"/>
        </w:rPr>
        <w:t>做数学</w:t>
      </w:r>
      <w:r>
        <w:rPr>
          <w:spacing w:val="3"/>
        </w:rPr>
        <w:t>”</w:t>
      </w:r>
      <w:r>
        <w:rPr>
          <w:rFonts w:ascii="仿宋" w:hAnsi="仿宋" w:eastAsia="仿宋" w:cs="仿宋"/>
          <w:spacing w:val="3"/>
        </w:rPr>
        <w:t>理念下小学数学课堂</w:t>
      </w:r>
      <w:r>
        <w:rPr>
          <w:rFonts w:ascii="仿宋" w:hAnsi="仿宋" w:eastAsia="仿宋" w:cs="仿宋"/>
          <w:spacing w:val="2"/>
        </w:rPr>
        <w:t>样态的优化策略</w:t>
      </w:r>
      <w:r>
        <w:rPr>
          <w:spacing w:val="2"/>
        </w:rPr>
        <w:t>．</w:t>
      </w:r>
    </w:p>
    <w:p w14:paraId="74EB4C94">
      <w:pPr>
        <w:pStyle w:val="2"/>
        <w:spacing w:line="360" w:lineRule="exact"/>
        <w:ind w:left="1068"/>
        <w:rPr>
          <w:rFonts w:ascii="仿宋" w:hAnsi="仿宋" w:eastAsia="仿宋" w:cs="仿宋"/>
        </w:rPr>
      </w:pPr>
      <w:r>
        <w:rPr>
          <w:spacing w:val="-16"/>
          <w:position w:val="4"/>
        </w:rPr>
        <w:t>【</w:t>
      </w:r>
      <w:r>
        <w:rPr>
          <w:spacing w:val="-6"/>
          <w:position w:val="4"/>
        </w:rPr>
        <w:t xml:space="preserve"> </w:t>
      </w:r>
      <w:r>
        <w:rPr>
          <w:rFonts w:ascii="黑体" w:hAnsi="黑体" w:eastAsia="黑体" w:cs="黑体"/>
          <w:spacing w:val="-16"/>
          <w:position w:val="4"/>
        </w:rPr>
        <w:t>关键词</w:t>
      </w:r>
      <w:r>
        <w:rPr>
          <w:spacing w:val="-16"/>
          <w:position w:val="4"/>
        </w:rPr>
        <w:t>】“</w:t>
      </w:r>
      <w:r>
        <w:rPr>
          <w:rFonts w:ascii="仿宋" w:hAnsi="仿宋" w:eastAsia="仿宋" w:cs="仿宋"/>
          <w:spacing w:val="-16"/>
          <w:position w:val="4"/>
        </w:rPr>
        <w:t>做数学</w:t>
      </w:r>
      <w:r>
        <w:rPr>
          <w:spacing w:val="-16"/>
          <w:position w:val="4"/>
        </w:rPr>
        <w:t>”</w:t>
      </w:r>
      <w:r>
        <w:rPr>
          <w:rFonts w:ascii="仿宋" w:hAnsi="仿宋" w:eastAsia="仿宋" w:cs="仿宋"/>
          <w:spacing w:val="-16"/>
          <w:position w:val="4"/>
        </w:rPr>
        <w:t>理念</w:t>
      </w:r>
      <w:r>
        <w:rPr>
          <w:spacing w:val="-16"/>
          <w:position w:val="4"/>
        </w:rPr>
        <w:t>；</w:t>
      </w:r>
      <w:r>
        <w:rPr>
          <w:rFonts w:ascii="仿宋" w:hAnsi="仿宋" w:eastAsia="仿宋" w:cs="仿宋"/>
          <w:spacing w:val="-16"/>
          <w:position w:val="4"/>
        </w:rPr>
        <w:t>小学数学</w:t>
      </w:r>
      <w:r>
        <w:rPr>
          <w:spacing w:val="-16"/>
          <w:position w:val="4"/>
        </w:rPr>
        <w:t>；</w:t>
      </w:r>
      <w:r>
        <w:rPr>
          <w:rFonts w:ascii="仿宋" w:hAnsi="仿宋" w:eastAsia="仿宋" w:cs="仿宋"/>
          <w:spacing w:val="-16"/>
          <w:position w:val="4"/>
        </w:rPr>
        <w:t>课堂样态</w:t>
      </w:r>
      <w:r>
        <w:rPr>
          <w:spacing w:val="-16"/>
          <w:position w:val="4"/>
        </w:rPr>
        <w:t>；</w:t>
      </w:r>
      <w:r>
        <w:rPr>
          <w:rFonts w:ascii="仿宋" w:hAnsi="仿宋" w:eastAsia="仿宋" w:cs="仿宋"/>
          <w:spacing w:val="-16"/>
          <w:position w:val="4"/>
        </w:rPr>
        <w:t>优化</w:t>
      </w:r>
    </w:p>
    <w:p w14:paraId="11FC4FC2">
      <w:pPr>
        <w:spacing w:before="61"/>
      </w:pPr>
    </w:p>
    <w:p w14:paraId="621F9695">
      <w:pPr>
        <w:sectPr>
          <w:pgSz w:w="12245" w:h="17120"/>
          <w:pgMar w:top="949" w:right="1073" w:bottom="964" w:left="407" w:header="580" w:footer="643" w:gutter="0"/>
          <w:cols w:equalWidth="0" w:num="1">
            <w:col w:w="10763"/>
          </w:cols>
        </w:sectPr>
      </w:pPr>
    </w:p>
    <w:p w14:paraId="011D5F56">
      <w:pPr>
        <w:spacing w:before="51" w:line="295" w:lineRule="exact"/>
        <w:ind w:left="1164"/>
        <w:rPr>
          <w:rFonts w:ascii="黑体" w:hAnsi="黑体" w:eastAsia="黑体" w:cs="黑体"/>
          <w:sz w:val="22"/>
          <w:szCs w:val="22"/>
        </w:rPr>
      </w:pPr>
      <w:r>
        <w:rPr>
          <w:rFonts w:ascii="黑体" w:hAnsi="黑体" w:eastAsia="黑体" w:cs="黑体"/>
          <w:spacing w:val="-9"/>
          <w:position w:val="1"/>
          <w:sz w:val="22"/>
          <w:szCs w:val="22"/>
        </w:rPr>
        <w:t>引</w:t>
      </w:r>
      <w:r>
        <w:rPr>
          <w:rFonts w:ascii="黑体" w:hAnsi="黑体" w:eastAsia="黑体" w:cs="黑体"/>
          <w:spacing w:val="14"/>
          <w:position w:val="1"/>
          <w:sz w:val="22"/>
          <w:szCs w:val="22"/>
        </w:rPr>
        <w:t xml:space="preserve">  </w:t>
      </w:r>
      <w:r>
        <w:rPr>
          <w:rFonts w:ascii="黑体" w:hAnsi="黑体" w:eastAsia="黑体" w:cs="黑体"/>
          <w:spacing w:val="-9"/>
          <w:position w:val="1"/>
          <w:sz w:val="22"/>
          <w:szCs w:val="22"/>
        </w:rPr>
        <w:t>言</w:t>
      </w:r>
    </w:p>
    <w:p w14:paraId="5C044A4B">
      <w:pPr>
        <w:pStyle w:val="2"/>
        <w:spacing w:before="54" w:line="230" w:lineRule="auto"/>
        <w:ind w:left="727" w:right="330" w:firstLine="329"/>
      </w:pPr>
      <w:r>
        <w:rPr>
          <w:spacing w:val="8"/>
        </w:rPr>
        <w:t>“</w:t>
      </w:r>
      <w:r>
        <w:rPr>
          <w:spacing w:val="-33"/>
        </w:rPr>
        <w:t xml:space="preserve"> </w:t>
      </w:r>
      <w:r>
        <w:rPr>
          <w:spacing w:val="8"/>
        </w:rPr>
        <w:t>做数学”强调让学习者在学习过程中充分感受</w:t>
      </w:r>
      <w:r>
        <w:rPr>
          <w:spacing w:val="-3"/>
        </w:rPr>
        <w:t>数学的逻辑美，充分发挥想象能力、洞察能力</w:t>
      </w:r>
      <w:r>
        <w:rPr>
          <w:spacing w:val="-4"/>
        </w:rPr>
        <w:t>、判断能</w:t>
      </w:r>
      <w:r>
        <w:rPr>
          <w:spacing w:val="-3"/>
        </w:rPr>
        <w:t>力、推理能力、抽象能力和建模能力，在较深</w:t>
      </w:r>
      <w:r>
        <w:rPr>
          <w:spacing w:val="-4"/>
        </w:rPr>
        <w:t>层次上提</w:t>
      </w:r>
      <w:r>
        <w:rPr>
          <w:spacing w:val="-1"/>
        </w:rPr>
        <w:t>高思维理性、创新意识与学习自主性等．将“做数学</w:t>
      </w:r>
      <w:r>
        <w:rPr>
          <w:spacing w:val="-29"/>
        </w:rPr>
        <w:t xml:space="preserve"> </w:t>
      </w:r>
      <w:r>
        <w:rPr>
          <w:spacing w:val="-1"/>
        </w:rPr>
        <w:t>”</w:t>
      </w:r>
      <w:r>
        <w:rPr>
          <w:spacing w:val="14"/>
        </w:rPr>
        <w:t>理念融入数学学科课堂教学是新时代数学教学新范</w:t>
      </w:r>
      <w:r>
        <w:rPr>
          <w:spacing w:val="-3"/>
        </w:rPr>
        <w:t>式的有益探索．下面将以“做数学”理念为依</w:t>
      </w:r>
      <w:r>
        <w:rPr>
          <w:spacing w:val="-4"/>
        </w:rPr>
        <w:t>据，阐述</w:t>
      </w:r>
      <w:r>
        <w:rPr>
          <w:spacing w:val="8"/>
        </w:rPr>
        <w:t>小学数学课堂教学样态优化研究．</w:t>
      </w:r>
    </w:p>
    <w:p w14:paraId="3B66D3C4">
      <w:pPr>
        <w:pStyle w:val="2"/>
        <w:spacing w:before="1" w:line="207" w:lineRule="auto"/>
        <w:ind w:left="1157"/>
        <w:rPr>
          <w:rFonts w:ascii="黑体" w:hAnsi="黑体" w:eastAsia="黑体" w:cs="黑体"/>
          <w:sz w:val="22"/>
          <w:szCs w:val="22"/>
        </w:rPr>
      </w:pPr>
      <w:r>
        <w:rPr>
          <w:rFonts w:ascii="黑体" w:hAnsi="黑体" w:eastAsia="黑体" w:cs="黑体"/>
          <w:spacing w:val="-4"/>
          <w:sz w:val="22"/>
          <w:szCs w:val="22"/>
        </w:rPr>
        <w:t>一</w:t>
      </w:r>
      <w:r>
        <w:rPr>
          <w:spacing w:val="-4"/>
          <w:sz w:val="22"/>
          <w:szCs w:val="22"/>
        </w:rPr>
        <w:t>、</w:t>
      </w:r>
      <w:r>
        <w:rPr>
          <w:rFonts w:ascii="黑体" w:hAnsi="黑体" w:eastAsia="黑体" w:cs="黑体"/>
          <w:spacing w:val="-4"/>
          <w:sz w:val="22"/>
          <w:szCs w:val="22"/>
        </w:rPr>
        <w:t>核心理念及概念概述</w:t>
      </w:r>
    </w:p>
    <w:p w14:paraId="330E8B09">
      <w:pPr>
        <w:pStyle w:val="2"/>
        <w:spacing w:before="14" w:line="187" w:lineRule="auto"/>
        <w:ind w:left="1067"/>
      </w:pPr>
      <w:r>
        <w:rPr>
          <w:spacing w:val="-13"/>
          <w:w w:val="96"/>
        </w:rPr>
        <w:t>（</w:t>
      </w:r>
      <w:r>
        <w:rPr>
          <w:spacing w:val="-25"/>
        </w:rPr>
        <w:t xml:space="preserve"> </w:t>
      </w:r>
      <w:r>
        <w:rPr>
          <w:spacing w:val="-13"/>
          <w:w w:val="96"/>
        </w:rPr>
        <w:t>一）“做数学”理念</w:t>
      </w:r>
    </w:p>
    <w:p w14:paraId="0EF45774">
      <w:pPr>
        <w:pStyle w:val="2"/>
        <w:spacing w:before="73" w:line="230" w:lineRule="auto"/>
        <w:ind w:left="727" w:right="413" w:firstLine="329"/>
      </w:pPr>
      <w:r>
        <w:rPr>
          <w:spacing w:val="-3"/>
        </w:rPr>
        <w:t>“</w:t>
      </w:r>
      <w:r>
        <w:rPr>
          <w:spacing w:val="-20"/>
        </w:rPr>
        <w:t xml:space="preserve"> </w:t>
      </w:r>
      <w:r>
        <w:rPr>
          <w:spacing w:val="-3"/>
        </w:rPr>
        <w:t>做数学”是一种以“</w:t>
      </w:r>
      <w:r>
        <w:rPr>
          <w:spacing w:val="-38"/>
        </w:rPr>
        <w:t xml:space="preserve"> </w:t>
      </w:r>
      <w:r>
        <w:rPr>
          <w:spacing w:val="-3"/>
        </w:rPr>
        <w:t>做”为中心的学习方式，强</w:t>
      </w:r>
      <w:r>
        <w:rPr>
          <w:spacing w:val="5"/>
        </w:rPr>
        <w:t>调学生的动手操作能力，重视学生使用资源和设备完</w:t>
      </w:r>
      <w:r>
        <w:rPr>
          <w:spacing w:val="-3"/>
        </w:rPr>
        <w:t>成各种实践任务的过程的作用．“做数学”理</w:t>
      </w:r>
      <w:r>
        <w:rPr>
          <w:spacing w:val="-4"/>
        </w:rPr>
        <w:t>念鼓励学</w:t>
      </w:r>
      <w:r>
        <w:rPr>
          <w:spacing w:val="5"/>
        </w:rPr>
        <w:t>生进行独立思考，将自己的想法付诸行动，进而深入理解数学概念，用已有知识解决实际问题，提升自己</w:t>
      </w:r>
      <w:r>
        <w:rPr>
          <w:spacing w:val="-8"/>
        </w:rPr>
        <w:t>的认知、探究、创新等能力．</w:t>
      </w:r>
    </w:p>
    <w:p w14:paraId="54310D40">
      <w:pPr>
        <w:pStyle w:val="2"/>
        <w:spacing w:line="188" w:lineRule="auto"/>
        <w:ind w:left="1067"/>
        <w:outlineLvl w:val="0"/>
      </w:pPr>
      <w:r>
        <w:rPr>
          <w:spacing w:val="-5"/>
        </w:rPr>
        <w:t>（</w:t>
      </w:r>
      <w:r>
        <w:rPr>
          <w:spacing w:val="-28"/>
        </w:rPr>
        <w:t xml:space="preserve"> </w:t>
      </w:r>
      <w:r>
        <w:rPr>
          <w:spacing w:val="-5"/>
        </w:rPr>
        <w:t>二）课堂教学样态</w:t>
      </w:r>
    </w:p>
    <w:p w14:paraId="42C2EEB2">
      <w:pPr>
        <w:pStyle w:val="2"/>
        <w:spacing w:before="72" w:line="231" w:lineRule="auto"/>
        <w:ind w:left="730" w:right="347" w:firstLine="413"/>
      </w:pPr>
      <w:r>
        <w:rPr>
          <w:spacing w:val="8"/>
        </w:rPr>
        <w:t>课堂教学样态即课堂教学模式、课堂教学方法，</w:t>
      </w:r>
      <w:r>
        <w:rPr>
          <w:spacing w:val="5"/>
        </w:rPr>
        <w:t>目前主要有三类：一是强调教师的教，二是强调学生</w:t>
      </w:r>
      <w:r>
        <w:rPr>
          <w:spacing w:val="14"/>
        </w:rPr>
        <w:t>的学，三是强调学生思维能力的培养．现分别举例</w:t>
      </w:r>
      <w:r>
        <w:rPr>
          <w:spacing w:val="2"/>
        </w:rPr>
        <w:t>如下．</w:t>
      </w:r>
    </w:p>
    <w:p w14:paraId="70373954">
      <w:pPr>
        <w:pStyle w:val="2"/>
        <w:spacing w:before="1" w:line="215" w:lineRule="auto"/>
        <w:ind w:left="727" w:right="413" w:firstLine="422"/>
        <w:jc w:val="both"/>
      </w:pPr>
      <w:r>
        <w:rPr>
          <w:spacing w:val="4"/>
        </w:rPr>
        <w:t>强调教师的教．在这类课堂教学样态中，常见的</w:t>
      </w:r>
      <w:r>
        <w:rPr>
          <w:spacing w:val="5"/>
        </w:rPr>
        <w:t>是讲解模式，即教师不仅传授给学生所需的知识，也教授他们学习方式．这是较为传统的教学方法且是最基本的教学手段，不能体现学生的学习主体地位，在一定程度上抑制了学生的积极性、自主性和创新思维</w:t>
      </w:r>
    </w:p>
    <w:p w14:paraId="09368C9E">
      <w:pPr>
        <w:spacing w:line="14" w:lineRule="auto"/>
        <w:rPr>
          <w:rFonts w:ascii="Arial"/>
          <w:sz w:val="2"/>
        </w:rPr>
      </w:pPr>
      <w:r>
        <w:rPr>
          <w:rFonts w:ascii="Arial" w:hAnsi="Arial" w:eastAsia="Arial" w:cs="Arial"/>
          <w:sz w:val="2"/>
          <w:szCs w:val="2"/>
        </w:rPr>
        <w:br w:type="column"/>
      </w:r>
    </w:p>
    <w:p w14:paraId="7797E289">
      <w:pPr>
        <w:pStyle w:val="2"/>
        <w:spacing w:before="63" w:line="232" w:lineRule="auto"/>
        <w:ind w:left="3" w:right="65" w:firstLine="16"/>
      </w:pPr>
      <w:r>
        <w:rPr>
          <w:spacing w:val="-4"/>
        </w:rPr>
        <w:t>的发展，已无法满足当前时代对教学的要求．目前，大</w:t>
      </w:r>
      <w:r>
        <w:rPr>
          <w:spacing w:val="8"/>
        </w:rPr>
        <w:t>部分教师不再采用这类课堂教学模式．</w:t>
      </w:r>
    </w:p>
    <w:p w14:paraId="39D02533">
      <w:pPr>
        <w:pStyle w:val="2"/>
        <w:spacing w:before="11" w:line="231" w:lineRule="auto"/>
        <w:ind w:firstLine="424"/>
        <w:jc w:val="both"/>
      </w:pPr>
      <w:r>
        <w:rPr>
          <w:spacing w:val="5"/>
        </w:rPr>
        <w:t>强调学生的学．在这类课堂教学样态中，常见的是学生自主探索、团队协作和实践检验等模式．这类课堂教学样态能使学生经历在知识探究过程，从中获</w:t>
      </w:r>
      <w:r>
        <w:rPr>
          <w:spacing w:val="8"/>
        </w:rPr>
        <w:t>取新知并提升技能．这是目前较为热门的教学方式，</w:t>
      </w:r>
      <w:r>
        <w:rPr>
          <w:spacing w:val="5"/>
        </w:rPr>
        <w:t>强调学生的学习主体地位．而教师不仅要给予学生学</w:t>
      </w:r>
      <w:r>
        <w:rPr>
          <w:spacing w:val="8"/>
        </w:rPr>
        <w:t>习策略方面的指导，确保他们掌握有效的学习方法，</w:t>
      </w:r>
      <w:r>
        <w:rPr>
          <w:spacing w:val="5"/>
        </w:rPr>
        <w:t>还要评估自己所教内容是否符合学生的能力范围，是否满足学生的学习需求．教师要关注学生的最近发展</w:t>
      </w:r>
      <w:r>
        <w:rPr>
          <w:spacing w:val="-3"/>
        </w:rPr>
        <w:t>区，尽量使不同层次的学生都能有所提高．然而，相对</w:t>
      </w:r>
      <w:r>
        <w:rPr>
          <w:spacing w:val="5"/>
        </w:rPr>
        <w:t>于传统课堂教学样态，在这类课堂教学样态中，教师</w:t>
      </w:r>
      <w:r>
        <w:rPr>
          <w:spacing w:val="15"/>
        </w:rPr>
        <w:t>面临的问题更为复杂且难以把控，因此在一定情况</w:t>
      </w:r>
      <w:r>
        <w:rPr>
          <w:spacing w:val="5"/>
        </w:rPr>
        <w:t>下，部分教师可能仍倾向于通过传统讲解的方式让学</w:t>
      </w:r>
      <w:r>
        <w:rPr>
          <w:spacing w:val="8"/>
        </w:rPr>
        <w:t>生吸收和理解知识．</w:t>
      </w:r>
    </w:p>
    <w:p w14:paraId="50914F96">
      <w:pPr>
        <w:pStyle w:val="2"/>
        <w:spacing w:before="1" w:line="224" w:lineRule="auto"/>
        <w:ind w:left="2" w:right="65" w:firstLine="422"/>
        <w:jc w:val="both"/>
      </w:pPr>
      <w:r>
        <w:rPr>
          <w:spacing w:val="5"/>
        </w:rPr>
        <w:t>强调学生思维能力的培养．这类课堂教学样态侧重培养学生的思维能力，而提高思维能力是学生学习的高级阶段，也是教学改革的重点之一．这种类课堂教学样态不把教授学科知识作为教学的终极目标，而</w:t>
      </w:r>
      <w:r>
        <w:rPr>
          <w:spacing w:val="15"/>
        </w:rPr>
        <w:t>是以是否有益于学生思维能力的进步为判断</w:t>
      </w:r>
      <w:r>
        <w:rPr>
          <w:spacing w:val="14"/>
        </w:rPr>
        <w:t>标准而</w:t>
      </w:r>
      <w:r>
        <w:rPr>
          <w:spacing w:val="5"/>
        </w:rPr>
        <w:t>开展教学．这些类课堂教学样态通常包括三个主要环</w:t>
      </w:r>
      <w:r>
        <w:rPr>
          <w:spacing w:val="-3"/>
        </w:rPr>
        <w:t>节：一是“什么”，即让学生通过理解及阐述来提升形象思维和直观思维，增加感知经验，扩大认知范围；二</w:t>
      </w:r>
      <w:r>
        <w:rPr>
          <w:spacing w:val="5"/>
        </w:rPr>
        <w:t>是“为何”，即让学生通过探究未知问题的答案来提高分析问题、解决问题的能力，形成善于提问的好习</w:t>
      </w:r>
      <w:r>
        <w:rPr>
          <w:spacing w:val="-3"/>
        </w:rPr>
        <w:t>惯；三是“如何做”，即鼓励学生面对问题自主制订解</w:t>
      </w:r>
    </w:p>
    <w:p w14:paraId="22C7B798">
      <w:pPr>
        <w:spacing w:line="224" w:lineRule="auto"/>
        <w:sectPr>
          <w:type w:val="continuous"/>
          <w:pgSz w:w="12245" w:h="17120"/>
          <w:pgMar w:top="949" w:right="1073" w:bottom="964" w:left="407" w:header="580" w:footer="643" w:gutter="0"/>
          <w:cols w:equalWidth="0" w:num="2">
            <w:col w:w="5867" w:space="100"/>
            <w:col w:w="4797"/>
          </w:cols>
        </w:sectPr>
      </w:pPr>
    </w:p>
    <w:p w14:paraId="609B8485">
      <w:pPr>
        <w:spacing w:line="177" w:lineRule="exact"/>
      </w:pPr>
    </w:p>
    <w:p w14:paraId="5AB531FC">
      <w:pPr>
        <w:spacing w:line="177" w:lineRule="exact"/>
        <w:sectPr>
          <w:headerReference r:id="rId5" w:type="default"/>
          <w:footerReference r:id="rId6" w:type="default"/>
          <w:pgSz w:w="12245" w:h="17120"/>
          <w:pgMar w:top="949" w:right="1053" w:bottom="964" w:left="407" w:header="580" w:footer="643" w:gutter="0"/>
          <w:cols w:equalWidth="0" w:num="1">
            <w:col w:w="10784"/>
          </w:cols>
        </w:sectPr>
      </w:pPr>
    </w:p>
    <w:p w14:paraId="075AE2E2">
      <w:pPr>
        <w:pStyle w:val="2"/>
        <w:spacing w:before="61" w:line="232" w:lineRule="auto"/>
        <w:ind w:left="734" w:right="413" w:hanging="4"/>
      </w:pPr>
      <w:r>
        <w:rPr>
          <w:spacing w:val="5"/>
        </w:rPr>
        <w:t>决方案并付诸实践，将思维转化为行动，从而获得满</w:t>
      </w:r>
      <w:r>
        <w:rPr>
          <w:spacing w:val="-2"/>
        </w:rPr>
        <w:t>足感、成就感，提高对学习的积极性和自信心．</w:t>
      </w:r>
    </w:p>
    <w:p w14:paraId="24F7A195">
      <w:pPr>
        <w:pStyle w:val="2"/>
        <w:spacing w:line="238" w:lineRule="auto"/>
        <w:ind w:left="734" w:right="413" w:firstLine="464"/>
        <w:outlineLvl w:val="1"/>
        <w:rPr>
          <w:rFonts w:ascii="黑体" w:hAnsi="黑体" w:eastAsia="黑体" w:cs="黑体"/>
          <w:sz w:val="22"/>
          <w:szCs w:val="22"/>
        </w:rPr>
      </w:pPr>
      <w:r>
        <w:rPr>
          <w:rFonts w:ascii="黑体" w:hAnsi="黑体" w:eastAsia="黑体" w:cs="黑体"/>
          <w:spacing w:val="4"/>
          <w:sz w:val="22"/>
          <w:szCs w:val="22"/>
        </w:rPr>
        <w:t>二</w:t>
      </w:r>
      <w:r>
        <w:rPr>
          <w:spacing w:val="4"/>
          <w:sz w:val="22"/>
          <w:szCs w:val="22"/>
        </w:rPr>
        <w:t>、“</w:t>
      </w:r>
      <w:r>
        <w:rPr>
          <w:rFonts w:ascii="黑体" w:hAnsi="黑体" w:eastAsia="黑体" w:cs="黑体"/>
          <w:spacing w:val="4"/>
          <w:sz w:val="22"/>
          <w:szCs w:val="22"/>
        </w:rPr>
        <w:t>做数学</w:t>
      </w:r>
      <w:r>
        <w:rPr>
          <w:spacing w:val="4"/>
          <w:sz w:val="22"/>
          <w:szCs w:val="22"/>
        </w:rPr>
        <w:t>”</w:t>
      </w:r>
      <w:r>
        <w:rPr>
          <w:rFonts w:ascii="黑体" w:hAnsi="黑体" w:eastAsia="黑体" w:cs="黑体"/>
          <w:spacing w:val="4"/>
          <w:sz w:val="22"/>
          <w:szCs w:val="22"/>
        </w:rPr>
        <w:t>理念下小学数学课堂教学样</w:t>
      </w:r>
      <w:r>
        <w:rPr>
          <w:rFonts w:ascii="黑体" w:hAnsi="黑体" w:eastAsia="黑体" w:cs="黑体"/>
          <w:spacing w:val="7"/>
          <w:sz w:val="22"/>
          <w:szCs w:val="22"/>
        </w:rPr>
        <w:t>态的优化策略</w:t>
      </w:r>
    </w:p>
    <w:p w14:paraId="149C873A">
      <w:pPr>
        <w:pStyle w:val="2"/>
        <w:spacing w:before="69" w:line="212" w:lineRule="auto"/>
        <w:ind w:left="1070"/>
        <w:outlineLvl w:val="0"/>
      </w:pPr>
      <w:r>
        <w:rPr>
          <w:spacing w:val="-2"/>
        </w:rPr>
        <w:t>（</w:t>
      </w:r>
      <w:r>
        <w:rPr>
          <w:spacing w:val="-21"/>
        </w:rPr>
        <w:t xml:space="preserve"> </w:t>
      </w:r>
      <w:r>
        <w:rPr>
          <w:spacing w:val="-2"/>
        </w:rPr>
        <w:t>一）多学科教学融合，提高数学课堂教学成效</w:t>
      </w:r>
    </w:p>
    <w:p w14:paraId="3CCECC86">
      <w:pPr>
        <w:pStyle w:val="2"/>
        <w:spacing w:before="40" w:line="236" w:lineRule="auto"/>
        <w:ind w:left="730" w:right="413" w:firstLine="418"/>
      </w:pPr>
      <w:r>
        <w:rPr>
          <w:spacing w:val="5"/>
        </w:rPr>
        <w:t>将其他学科知识融入小学数学教学，有利于促进学生在学习过程中灵活掌握更多有关联的知识，提高学习效率，为灵活运用所学打下基础．教师可以将语</w:t>
      </w:r>
      <w:r>
        <w:rPr>
          <w:spacing w:val="-3"/>
        </w:rPr>
        <w:t>文、英语、科学、体育等学科的知识与数学学科</w:t>
      </w:r>
      <w:r>
        <w:rPr>
          <w:spacing w:val="-4"/>
        </w:rPr>
        <w:t>知识结</w:t>
      </w:r>
      <w:r>
        <w:rPr>
          <w:spacing w:val="5"/>
        </w:rPr>
        <w:t>合起来，帮助学生搭建较完善的知识体系，加深学生对数学知识的认知，使学生意识到数学知识在实际生</w:t>
      </w:r>
      <w:r>
        <w:rPr>
          <w:spacing w:val="7"/>
        </w:rPr>
        <w:t>活的重要作用．</w:t>
      </w:r>
    </w:p>
    <w:p w14:paraId="29A459FA">
      <w:pPr>
        <w:pStyle w:val="2"/>
        <w:spacing w:before="5" w:line="235" w:lineRule="auto"/>
        <w:ind w:left="641" w:right="413" w:firstLine="510"/>
        <w:jc w:val="both"/>
      </w:pPr>
      <w:r>
        <w:rPr>
          <w:spacing w:val="15"/>
        </w:rPr>
        <w:t>例如，在小学数学苏教版一年级下册第四单元</w:t>
      </w:r>
      <w:r>
        <w:rPr>
          <w:spacing w:val="-15"/>
        </w:rPr>
        <w:t>“ 100</w:t>
      </w:r>
      <w:r>
        <w:rPr>
          <w:spacing w:val="36"/>
        </w:rPr>
        <w:t xml:space="preserve"> </w:t>
      </w:r>
      <w:r>
        <w:rPr>
          <w:spacing w:val="-15"/>
        </w:rPr>
        <w:t>以 内 的</w:t>
      </w:r>
      <w:r>
        <w:rPr>
          <w:spacing w:val="-27"/>
        </w:rPr>
        <w:t xml:space="preserve"> </w:t>
      </w:r>
      <w:r>
        <w:rPr>
          <w:spacing w:val="-15"/>
        </w:rPr>
        <w:t>加</w:t>
      </w:r>
      <w:r>
        <w:rPr>
          <w:spacing w:val="-28"/>
        </w:rPr>
        <w:t xml:space="preserve"> </w:t>
      </w:r>
      <w:r>
        <w:rPr>
          <w:spacing w:val="-15"/>
        </w:rPr>
        <w:t>法</w:t>
      </w:r>
      <w:r>
        <w:rPr>
          <w:spacing w:val="-20"/>
        </w:rPr>
        <w:t xml:space="preserve"> </w:t>
      </w:r>
      <w:r>
        <w:rPr>
          <w:spacing w:val="-15"/>
        </w:rPr>
        <w:t>和</w:t>
      </w:r>
      <w:r>
        <w:rPr>
          <w:spacing w:val="-28"/>
        </w:rPr>
        <w:t xml:space="preserve"> </w:t>
      </w:r>
      <w:r>
        <w:rPr>
          <w:spacing w:val="-15"/>
        </w:rPr>
        <w:t>减</w:t>
      </w:r>
      <w:r>
        <w:rPr>
          <w:spacing w:val="-27"/>
        </w:rPr>
        <w:t xml:space="preserve"> </w:t>
      </w:r>
      <w:r>
        <w:rPr>
          <w:spacing w:val="-15"/>
        </w:rPr>
        <w:t>法（ 一）”的</w:t>
      </w:r>
      <w:r>
        <w:rPr>
          <w:spacing w:val="-26"/>
        </w:rPr>
        <w:t xml:space="preserve"> </w:t>
      </w:r>
      <w:r>
        <w:rPr>
          <w:spacing w:val="-15"/>
        </w:rPr>
        <w:t>教</w:t>
      </w:r>
      <w:r>
        <w:rPr>
          <w:spacing w:val="-24"/>
        </w:rPr>
        <w:t xml:space="preserve"> </w:t>
      </w:r>
      <w:r>
        <w:rPr>
          <w:spacing w:val="-15"/>
        </w:rPr>
        <w:t>学</w:t>
      </w:r>
      <w:r>
        <w:rPr>
          <w:spacing w:val="-16"/>
        </w:rPr>
        <w:t xml:space="preserve"> </w:t>
      </w:r>
      <w:r>
        <w:rPr>
          <w:spacing w:val="-15"/>
        </w:rPr>
        <w:t>时，教</w:t>
      </w:r>
      <w:r>
        <w:rPr>
          <w:spacing w:val="-23"/>
        </w:rPr>
        <w:t xml:space="preserve"> </w:t>
      </w:r>
      <w:r>
        <w:rPr>
          <w:spacing w:val="-15"/>
        </w:rPr>
        <w:t>师</w:t>
      </w:r>
      <w:r>
        <w:rPr>
          <w:spacing w:val="-23"/>
        </w:rPr>
        <w:t xml:space="preserve"> </w:t>
      </w:r>
      <w:r>
        <w:rPr>
          <w:spacing w:val="-15"/>
        </w:rPr>
        <w:t>可</w:t>
      </w:r>
      <w:r>
        <w:rPr>
          <w:spacing w:val="7"/>
        </w:rPr>
        <w:t>以将小学语文</w:t>
      </w:r>
      <w:r>
        <w:rPr>
          <w:spacing w:val="-13"/>
        </w:rPr>
        <w:t xml:space="preserve"> </w:t>
      </w:r>
      <w:r>
        <w:rPr>
          <w:spacing w:val="7"/>
        </w:rPr>
        <w:t>部</w:t>
      </w:r>
      <w:r>
        <w:rPr>
          <w:spacing w:val="-22"/>
        </w:rPr>
        <w:t xml:space="preserve"> </w:t>
      </w:r>
      <w:r>
        <w:rPr>
          <w:spacing w:val="7"/>
        </w:rPr>
        <w:t>编</w:t>
      </w:r>
      <w:r>
        <w:rPr>
          <w:spacing w:val="-25"/>
        </w:rPr>
        <w:t xml:space="preserve"> </w:t>
      </w:r>
      <w:r>
        <w:rPr>
          <w:spacing w:val="7"/>
        </w:rPr>
        <w:t>版</w:t>
      </w:r>
      <w:r>
        <w:rPr>
          <w:spacing w:val="-28"/>
        </w:rPr>
        <w:t xml:space="preserve"> </w:t>
      </w:r>
      <w:r>
        <w:rPr>
          <w:spacing w:val="7"/>
        </w:rPr>
        <w:t>一</w:t>
      </w:r>
      <w:r>
        <w:rPr>
          <w:spacing w:val="-25"/>
        </w:rPr>
        <w:t xml:space="preserve"> </w:t>
      </w:r>
      <w:r>
        <w:rPr>
          <w:spacing w:val="7"/>
        </w:rPr>
        <w:t>年</w:t>
      </w:r>
      <w:r>
        <w:rPr>
          <w:spacing w:val="-27"/>
        </w:rPr>
        <w:t xml:space="preserve"> </w:t>
      </w:r>
      <w:r>
        <w:rPr>
          <w:spacing w:val="7"/>
        </w:rPr>
        <w:t>级</w:t>
      </w:r>
      <w:r>
        <w:rPr>
          <w:spacing w:val="-27"/>
        </w:rPr>
        <w:t xml:space="preserve"> </w:t>
      </w:r>
      <w:r>
        <w:rPr>
          <w:spacing w:val="7"/>
        </w:rPr>
        <w:t>下</w:t>
      </w:r>
      <w:r>
        <w:rPr>
          <w:spacing w:val="-28"/>
        </w:rPr>
        <w:t xml:space="preserve"> </w:t>
      </w:r>
      <w:r>
        <w:rPr>
          <w:spacing w:val="7"/>
        </w:rPr>
        <w:t>册</w:t>
      </w:r>
      <w:r>
        <w:rPr>
          <w:spacing w:val="-29"/>
        </w:rPr>
        <w:t xml:space="preserve"> </w:t>
      </w:r>
      <w:r>
        <w:rPr>
          <w:spacing w:val="7"/>
        </w:rPr>
        <w:t>第</w:t>
      </w:r>
      <w:r>
        <w:rPr>
          <w:spacing w:val="-28"/>
        </w:rPr>
        <w:t xml:space="preserve"> </w:t>
      </w:r>
      <w:r>
        <w:rPr>
          <w:spacing w:val="7"/>
        </w:rPr>
        <w:t>一</w:t>
      </w:r>
      <w:r>
        <w:rPr>
          <w:spacing w:val="-28"/>
        </w:rPr>
        <w:t xml:space="preserve"> </w:t>
      </w:r>
      <w:r>
        <w:rPr>
          <w:spacing w:val="7"/>
        </w:rPr>
        <w:t>单</w:t>
      </w:r>
      <w:r>
        <w:rPr>
          <w:spacing w:val="-30"/>
        </w:rPr>
        <w:t xml:space="preserve"> </w:t>
      </w:r>
      <w:r>
        <w:rPr>
          <w:spacing w:val="7"/>
        </w:rPr>
        <w:t>元《</w:t>
      </w:r>
      <w:r>
        <w:rPr>
          <w:spacing w:val="-25"/>
        </w:rPr>
        <w:t xml:space="preserve"> </w:t>
      </w:r>
      <w:r>
        <w:rPr>
          <w:spacing w:val="7"/>
        </w:rPr>
        <w:t>识</w:t>
      </w:r>
      <w:r>
        <w:rPr>
          <w:spacing w:val="-27"/>
        </w:rPr>
        <w:t xml:space="preserve"> </w:t>
      </w:r>
      <w:r>
        <w:rPr>
          <w:spacing w:val="7"/>
        </w:rPr>
        <w:t>字</w:t>
      </w:r>
      <w:r>
        <w:rPr>
          <w:spacing w:val="-9"/>
        </w:rPr>
        <w:t>（</w:t>
      </w:r>
      <w:r>
        <w:rPr>
          <w:spacing w:val="-20"/>
        </w:rPr>
        <w:t xml:space="preserve"> </w:t>
      </w:r>
      <w:r>
        <w:rPr>
          <w:spacing w:val="-9"/>
        </w:rPr>
        <w:t>一）》中的《姓氏歌》融入其中，引导学生运用新学的</w:t>
      </w:r>
      <w:r>
        <w:rPr>
          <w:spacing w:val="9"/>
        </w:rPr>
        <w:t>两位数加减法知识计算姓氏的笔画，同时数一数自己</w:t>
      </w:r>
      <w:r>
        <w:rPr>
          <w:spacing w:val="16"/>
        </w:rPr>
        <w:t>名字一共有多少笔画．</w:t>
      </w:r>
    </w:p>
    <w:p w14:paraId="4589F00C">
      <w:pPr>
        <w:pStyle w:val="2"/>
        <w:spacing w:before="4" w:line="235" w:lineRule="auto"/>
        <w:ind w:left="729" w:right="413" w:firstLine="419"/>
        <w:jc w:val="both"/>
      </w:pPr>
      <w:r>
        <w:rPr>
          <w:spacing w:val="-6"/>
        </w:rPr>
        <w:t>再如在数学一年级下册“认识图形（</w:t>
      </w:r>
      <w:r>
        <w:rPr>
          <w:spacing w:val="-21"/>
        </w:rPr>
        <w:t xml:space="preserve"> </w:t>
      </w:r>
      <w:r>
        <w:rPr>
          <w:spacing w:val="-6"/>
        </w:rPr>
        <w:t>二）”的教学</w:t>
      </w:r>
      <w:r>
        <w:rPr>
          <w:spacing w:val="-3"/>
        </w:rPr>
        <w:t>中，教师引导学生学习正方形、三角形、长方形等</w:t>
      </w:r>
      <w:r>
        <w:rPr>
          <w:spacing w:val="-4"/>
        </w:rPr>
        <w:t>基本</w:t>
      </w:r>
      <w:r>
        <w:rPr>
          <w:spacing w:val="5"/>
        </w:rPr>
        <w:t>图形及其特点，并在课堂上开展随堂练习，帮助学生</w:t>
      </w:r>
      <w:r>
        <w:rPr>
          <w:spacing w:val="-3"/>
        </w:rPr>
        <w:t>更好地辨别这些图形，掌握它们的特点．然后，教</w:t>
      </w:r>
      <w:r>
        <w:rPr>
          <w:spacing w:val="-4"/>
        </w:rPr>
        <w:t>师可</w:t>
      </w:r>
      <w:r>
        <w:rPr>
          <w:spacing w:val="4"/>
        </w:rPr>
        <w:t>以融入小学语文一年级下册中《</w:t>
      </w:r>
      <w:r>
        <w:rPr>
          <w:spacing w:val="-26"/>
        </w:rPr>
        <w:t xml:space="preserve"> </w:t>
      </w:r>
      <w:r>
        <w:rPr>
          <w:spacing w:val="4"/>
        </w:rPr>
        <w:t>包粽子》的内容，组</w:t>
      </w:r>
      <w:r>
        <w:rPr>
          <w:spacing w:val="5"/>
        </w:rPr>
        <w:t>织学生进行“包粽子”的实践活动，引导学生感受粽子的每个面都是三角形，但完整的粽子是一个立体图形．这一活动能调动学生的主观能动性，提高学生的学习兴趣，提高学生的课堂参与度，使学生通过动手实践加深对数学知识的理解程度，在认识在平面图形</w:t>
      </w:r>
      <w:r>
        <w:rPr>
          <w:spacing w:val="8"/>
        </w:rPr>
        <w:t>的基础上对立体图形有了粗浅的认识和体会．</w:t>
      </w:r>
    </w:p>
    <w:p w14:paraId="26F54F0F">
      <w:pPr>
        <w:pStyle w:val="2"/>
        <w:spacing w:before="3" w:line="235" w:lineRule="auto"/>
        <w:ind w:left="730" w:right="413" w:firstLine="418"/>
        <w:jc w:val="both"/>
      </w:pPr>
      <w:r>
        <w:rPr>
          <w:spacing w:val="5"/>
        </w:rPr>
        <w:t>再如在数学二年级下册第三单元“认识方向”的教学中，教师可以将本课内容与小学英语学科知识结</w:t>
      </w:r>
      <w:r>
        <w:rPr>
          <w:spacing w:val="-11"/>
        </w:rPr>
        <w:t>合起来．在教学东、西、南、北的过程中，教师可以向学</w:t>
      </w:r>
      <w:r>
        <w:rPr>
          <w:spacing w:val="-8"/>
        </w:rPr>
        <w:t>生展示地图上的“</w:t>
      </w:r>
      <w:r>
        <w:rPr>
          <w:spacing w:val="-30"/>
        </w:rPr>
        <w:t xml:space="preserve"> </w:t>
      </w:r>
      <w:r>
        <w:rPr>
          <w:spacing w:val="-8"/>
        </w:rPr>
        <w:t>N</w:t>
      </w:r>
      <w:r>
        <w:rPr>
          <w:spacing w:val="-35"/>
        </w:rPr>
        <w:t xml:space="preserve"> </w:t>
      </w:r>
      <w:r>
        <w:rPr>
          <w:spacing w:val="-8"/>
        </w:rPr>
        <w:t>”, 然后介绍“</w:t>
      </w:r>
      <w:r>
        <w:rPr>
          <w:spacing w:val="-36"/>
        </w:rPr>
        <w:t xml:space="preserve"> </w:t>
      </w:r>
      <w:r>
        <w:rPr>
          <w:spacing w:val="-8"/>
        </w:rPr>
        <w:t>N</w:t>
      </w:r>
      <w:r>
        <w:rPr>
          <w:spacing w:val="-36"/>
        </w:rPr>
        <w:t xml:space="preserve"> </w:t>
      </w:r>
      <w:r>
        <w:rPr>
          <w:spacing w:val="-8"/>
        </w:rPr>
        <w:t>”的含义，进而介</w:t>
      </w:r>
      <w:r>
        <w:rPr>
          <w:spacing w:val="-7"/>
        </w:rPr>
        <w:t>绍四个方向的英文单词：“</w:t>
      </w:r>
      <w:r>
        <w:rPr>
          <w:spacing w:val="-37"/>
        </w:rPr>
        <w:t xml:space="preserve"> </w:t>
      </w:r>
      <w:r>
        <w:rPr>
          <w:spacing w:val="-7"/>
        </w:rPr>
        <w:t>东”的英文单词是“</w:t>
      </w:r>
      <w:r>
        <w:rPr>
          <w:spacing w:val="-37"/>
        </w:rPr>
        <w:t xml:space="preserve"> </w:t>
      </w:r>
      <w:r>
        <w:rPr>
          <w:spacing w:val="-7"/>
        </w:rPr>
        <w:t>East”,</w:t>
      </w:r>
      <w:r>
        <w:rPr>
          <w:spacing w:val="-13"/>
        </w:rPr>
        <w:t>所以常用“E</w:t>
      </w:r>
      <w:r>
        <w:rPr>
          <w:spacing w:val="-31"/>
        </w:rPr>
        <w:t xml:space="preserve"> </w:t>
      </w:r>
      <w:r>
        <w:rPr>
          <w:spacing w:val="-13"/>
        </w:rPr>
        <w:t>”表示东方；“西”的英文单词是“West”,</w:t>
      </w:r>
    </w:p>
    <w:p w14:paraId="7978DBC9">
      <w:pPr>
        <w:pStyle w:val="2"/>
        <w:spacing w:before="1" w:line="235" w:lineRule="auto"/>
        <w:ind w:left="641" w:right="413" w:firstLine="89"/>
        <w:jc w:val="both"/>
      </w:pPr>
      <w:r>
        <w:rPr>
          <w:spacing w:val="-8"/>
        </w:rPr>
        <w:t>所以 常 用“</w:t>
      </w:r>
      <w:r>
        <w:rPr>
          <w:spacing w:val="-18"/>
        </w:rPr>
        <w:t xml:space="preserve"> </w:t>
      </w:r>
      <w:r>
        <w:rPr>
          <w:spacing w:val="-8"/>
        </w:rPr>
        <w:t>W ”表 示 西 方；“</w:t>
      </w:r>
      <w:r>
        <w:rPr>
          <w:spacing w:val="-17"/>
        </w:rPr>
        <w:t xml:space="preserve"> </w:t>
      </w:r>
      <w:r>
        <w:rPr>
          <w:spacing w:val="-8"/>
        </w:rPr>
        <w:t>南 ”的 英</w:t>
      </w:r>
      <w:r>
        <w:rPr>
          <w:spacing w:val="-9"/>
        </w:rPr>
        <w:t xml:space="preserve"> 文 单 词 是</w:t>
      </w:r>
      <w:r>
        <w:rPr>
          <w:spacing w:val="-13"/>
        </w:rPr>
        <w:t>“</w:t>
      </w:r>
      <w:r>
        <w:rPr>
          <w:spacing w:val="-30"/>
        </w:rPr>
        <w:t xml:space="preserve"> </w:t>
      </w:r>
      <w:r>
        <w:rPr>
          <w:spacing w:val="-13"/>
        </w:rPr>
        <w:t>South”,</w:t>
      </w:r>
      <w:r>
        <w:rPr>
          <w:spacing w:val="-18"/>
        </w:rPr>
        <w:t xml:space="preserve"> </w:t>
      </w:r>
      <w:r>
        <w:rPr>
          <w:spacing w:val="-13"/>
        </w:rPr>
        <w:t>所以其常用“S”表示南方；“</w:t>
      </w:r>
      <w:r>
        <w:rPr>
          <w:spacing w:val="-14"/>
        </w:rPr>
        <w:t>北”的英文单词</w:t>
      </w:r>
      <w:r>
        <w:rPr>
          <w:spacing w:val="-9"/>
        </w:rPr>
        <w:t>是“North”,</w:t>
      </w:r>
      <w:r>
        <w:rPr>
          <w:spacing w:val="-15"/>
        </w:rPr>
        <w:t xml:space="preserve"> </w:t>
      </w:r>
      <w:r>
        <w:rPr>
          <w:spacing w:val="-9"/>
        </w:rPr>
        <w:t>所以常用“</w:t>
      </w:r>
      <w:r>
        <w:rPr>
          <w:spacing w:val="-36"/>
        </w:rPr>
        <w:t xml:space="preserve"> </w:t>
      </w:r>
      <w:r>
        <w:rPr>
          <w:spacing w:val="-9"/>
        </w:rPr>
        <w:t>N</w:t>
      </w:r>
      <w:r>
        <w:rPr>
          <w:spacing w:val="-35"/>
        </w:rPr>
        <w:t xml:space="preserve"> </w:t>
      </w:r>
      <w:r>
        <w:rPr>
          <w:spacing w:val="-9"/>
        </w:rPr>
        <w:t>”表示北方．在数学教学过程</w:t>
      </w:r>
      <w:r>
        <w:rPr>
          <w:spacing w:val="9"/>
        </w:rPr>
        <w:t>中渗透英语单词，可以使学生实现跨学科知识的融合</w:t>
      </w:r>
      <w:r>
        <w:rPr>
          <w:spacing w:val="3"/>
        </w:rPr>
        <w:t>学习，从而建立更完善的知识体系，提高学习效率．</w:t>
      </w:r>
    </w:p>
    <w:p w14:paraId="0A29B035">
      <w:pPr>
        <w:pStyle w:val="2"/>
        <w:spacing w:before="2" w:line="211" w:lineRule="auto"/>
        <w:ind w:left="731" w:right="347" w:firstLine="419"/>
        <w:jc w:val="both"/>
      </w:pPr>
      <w:r>
        <w:rPr>
          <w:spacing w:val="14"/>
        </w:rPr>
        <w:t>上述多学科教学融合策略不仅充分体现了“</w:t>
      </w:r>
      <w:r>
        <w:rPr>
          <w:spacing w:val="-35"/>
        </w:rPr>
        <w:t xml:space="preserve"> </w:t>
      </w:r>
      <w:r>
        <w:rPr>
          <w:spacing w:val="14"/>
        </w:rPr>
        <w:t>做</w:t>
      </w:r>
      <w:r>
        <w:rPr>
          <w:spacing w:val="5"/>
        </w:rPr>
        <w:t>数学”理念，还提高学生的逻辑能力、空间思维能力</w:t>
      </w:r>
      <w:r>
        <w:rPr>
          <w:spacing w:val="-1"/>
        </w:rPr>
        <w:t>等，使学生树立学科融合的意识，促进学生全面发展，</w:t>
      </w:r>
      <w:r>
        <w:rPr>
          <w:spacing w:val="8"/>
        </w:rPr>
        <w:t>为学生未来的学习与生活打下坚实的基础．</w:t>
      </w:r>
    </w:p>
    <w:p w14:paraId="11E3CE9C">
      <w:pPr>
        <w:spacing w:line="14" w:lineRule="auto"/>
        <w:rPr>
          <w:rFonts w:ascii="Arial"/>
          <w:sz w:val="2"/>
        </w:rPr>
      </w:pPr>
      <w:r>
        <w:rPr>
          <w:rFonts w:ascii="Arial" w:hAnsi="Arial" w:eastAsia="Arial" w:cs="Arial"/>
          <w:sz w:val="2"/>
          <w:szCs w:val="2"/>
        </w:rPr>
        <w:br w:type="column"/>
      </w:r>
    </w:p>
    <w:p w14:paraId="16EDF11A">
      <w:pPr>
        <w:pStyle w:val="2"/>
        <w:spacing w:before="48" w:line="212" w:lineRule="auto"/>
        <w:ind w:left="342"/>
        <w:outlineLvl w:val="0"/>
      </w:pPr>
      <w:r>
        <w:rPr>
          <w:spacing w:val="-3"/>
        </w:rPr>
        <w:t>（</w:t>
      </w:r>
      <w:r>
        <w:rPr>
          <w:spacing w:val="-13"/>
        </w:rPr>
        <w:t xml:space="preserve"> </w:t>
      </w:r>
      <w:r>
        <w:rPr>
          <w:spacing w:val="-3"/>
        </w:rPr>
        <w:t>二）创新数学实验，激发学生的学习自主性</w:t>
      </w:r>
    </w:p>
    <w:p w14:paraId="5C49BFDA">
      <w:pPr>
        <w:pStyle w:val="2"/>
        <w:spacing w:before="43" w:line="193" w:lineRule="auto"/>
        <w:jc w:val="right"/>
      </w:pPr>
      <w:r>
        <w:rPr>
          <w:spacing w:val="-1"/>
        </w:rPr>
        <w:t>小学生由于年龄较小，喜欢好奇心强，动手实践．</w:t>
      </w:r>
    </w:p>
    <w:p w14:paraId="74FC59B4">
      <w:pPr>
        <w:pStyle w:val="2"/>
        <w:spacing w:before="67" w:line="236" w:lineRule="auto"/>
        <w:ind w:left="3" w:right="82" w:firstLine="1"/>
        <w:jc w:val="both"/>
      </w:pPr>
      <w:r>
        <w:rPr>
          <w:spacing w:val="-3"/>
        </w:rPr>
        <w:t>在数学课堂上开展数学实验，符合“做数学”</w:t>
      </w:r>
      <w:r>
        <w:rPr>
          <w:spacing w:val="-4"/>
        </w:rPr>
        <w:t>理念，也</w:t>
      </w:r>
      <w:r>
        <w:rPr>
          <w:spacing w:val="5"/>
        </w:rPr>
        <w:t>符合学生的兴趣点，能调动学生的积极性，有助于提</w:t>
      </w:r>
      <w:r>
        <w:rPr>
          <w:spacing w:val="14"/>
        </w:rPr>
        <w:t>高学生的学习效果和课堂教学效率．因此，在小学</w:t>
      </w:r>
      <w:r>
        <w:rPr>
          <w:spacing w:val="5"/>
        </w:rPr>
        <w:t>数学课堂教学中融入实验教学是“做数学”理念下小学数学课堂教学样态优化策略之一，可以有效提高学</w:t>
      </w:r>
      <w:r>
        <w:rPr>
          <w:spacing w:val="8"/>
        </w:rPr>
        <w:t>生的思维能力和动手能力．</w:t>
      </w:r>
    </w:p>
    <w:p w14:paraId="6C7B7C89">
      <w:pPr>
        <w:pStyle w:val="2"/>
        <w:spacing w:line="182" w:lineRule="auto"/>
        <w:ind w:left="435"/>
      </w:pPr>
      <w:r>
        <w:rPr>
          <w:spacing w:val="1"/>
        </w:rPr>
        <w:t>1</w:t>
      </w:r>
      <w:r>
        <w:rPr>
          <w:spacing w:val="-18"/>
        </w:rPr>
        <w:t xml:space="preserve"> </w:t>
      </w:r>
      <w:r>
        <w:rPr>
          <w:spacing w:val="1"/>
        </w:rPr>
        <w:t>.</w:t>
      </w:r>
      <w:r>
        <w:rPr>
          <w:spacing w:val="-29"/>
        </w:rPr>
        <w:t xml:space="preserve"> </w:t>
      </w:r>
      <w:r>
        <w:rPr>
          <w:spacing w:val="1"/>
        </w:rPr>
        <w:t>精选贴近生活的数学实验</w:t>
      </w:r>
    </w:p>
    <w:p w14:paraId="457C5E00">
      <w:pPr>
        <w:pStyle w:val="2"/>
        <w:spacing w:before="79" w:line="236" w:lineRule="auto"/>
        <w:ind w:left="1" w:firstLine="422"/>
      </w:pPr>
      <w:r>
        <w:rPr>
          <w:spacing w:val="6"/>
        </w:rPr>
        <w:t>在小学数学课堂教学中融入实验教学，将“</w:t>
      </w:r>
      <w:r>
        <w:rPr>
          <w:spacing w:val="-28"/>
        </w:rPr>
        <w:t xml:space="preserve"> </w:t>
      </w:r>
      <w:r>
        <w:rPr>
          <w:spacing w:val="6"/>
        </w:rPr>
        <w:t>教</w:t>
      </w:r>
      <w:r>
        <w:rPr>
          <w:spacing w:val="-29"/>
        </w:rPr>
        <w:t xml:space="preserve"> </w:t>
      </w:r>
      <w:r>
        <w:rPr>
          <w:spacing w:val="6"/>
        </w:rPr>
        <w:t>”</w:t>
      </w:r>
      <w:r>
        <w:rPr>
          <w:spacing w:val="-11"/>
        </w:rPr>
        <w:t>和“做”融为一体，体现了“做数学”理念，有利于提高</w:t>
      </w:r>
      <w:r>
        <w:rPr>
          <w:spacing w:val="5"/>
        </w:rPr>
        <w:t>学生学习的自主性和积极性．为了将实验教学可以更好地融入课堂教学，教师需要根据课堂教学内容及教学目标选择贴近学生生活的实验素材，结合学生的实</w:t>
      </w:r>
      <w:r>
        <w:rPr>
          <w:spacing w:val="1"/>
        </w:rPr>
        <w:t>际学习能力，梳理整体教学框架．</w:t>
      </w:r>
    </w:p>
    <w:p w14:paraId="0778F515">
      <w:pPr>
        <w:pStyle w:val="2"/>
        <w:spacing w:before="13" w:line="236" w:lineRule="auto"/>
        <w:ind w:right="16" w:firstLine="423"/>
      </w:pPr>
      <w:r>
        <w:rPr>
          <w:spacing w:val="4"/>
        </w:rPr>
        <w:t>例如，在小学数学苏教版二年级下册“</w:t>
      </w:r>
      <w:r>
        <w:rPr>
          <w:spacing w:val="-36"/>
        </w:rPr>
        <w:t xml:space="preserve"> </w:t>
      </w:r>
      <w:r>
        <w:rPr>
          <w:spacing w:val="4"/>
        </w:rPr>
        <w:t>角的</w:t>
      </w:r>
      <w:r>
        <w:rPr>
          <w:spacing w:val="3"/>
        </w:rPr>
        <w:t>初步</w:t>
      </w:r>
      <w:r>
        <w:rPr>
          <w:spacing w:val="-3"/>
        </w:rPr>
        <w:t>认识”教学中，教师首先要明确本节课的教学目标：一</w:t>
      </w:r>
      <w:r>
        <w:rPr>
          <w:spacing w:val="-5"/>
        </w:rPr>
        <w:t>是让学生认识生活中的各类角（</w:t>
      </w:r>
      <w:r>
        <w:rPr>
          <w:spacing w:val="-10"/>
        </w:rPr>
        <w:t xml:space="preserve"> </w:t>
      </w:r>
      <w:r>
        <w:rPr>
          <w:spacing w:val="-5"/>
        </w:rPr>
        <w:t>直角、钝角、锐角、平</w:t>
      </w:r>
      <w:r>
        <w:rPr>
          <w:spacing w:val="4"/>
        </w:rPr>
        <w:t>角等</w:t>
      </w:r>
      <w:r>
        <w:rPr>
          <w:spacing w:val="-37"/>
          <w:w w:val="78"/>
        </w:rPr>
        <w:t>），</w:t>
      </w:r>
      <w:r>
        <w:rPr>
          <w:spacing w:val="4"/>
        </w:rPr>
        <w:t>二是让学生掌握各类角的基本特征，三是让学</w:t>
      </w:r>
      <w:r>
        <w:rPr>
          <w:spacing w:val="5"/>
        </w:rPr>
        <w:t>生掌握判断角的类型的方法．教师可以让学生提前准</w:t>
      </w:r>
      <w:r>
        <w:rPr>
          <w:spacing w:val="-4"/>
        </w:rPr>
        <w:t>备好三角尺、量角器．在课堂上，教师先以“</w:t>
      </w:r>
      <w:r>
        <w:rPr>
          <w:spacing w:val="-34"/>
        </w:rPr>
        <w:t xml:space="preserve"> </w:t>
      </w:r>
      <w:r>
        <w:rPr>
          <w:spacing w:val="-4"/>
        </w:rPr>
        <w:t>生活中的</w:t>
      </w:r>
      <w:r>
        <w:rPr>
          <w:spacing w:val="-3"/>
        </w:rPr>
        <w:t>角”为话题引入课题，然后用多媒体设备展示国旗、课</w:t>
      </w:r>
      <w:r>
        <w:rPr>
          <w:spacing w:val="-2"/>
        </w:rPr>
        <w:t>桌等有角的物品，向学生提出问题：“</w:t>
      </w:r>
      <w:r>
        <w:rPr>
          <w:spacing w:val="-16"/>
        </w:rPr>
        <w:t xml:space="preserve"> </w:t>
      </w:r>
      <w:r>
        <w:rPr>
          <w:spacing w:val="-2"/>
        </w:rPr>
        <w:t>同学们想一想，</w:t>
      </w:r>
      <w:r>
        <w:rPr>
          <w:spacing w:val="5"/>
        </w:rPr>
        <w:t>我们的生活中有哪些东西是有角的呢？”学生举手发言，教师鼓励学生大胆表达自己的看法．然后，教师为学生讲解不同类型的角及它们的特点．此时，教师</w:t>
      </w:r>
      <w:r>
        <w:rPr>
          <w:spacing w:val="10"/>
        </w:rPr>
        <w:t>可开展第一个数学实验</w:t>
      </w:r>
      <w:r>
        <w:rPr>
          <w:rFonts w:ascii="Arial" w:hAnsi="Arial" w:eastAsia="Arial" w:cs="Arial"/>
          <w:b/>
          <w:bCs/>
          <w:spacing w:val="123"/>
          <w:w w:val="150"/>
        </w:rPr>
        <w:t>—</w:t>
      </w:r>
      <w:r>
        <w:t>体验角．教师可请学生摸</w:t>
      </w:r>
      <w:r>
        <w:rPr>
          <w:spacing w:val="5"/>
        </w:rPr>
        <w:t>一摸自己所用课桌的角、所坐椅子的角、所用三角尺</w:t>
      </w:r>
      <w:r>
        <w:rPr>
          <w:spacing w:val="-3"/>
        </w:rPr>
        <w:t>的角等，感受不同类型角的特点，总结并发言．在学生</w:t>
      </w:r>
      <w:r>
        <w:rPr>
          <w:spacing w:val="1"/>
        </w:rPr>
        <w:t xml:space="preserve">发言交流后，教师给予点评并总结：直角是 </w:t>
      </w:r>
      <w:r>
        <w:t>90°的角，</w:t>
      </w:r>
      <w:r>
        <w:rPr>
          <w:spacing w:val="-6"/>
        </w:rPr>
        <w:t>锐角是大于 0</w:t>
      </w:r>
      <w:r>
        <w:rPr>
          <w:spacing w:val="-30"/>
        </w:rPr>
        <w:t xml:space="preserve"> </w:t>
      </w:r>
      <w:r>
        <w:rPr>
          <w:spacing w:val="-6"/>
        </w:rPr>
        <w:t>°</w:t>
      </w:r>
      <w:r>
        <w:rPr>
          <w:spacing w:val="-38"/>
        </w:rPr>
        <w:t xml:space="preserve"> </w:t>
      </w:r>
      <w:r>
        <w:rPr>
          <w:spacing w:val="-6"/>
        </w:rPr>
        <w:t>、小于 90°的角，钝角是大于 90</w:t>
      </w:r>
      <w:r>
        <w:rPr>
          <w:spacing w:val="-30"/>
        </w:rPr>
        <w:t xml:space="preserve"> </w:t>
      </w:r>
      <w:r>
        <w:rPr>
          <w:spacing w:val="-6"/>
        </w:rPr>
        <w:t>°</w:t>
      </w:r>
      <w:r>
        <w:rPr>
          <w:spacing w:val="-38"/>
        </w:rPr>
        <w:t xml:space="preserve"> </w:t>
      </w:r>
      <w:r>
        <w:rPr>
          <w:spacing w:val="-6"/>
        </w:rPr>
        <w:t>、小于</w:t>
      </w:r>
      <w:r>
        <w:rPr>
          <w:spacing w:val="4"/>
        </w:rPr>
        <w:t>180°的角．然后，教师讲解判断角的方法并</w:t>
      </w:r>
      <w:r>
        <w:rPr>
          <w:spacing w:val="3"/>
        </w:rPr>
        <w:t>介绍量角</w:t>
      </w:r>
      <w:r>
        <w:rPr>
          <w:spacing w:val="-3"/>
        </w:rPr>
        <w:t>器：要想判断角的类型，就要知道角的大小，而角的大</w:t>
      </w:r>
      <w:r>
        <w:rPr>
          <w:spacing w:val="5"/>
        </w:rPr>
        <w:t>小可以通过量角器精确测得．这时，教师可开展第二</w:t>
      </w:r>
      <w:r>
        <w:rPr>
          <w:spacing w:val="15"/>
        </w:rPr>
        <w:t>个数学实验</w:t>
      </w:r>
      <w:r>
        <w:rPr>
          <w:rFonts w:ascii="Arial" w:hAnsi="Arial" w:eastAsia="Arial" w:cs="Arial"/>
          <w:b/>
          <w:bCs/>
          <w:spacing w:val="15"/>
        </w:rPr>
        <w:t>—</w:t>
      </w:r>
      <w:r>
        <w:rPr>
          <w:spacing w:val="15"/>
        </w:rPr>
        <w:t>测量角．教师可下发事先准备好的导</w:t>
      </w:r>
      <w:r>
        <w:rPr>
          <w:spacing w:val="11"/>
        </w:rPr>
        <w:t>学案（</w:t>
      </w:r>
      <w:r>
        <w:rPr>
          <w:spacing w:val="-23"/>
        </w:rPr>
        <w:t xml:space="preserve"> </w:t>
      </w:r>
      <w:r>
        <w:rPr>
          <w:spacing w:val="11"/>
        </w:rPr>
        <w:t>导学案上呈现了不同类型的角</w:t>
      </w:r>
      <w:r>
        <w:rPr>
          <w:spacing w:val="-41"/>
          <w:w w:val="86"/>
        </w:rPr>
        <w:t>），</w:t>
      </w:r>
      <w:r>
        <w:rPr>
          <w:spacing w:val="11"/>
        </w:rPr>
        <w:t>请学生用自</w:t>
      </w:r>
      <w:r>
        <w:rPr>
          <w:spacing w:val="5"/>
        </w:rPr>
        <w:t>己带来的量角器测量导学案上角的大小，并将结果写在导学案上．教师还可将学生分组，组织学生开展小</w:t>
      </w:r>
      <w:r>
        <w:rPr>
          <w:spacing w:val="15"/>
        </w:rPr>
        <w:t>组合作．这一过程将锻炼学生的思维能力和动手能</w:t>
      </w:r>
      <w:r>
        <w:rPr>
          <w:spacing w:val="-2"/>
        </w:rPr>
        <w:t>力，是学生掌握测量角、判断角类型的方法．</w:t>
      </w:r>
    </w:p>
    <w:p w14:paraId="5044740F">
      <w:pPr>
        <w:pStyle w:val="2"/>
        <w:spacing w:before="4" w:line="211" w:lineRule="auto"/>
        <w:ind w:left="3" w:right="82" w:firstLine="417"/>
      </w:pPr>
      <w:r>
        <w:rPr>
          <w:spacing w:val="5"/>
        </w:rPr>
        <w:t>将贴近学生生活的数学实验融入课堂教学，不仅能在极大程度上活跃课堂气氛，还能够促进学生的深度学习，使学生将理论知识和生活实际相结合，提高</w:t>
      </w:r>
      <w:r>
        <w:rPr>
          <w:spacing w:val="7"/>
        </w:rPr>
        <w:t>学习的质量和效率．</w:t>
      </w:r>
    </w:p>
    <w:p w14:paraId="00ABF2F2">
      <w:pPr>
        <w:spacing w:line="211" w:lineRule="auto"/>
        <w:sectPr>
          <w:type w:val="continuous"/>
          <w:pgSz w:w="12245" w:h="17120"/>
          <w:pgMar w:top="949" w:right="1053" w:bottom="964" w:left="407" w:header="580" w:footer="643" w:gutter="0"/>
          <w:cols w:equalWidth="0" w:num="2">
            <w:col w:w="5870" w:space="100"/>
            <w:col w:w="4814"/>
          </w:cols>
        </w:sectPr>
      </w:pPr>
    </w:p>
    <w:p w14:paraId="25BA19BF">
      <w:pPr>
        <w:spacing w:line="197" w:lineRule="exact"/>
      </w:pPr>
    </w:p>
    <w:p w14:paraId="2A7A83DC">
      <w:pPr>
        <w:spacing w:line="197" w:lineRule="exact"/>
        <w:sectPr>
          <w:headerReference r:id="rId7" w:type="default"/>
          <w:footerReference r:id="rId8" w:type="default"/>
          <w:pgSz w:w="12245" w:h="17120"/>
          <w:pgMar w:top="949" w:right="1073" w:bottom="964" w:left="407" w:header="580" w:footer="643" w:gutter="0"/>
          <w:cols w:equalWidth="0" w:num="1">
            <w:col w:w="10763"/>
          </w:cols>
        </w:sectPr>
      </w:pPr>
    </w:p>
    <w:p w14:paraId="421755AD">
      <w:pPr>
        <w:pStyle w:val="2"/>
        <w:spacing w:before="41" w:line="184" w:lineRule="auto"/>
        <w:ind w:left="1143"/>
      </w:pPr>
      <w:r>
        <w:rPr>
          <w:spacing w:val="4"/>
        </w:rPr>
        <w:t>2.</w:t>
      </w:r>
      <w:r>
        <w:rPr>
          <w:spacing w:val="-27"/>
        </w:rPr>
        <w:t xml:space="preserve"> </w:t>
      </w:r>
      <w:r>
        <w:rPr>
          <w:spacing w:val="4"/>
        </w:rPr>
        <w:t>合理设计实验流程</w:t>
      </w:r>
    </w:p>
    <w:p w14:paraId="0D210A79">
      <w:pPr>
        <w:pStyle w:val="2"/>
        <w:spacing w:before="77" w:line="236" w:lineRule="auto"/>
        <w:ind w:left="727" w:right="326" w:firstLine="421"/>
      </w:pPr>
      <w:r>
        <w:rPr>
          <w:spacing w:val="5"/>
        </w:rPr>
        <w:t>在新课标背景下，小学数学教师不能只关注</w:t>
      </w:r>
      <w:r>
        <w:rPr>
          <w:spacing w:val="4"/>
        </w:rPr>
        <w:t>学生</w:t>
      </w:r>
      <w:r>
        <w:rPr>
          <w:spacing w:val="5"/>
        </w:rPr>
        <w:t>的数学考试成绩，而应重视培养学生的数学学科核心素养和数学思维能力．在小学数学课堂上引入数学实验，基于“做数学”理念打优化小学数学课堂教学样态，符合新课标要求，同时符合社会对人才培养的要求．合理设计实验流程可以使数学实验更好地融入课题教学，更好地发挥数学实验的育人作用，进而更好</w:t>
      </w:r>
      <w:r>
        <w:rPr>
          <w:spacing w:val="4"/>
        </w:rPr>
        <w:t>地提高学生的动手能力、培养学生的数学思维能力．</w:t>
      </w:r>
    </w:p>
    <w:p w14:paraId="0D70CD06">
      <w:pPr>
        <w:pStyle w:val="2"/>
        <w:spacing w:before="12" w:line="236" w:lineRule="auto"/>
        <w:ind w:left="648" w:right="260" w:firstLine="500"/>
      </w:pPr>
      <w:r>
        <w:rPr>
          <w:spacing w:val="14"/>
        </w:rPr>
        <w:t>例如，在苏教版小学数学一年级下册“</w:t>
      </w:r>
      <w:r>
        <w:rPr>
          <w:spacing w:val="-36"/>
        </w:rPr>
        <w:t xml:space="preserve"> </w:t>
      </w:r>
      <w:r>
        <w:rPr>
          <w:spacing w:val="14"/>
        </w:rPr>
        <w:t>认识图</w:t>
      </w:r>
      <w:r>
        <w:rPr>
          <w:spacing w:val="18"/>
        </w:rPr>
        <w:t>形”的教学中，教师可以在课堂开始前将班级学生</w:t>
      </w:r>
      <w:r>
        <w:rPr>
          <w:spacing w:val="-2"/>
        </w:rPr>
        <w:t>（</w:t>
      </w:r>
      <w:r>
        <w:rPr>
          <w:spacing w:val="-27"/>
        </w:rPr>
        <w:t xml:space="preserve"> </w:t>
      </w:r>
      <w:r>
        <w:rPr>
          <w:spacing w:val="-2"/>
        </w:rPr>
        <w:t>共 40 人）分为</w:t>
      </w:r>
      <w:r>
        <w:rPr>
          <w:spacing w:val="18"/>
          <w:w w:val="101"/>
        </w:rPr>
        <w:t xml:space="preserve"> </w:t>
      </w:r>
      <w:r>
        <w:rPr>
          <w:spacing w:val="-2"/>
        </w:rPr>
        <w:t>8</w:t>
      </w:r>
      <w:r>
        <w:rPr>
          <w:spacing w:val="28"/>
        </w:rPr>
        <w:t xml:space="preserve"> </w:t>
      </w:r>
      <w:r>
        <w:rPr>
          <w:spacing w:val="-2"/>
        </w:rPr>
        <w:t>个小组（</w:t>
      </w:r>
      <w:r>
        <w:rPr>
          <w:spacing w:val="-16"/>
        </w:rPr>
        <w:t xml:space="preserve"> </w:t>
      </w:r>
      <w:r>
        <w:rPr>
          <w:spacing w:val="-2"/>
        </w:rPr>
        <w:t>每小组</w:t>
      </w:r>
      <w:r>
        <w:rPr>
          <w:spacing w:val="16"/>
        </w:rPr>
        <w:t xml:space="preserve"> </w:t>
      </w:r>
      <w:r>
        <w:rPr>
          <w:spacing w:val="-2"/>
        </w:rPr>
        <w:t>5</w:t>
      </w:r>
      <w:r>
        <w:rPr>
          <w:spacing w:val="32"/>
          <w:w w:val="101"/>
        </w:rPr>
        <w:t xml:space="preserve"> </w:t>
      </w:r>
      <w:r>
        <w:rPr>
          <w:spacing w:val="-3"/>
        </w:rPr>
        <w:t>人</w:t>
      </w:r>
      <w:r>
        <w:rPr>
          <w:spacing w:val="-41"/>
          <w:w w:val="86"/>
        </w:rPr>
        <w:t>），</w:t>
      </w:r>
      <w:r>
        <w:rPr>
          <w:spacing w:val="-3"/>
        </w:rPr>
        <w:t>并以小组</w:t>
      </w:r>
      <w:r>
        <w:rPr>
          <w:spacing w:val="3"/>
        </w:rPr>
        <w:t>为单位，给每个小组发放两幅七巧板．在课堂开</w:t>
      </w:r>
      <w:r>
        <w:rPr>
          <w:spacing w:val="2"/>
        </w:rPr>
        <w:t>始后，</w:t>
      </w:r>
      <w:r>
        <w:rPr>
          <w:spacing w:val="18"/>
        </w:rPr>
        <w:t>教师可以先在希沃白板上展示本节课的主要教学框</w:t>
      </w:r>
      <w:r>
        <w:rPr>
          <w:spacing w:val="7"/>
        </w:rPr>
        <w:t>架，并提出问题：“</w:t>
      </w:r>
      <w:r>
        <w:rPr>
          <w:spacing w:val="-17"/>
        </w:rPr>
        <w:t xml:space="preserve"> </w:t>
      </w:r>
      <w:r>
        <w:rPr>
          <w:spacing w:val="7"/>
        </w:rPr>
        <w:t>生活中的哪些物品属于我们学过</w:t>
      </w:r>
      <w:r>
        <w:rPr>
          <w:spacing w:val="-10"/>
        </w:rPr>
        <w:t>的基本图形？”有的学生说“</w:t>
      </w:r>
      <w:r>
        <w:rPr>
          <w:spacing w:val="-6"/>
        </w:rPr>
        <w:t xml:space="preserve"> </w:t>
      </w:r>
      <w:r>
        <w:rPr>
          <w:spacing w:val="-10"/>
        </w:rPr>
        <w:t>国旗，它是长方形的”，有</w:t>
      </w:r>
      <w:r>
        <w:rPr>
          <w:spacing w:val="-5"/>
        </w:rPr>
        <w:t>的学生说“篮球，它是圆形的”，还有的学</w:t>
      </w:r>
      <w:r>
        <w:rPr>
          <w:spacing w:val="-6"/>
        </w:rPr>
        <w:t>生说“相框，</w:t>
      </w:r>
      <w:r>
        <w:t>它是正方形的”．根据学生的回答，教师一一进行点评</w:t>
      </w:r>
      <w:r>
        <w:rPr>
          <w:spacing w:val="-1"/>
        </w:rPr>
        <w:t>并表扬学生：“</w:t>
      </w:r>
      <w:r>
        <w:rPr>
          <w:spacing w:val="-32"/>
        </w:rPr>
        <w:t xml:space="preserve"> </w:t>
      </w:r>
      <w:r>
        <w:rPr>
          <w:spacing w:val="-1"/>
        </w:rPr>
        <w:t>真是太棒了，同学们的答案都正确．在</w:t>
      </w:r>
      <w:r>
        <w:rPr>
          <w:spacing w:val="9"/>
        </w:rPr>
        <w:t>我们的生活中，除了这些基本图形，还有哪</w:t>
      </w:r>
      <w:r>
        <w:rPr>
          <w:spacing w:val="8"/>
        </w:rPr>
        <w:t>些其他图</w:t>
      </w:r>
      <w:r>
        <w:rPr>
          <w:spacing w:val="9"/>
        </w:rPr>
        <w:t>形呢？你可以用基本图形拼出其他图形吗？</w:t>
      </w:r>
      <w:r>
        <w:rPr>
          <w:spacing w:val="8"/>
        </w:rPr>
        <w:t>”学生纷</w:t>
      </w:r>
      <w:r>
        <w:rPr>
          <w:spacing w:val="9"/>
        </w:rPr>
        <w:t>纷回答．教师可以根据学生的回答将话题引</w:t>
      </w:r>
      <w:r>
        <w:rPr>
          <w:spacing w:val="8"/>
        </w:rPr>
        <w:t>导七巧板</w:t>
      </w:r>
      <w:r>
        <w:rPr>
          <w:spacing w:val="9"/>
        </w:rPr>
        <w:t>上，然后利用投影仪为学生做出示范：用七</w:t>
      </w:r>
      <w:r>
        <w:rPr>
          <w:spacing w:val="8"/>
        </w:rPr>
        <w:t>巧板拼出</w:t>
      </w:r>
      <w:r>
        <w:t>一只“小鸡”．教师要让学生认识到基本图形经过组合</w:t>
      </w:r>
      <w:r>
        <w:rPr>
          <w:spacing w:val="-2"/>
        </w:rPr>
        <w:t>可以形</w:t>
      </w:r>
      <w:r>
        <w:rPr>
          <w:spacing w:val="-8"/>
        </w:rPr>
        <w:t xml:space="preserve"> </w:t>
      </w:r>
      <w:r>
        <w:rPr>
          <w:spacing w:val="-2"/>
        </w:rPr>
        <w:t>成</w:t>
      </w:r>
      <w:r>
        <w:rPr>
          <w:spacing w:val="-18"/>
        </w:rPr>
        <w:t xml:space="preserve"> </w:t>
      </w:r>
      <w:r>
        <w:rPr>
          <w:spacing w:val="-2"/>
        </w:rPr>
        <w:t>全</w:t>
      </w:r>
      <w:r>
        <w:rPr>
          <w:spacing w:val="-20"/>
        </w:rPr>
        <w:t xml:space="preserve"> </w:t>
      </w:r>
      <w:r>
        <w:rPr>
          <w:spacing w:val="-2"/>
        </w:rPr>
        <w:t>新 的 图</w:t>
      </w:r>
      <w:r>
        <w:rPr>
          <w:spacing w:val="-17"/>
        </w:rPr>
        <w:t xml:space="preserve"> </w:t>
      </w:r>
      <w:r>
        <w:rPr>
          <w:spacing w:val="-2"/>
        </w:rPr>
        <w:t>形．之</w:t>
      </w:r>
      <w:r>
        <w:rPr>
          <w:spacing w:val="-17"/>
        </w:rPr>
        <w:t xml:space="preserve"> </w:t>
      </w:r>
      <w:r>
        <w:rPr>
          <w:spacing w:val="-2"/>
        </w:rPr>
        <w:t>后，教</w:t>
      </w:r>
      <w:r>
        <w:rPr>
          <w:spacing w:val="-13"/>
        </w:rPr>
        <w:t xml:space="preserve"> </w:t>
      </w:r>
      <w:r>
        <w:rPr>
          <w:spacing w:val="-2"/>
        </w:rPr>
        <w:t>师</w:t>
      </w:r>
      <w:r>
        <w:rPr>
          <w:spacing w:val="-13"/>
        </w:rPr>
        <w:t xml:space="preserve"> </w:t>
      </w:r>
      <w:r>
        <w:rPr>
          <w:spacing w:val="-2"/>
        </w:rPr>
        <w:t>可</w:t>
      </w:r>
      <w:r>
        <w:rPr>
          <w:spacing w:val="-13"/>
        </w:rPr>
        <w:t xml:space="preserve"> </w:t>
      </w:r>
      <w:r>
        <w:rPr>
          <w:spacing w:val="-2"/>
        </w:rPr>
        <w:t>开</w:t>
      </w:r>
      <w:r>
        <w:rPr>
          <w:spacing w:val="-16"/>
        </w:rPr>
        <w:t xml:space="preserve"> </w:t>
      </w:r>
      <w:r>
        <w:rPr>
          <w:spacing w:val="-2"/>
        </w:rPr>
        <w:t>展</w:t>
      </w:r>
      <w:r>
        <w:rPr>
          <w:spacing w:val="-16"/>
        </w:rPr>
        <w:t xml:space="preserve"> </w:t>
      </w:r>
      <w:r>
        <w:rPr>
          <w:spacing w:val="-2"/>
        </w:rPr>
        <w:t>数</w:t>
      </w:r>
      <w:r>
        <w:rPr>
          <w:spacing w:val="-15"/>
        </w:rPr>
        <w:t xml:space="preserve"> </w:t>
      </w:r>
      <w:r>
        <w:rPr>
          <w:spacing w:val="-2"/>
        </w:rPr>
        <w:t>学</w:t>
      </w:r>
      <w:r>
        <w:rPr>
          <w:spacing w:val="-13"/>
        </w:rPr>
        <w:t xml:space="preserve"> </w:t>
      </w:r>
      <w:r>
        <w:rPr>
          <w:spacing w:val="-2"/>
        </w:rPr>
        <w:t>实</w:t>
      </w:r>
      <w:r>
        <w:rPr>
          <w:spacing w:val="3"/>
          <w:w w:val="175"/>
        </w:rPr>
        <w:t>验</w:t>
      </w:r>
      <w:r>
        <w:rPr>
          <w:rFonts w:ascii="Arial" w:hAnsi="Arial" w:eastAsia="Arial" w:cs="Arial"/>
          <w:b/>
          <w:bCs/>
          <w:spacing w:val="3"/>
          <w:w w:val="175"/>
        </w:rPr>
        <w:t>—</w:t>
      </w:r>
      <w:r>
        <w:rPr>
          <w:spacing w:val="4"/>
        </w:rPr>
        <w:t>让学生以小组为单位，发挥想象力，自主动手</w:t>
      </w:r>
      <w:r>
        <w:rPr>
          <w:spacing w:val="9"/>
        </w:rPr>
        <w:t>用七巧板拼图形．在学生动手操作的过程中</w:t>
      </w:r>
      <w:r>
        <w:rPr>
          <w:spacing w:val="8"/>
        </w:rPr>
        <w:t>，教师要</w:t>
      </w:r>
      <w:r>
        <w:rPr>
          <w:spacing w:val="9"/>
        </w:rPr>
        <w:t>注意引导学生相互讨论、记录拼图过程；在</w:t>
      </w:r>
      <w:r>
        <w:rPr>
          <w:spacing w:val="8"/>
        </w:rPr>
        <w:t>学生完成</w:t>
      </w:r>
      <w:r>
        <w:rPr>
          <w:spacing w:val="9"/>
        </w:rPr>
        <w:t>拼图之后，教师要鼓励学生与全班学生分享</w:t>
      </w:r>
      <w:r>
        <w:rPr>
          <w:spacing w:val="8"/>
        </w:rPr>
        <w:t>自己的实</w:t>
      </w:r>
      <w:r>
        <w:t>验过程；在学生分享之后，教师要进行点评，并引导学生自评、互评．最后，在课堂结束之前，教师要引导学</w:t>
      </w:r>
      <w:r>
        <w:rPr>
          <w:spacing w:val="17"/>
        </w:rPr>
        <w:t>生进行总结反思．</w:t>
      </w:r>
    </w:p>
    <w:p w14:paraId="34AF0EB8">
      <w:pPr>
        <w:pStyle w:val="2"/>
        <w:spacing w:before="3" w:line="236" w:lineRule="auto"/>
        <w:ind w:left="724" w:right="326" w:firstLine="423"/>
        <w:jc w:val="both"/>
      </w:pPr>
      <w:r>
        <w:rPr>
          <w:spacing w:val="5"/>
        </w:rPr>
        <w:t>上述数学实验流程较为完整，包括实验主题的确</w:t>
      </w:r>
      <w:r>
        <w:rPr>
          <w:spacing w:val="-3"/>
        </w:rPr>
        <w:t>定、实验目的的提出、实验过程的讨论及记录、实验结</w:t>
      </w:r>
      <w:r>
        <w:rPr>
          <w:spacing w:val="5"/>
        </w:rPr>
        <w:t>果的分享与评价、实验总结及反思．合理的实验流程</w:t>
      </w:r>
      <w:r>
        <w:rPr>
          <w:spacing w:val="-3"/>
        </w:rPr>
        <w:t>可以让学生较完整地经历探究、发现、分析、解决的过</w:t>
      </w:r>
      <w:r>
        <w:rPr>
          <w:spacing w:val="5"/>
        </w:rPr>
        <w:t>程，提高对知识的掌握程度，加深对知识的理解．因此，在小学数学课堂引入数学实验时，应合理设计实验流程，这样不但能在“</w:t>
      </w:r>
      <w:r>
        <w:rPr>
          <w:spacing w:val="-24"/>
        </w:rPr>
        <w:t xml:space="preserve"> </w:t>
      </w:r>
      <w:r>
        <w:rPr>
          <w:spacing w:val="5"/>
        </w:rPr>
        <w:t>做数学</w:t>
      </w:r>
      <w:r>
        <w:rPr>
          <w:spacing w:val="-37"/>
        </w:rPr>
        <w:t xml:space="preserve"> </w:t>
      </w:r>
      <w:r>
        <w:rPr>
          <w:spacing w:val="5"/>
        </w:rPr>
        <w:t>”理念</w:t>
      </w:r>
      <w:r>
        <w:rPr>
          <w:spacing w:val="-27"/>
        </w:rPr>
        <w:t xml:space="preserve"> </w:t>
      </w:r>
      <w:r>
        <w:rPr>
          <w:spacing w:val="5"/>
        </w:rPr>
        <w:t>下</w:t>
      </w:r>
      <w:r>
        <w:rPr>
          <w:spacing w:val="-28"/>
        </w:rPr>
        <w:t xml:space="preserve"> </w:t>
      </w:r>
      <w:r>
        <w:rPr>
          <w:spacing w:val="5"/>
        </w:rPr>
        <w:t>优</w:t>
      </w:r>
      <w:r>
        <w:rPr>
          <w:spacing w:val="-27"/>
        </w:rPr>
        <w:t xml:space="preserve"> </w:t>
      </w:r>
      <w:r>
        <w:rPr>
          <w:spacing w:val="5"/>
        </w:rPr>
        <w:t>化</w:t>
      </w:r>
      <w:r>
        <w:rPr>
          <w:spacing w:val="-28"/>
        </w:rPr>
        <w:t xml:space="preserve"> </w:t>
      </w:r>
      <w:r>
        <w:rPr>
          <w:spacing w:val="5"/>
        </w:rPr>
        <w:t>小</w:t>
      </w:r>
      <w:r>
        <w:rPr>
          <w:spacing w:val="-26"/>
        </w:rPr>
        <w:t xml:space="preserve"> </w:t>
      </w:r>
      <w:r>
        <w:rPr>
          <w:spacing w:val="5"/>
        </w:rPr>
        <w:t>学数学课堂教学样态，有助于培养学生的数学学科核心素养，而且能提高学生的学习质量，获得事半功倍的</w:t>
      </w:r>
      <w:r>
        <w:rPr>
          <w:spacing w:val="6"/>
        </w:rPr>
        <w:t>教学效果．</w:t>
      </w:r>
    </w:p>
    <w:p w14:paraId="4D0E1683">
      <w:pPr>
        <w:pStyle w:val="2"/>
        <w:spacing w:line="183" w:lineRule="auto"/>
        <w:ind w:left="1145"/>
      </w:pPr>
      <w:r>
        <w:rPr>
          <w:spacing w:val="2"/>
        </w:rPr>
        <w:t>3</w:t>
      </w:r>
      <w:r>
        <w:rPr>
          <w:spacing w:val="-17"/>
        </w:rPr>
        <w:t xml:space="preserve"> </w:t>
      </w:r>
      <w:r>
        <w:rPr>
          <w:spacing w:val="2"/>
        </w:rPr>
        <w:t>.</w:t>
      </w:r>
      <w:r>
        <w:rPr>
          <w:spacing w:val="-29"/>
        </w:rPr>
        <w:t xml:space="preserve"> </w:t>
      </w:r>
      <w:r>
        <w:rPr>
          <w:spacing w:val="2"/>
        </w:rPr>
        <w:t>做好实验教学的准备工作</w:t>
      </w:r>
    </w:p>
    <w:p w14:paraId="10E4178D">
      <w:pPr>
        <w:pStyle w:val="2"/>
        <w:spacing w:before="77" w:line="192" w:lineRule="auto"/>
        <w:ind w:left="1148"/>
      </w:pPr>
      <w:r>
        <w:rPr>
          <w:spacing w:val="5"/>
        </w:rPr>
        <w:t>凡事预则立，不预则废．在小学数学课堂教</w:t>
      </w:r>
      <w:r>
        <w:rPr>
          <w:spacing w:val="4"/>
        </w:rPr>
        <w:t>学中</w:t>
      </w:r>
    </w:p>
    <w:p w14:paraId="3E054B4A">
      <w:pPr>
        <w:spacing w:line="14" w:lineRule="auto"/>
        <w:rPr>
          <w:rFonts w:ascii="Arial"/>
          <w:sz w:val="2"/>
        </w:rPr>
      </w:pPr>
      <w:r>
        <w:rPr>
          <w:rFonts w:ascii="Arial" w:hAnsi="Arial" w:eastAsia="Arial" w:cs="Arial"/>
          <w:sz w:val="2"/>
          <w:szCs w:val="2"/>
        </w:rPr>
        <w:br w:type="column"/>
      </w:r>
    </w:p>
    <w:p w14:paraId="33F5029B">
      <w:pPr>
        <w:pStyle w:val="2"/>
        <w:spacing w:before="40" w:line="235" w:lineRule="auto"/>
        <w:ind w:left="89" w:right="65" w:firstLine="3"/>
        <w:jc w:val="both"/>
      </w:pPr>
      <w:r>
        <w:rPr>
          <w:spacing w:val="5"/>
        </w:rPr>
        <w:t>开展数学实验时，教师在确定数学实验的内容、流程之后，要做好充分的课前准备，以确保实验的顺利开</w:t>
      </w:r>
      <w:r>
        <w:rPr>
          <w:spacing w:val="4"/>
        </w:rPr>
        <w:t>展和实验效果，进而优化小学数学课堂教学样态．</w:t>
      </w:r>
    </w:p>
    <w:p w14:paraId="75817634">
      <w:pPr>
        <w:pStyle w:val="2"/>
        <w:spacing w:before="2" w:line="234" w:lineRule="auto"/>
        <w:ind w:left="86" w:right="65" w:firstLine="423"/>
      </w:pPr>
      <w:r>
        <w:rPr>
          <w:spacing w:val="4"/>
        </w:rPr>
        <w:t>例如，在苏教版小学数学三年级上册的“</w:t>
      </w:r>
      <w:r>
        <w:rPr>
          <w:spacing w:val="-38"/>
        </w:rPr>
        <w:t xml:space="preserve"> </w:t>
      </w:r>
      <w:r>
        <w:rPr>
          <w:spacing w:val="4"/>
        </w:rPr>
        <w:t>克与千</w:t>
      </w:r>
      <w:r>
        <w:rPr>
          <w:spacing w:val="-3"/>
        </w:rPr>
        <w:t>克”的教学中，教师在设计好实验后，要及时准备好天平及不同重量的砝码、投影仪、课件等，计算好需要准</w:t>
      </w:r>
      <w:r>
        <w:rPr>
          <w:spacing w:val="5"/>
        </w:rPr>
        <w:t>备几台天平、多少个砝码，以便较好地为学生演示或请部分学生上台进行实操，避免因缺少砝码而不能顺</w:t>
      </w:r>
      <w:r>
        <w:rPr>
          <w:spacing w:val="-5"/>
        </w:rPr>
        <w:t>利演示．再如，在苏教版小学数学六年级下册“</w:t>
      </w:r>
      <w:r>
        <w:rPr>
          <w:spacing w:val="-10"/>
        </w:rPr>
        <w:t xml:space="preserve"> </w:t>
      </w:r>
      <w:r>
        <w:rPr>
          <w:spacing w:val="-5"/>
        </w:rPr>
        <w:t>图形和</w:t>
      </w:r>
      <w:r>
        <w:rPr>
          <w:spacing w:val="5"/>
        </w:rPr>
        <w:t>几何”中关于周长和面积的教学中，教师可融入教室</w:t>
      </w:r>
      <w:r>
        <w:rPr>
          <w:spacing w:val="15"/>
        </w:rPr>
        <w:t>的周长及面积计算的实验，而这一实验适合空间较</w:t>
      </w:r>
      <w:r>
        <w:rPr>
          <w:spacing w:val="5"/>
        </w:rPr>
        <w:t>大、桌椅摆放较紧凑的多功能教室或会议室开展．这</w:t>
      </w:r>
      <w:r>
        <w:rPr>
          <w:spacing w:val="15"/>
        </w:rPr>
        <w:t>就需要教师提前与有关负责人协调好教室的使用时</w:t>
      </w:r>
      <w:r>
        <w:rPr>
          <w:spacing w:val="5"/>
        </w:rPr>
        <w:t>间等事项．教师还要统计好开展实验需要的用品如卷尺等，提前准备好，确保学生能顺便测量出教室的长</w:t>
      </w:r>
      <w:r>
        <w:rPr>
          <w:spacing w:val="4"/>
        </w:rPr>
        <w:t>和宽．</w:t>
      </w:r>
    </w:p>
    <w:p w14:paraId="1D62A1D2">
      <w:pPr>
        <w:spacing w:line="294" w:lineRule="exact"/>
        <w:ind w:left="519"/>
        <w:rPr>
          <w:rFonts w:ascii="黑体" w:hAnsi="黑体" w:eastAsia="黑体" w:cs="黑体"/>
          <w:sz w:val="22"/>
          <w:szCs w:val="22"/>
        </w:rPr>
      </w:pPr>
      <w:r>
        <w:rPr>
          <w:rFonts w:ascii="黑体" w:hAnsi="黑体" w:eastAsia="黑体" w:cs="黑体"/>
          <w:spacing w:val="-5"/>
          <w:position w:val="1"/>
          <w:sz w:val="22"/>
          <w:szCs w:val="22"/>
        </w:rPr>
        <w:t>结</w:t>
      </w:r>
      <w:r>
        <w:rPr>
          <w:rFonts w:ascii="黑体" w:hAnsi="黑体" w:eastAsia="黑体" w:cs="黑体"/>
          <w:spacing w:val="11"/>
          <w:position w:val="1"/>
          <w:sz w:val="22"/>
          <w:szCs w:val="22"/>
        </w:rPr>
        <w:t xml:space="preserve">  </w:t>
      </w:r>
      <w:r>
        <w:rPr>
          <w:rFonts w:ascii="黑体" w:hAnsi="黑体" w:eastAsia="黑体" w:cs="黑体"/>
          <w:spacing w:val="-5"/>
          <w:position w:val="1"/>
          <w:sz w:val="22"/>
          <w:szCs w:val="22"/>
        </w:rPr>
        <w:t>语</w:t>
      </w:r>
    </w:p>
    <w:p w14:paraId="604C7CF4">
      <w:pPr>
        <w:pStyle w:val="2"/>
        <w:spacing w:before="49" w:line="238" w:lineRule="auto"/>
        <w:ind w:right="65" w:firstLine="513"/>
      </w:pPr>
      <w:r>
        <w:rPr>
          <w:spacing w:val="3"/>
        </w:rPr>
        <w:t>简言之，依据“</w:t>
      </w:r>
      <w:r>
        <w:rPr>
          <w:spacing w:val="-19"/>
        </w:rPr>
        <w:t xml:space="preserve"> </w:t>
      </w:r>
      <w:r>
        <w:rPr>
          <w:spacing w:val="3"/>
        </w:rPr>
        <w:t>做数学”理念优化小学数学课堂</w:t>
      </w:r>
      <w:r>
        <w:rPr>
          <w:spacing w:val="9"/>
        </w:rPr>
        <w:t>教学样态，有利于激发学生的学习兴趣，提高学生学习的自主性和积极性，发展学生的数学核心素养；同时符合新课标对小学数学教学的要求，符合新时代对</w:t>
      </w:r>
      <w:r>
        <w:rPr>
          <w:spacing w:val="7"/>
        </w:rPr>
        <w:t>人才培养的要求．因此，“</w:t>
      </w:r>
      <w:r>
        <w:rPr>
          <w:spacing w:val="-27"/>
        </w:rPr>
        <w:t xml:space="preserve"> </w:t>
      </w:r>
      <w:r>
        <w:rPr>
          <w:spacing w:val="7"/>
        </w:rPr>
        <w:t>做数学</w:t>
      </w:r>
      <w:r>
        <w:rPr>
          <w:spacing w:val="-37"/>
        </w:rPr>
        <w:t xml:space="preserve"> </w:t>
      </w:r>
      <w:r>
        <w:rPr>
          <w:spacing w:val="7"/>
        </w:rPr>
        <w:t>”理念值得在小学</w:t>
      </w:r>
      <w:r>
        <w:rPr>
          <w:spacing w:val="19"/>
        </w:rPr>
        <w:t>数学课堂中广泛应用．教师要深入研究并积极</w:t>
      </w:r>
      <w:r>
        <w:rPr>
          <w:spacing w:val="18"/>
        </w:rPr>
        <w:t>运用</w:t>
      </w:r>
      <w:r>
        <w:rPr>
          <w:spacing w:val="8"/>
        </w:rPr>
        <w:t>“</w:t>
      </w:r>
      <w:r>
        <w:rPr>
          <w:spacing w:val="-27"/>
        </w:rPr>
        <w:t xml:space="preserve"> </w:t>
      </w:r>
      <w:r>
        <w:rPr>
          <w:spacing w:val="8"/>
        </w:rPr>
        <w:t>做数学”理念，提高自己的教学能力和课堂教学质</w:t>
      </w:r>
      <w:r>
        <w:rPr>
          <w:spacing w:val="7"/>
        </w:rPr>
        <w:t>量，更好地促进学生全面发展．</w:t>
      </w:r>
    </w:p>
    <w:p w14:paraId="53592DF4">
      <w:pPr>
        <w:pStyle w:val="2"/>
        <w:spacing w:before="246" w:line="361" w:lineRule="exact"/>
        <w:ind w:left="430"/>
      </w:pPr>
      <w:r>
        <w:rPr>
          <w:spacing w:val="-1"/>
          <w:position w:val="4"/>
        </w:rPr>
        <w:t>【</w:t>
      </w:r>
      <w:r>
        <w:rPr>
          <w:spacing w:val="-22"/>
          <w:position w:val="4"/>
        </w:rPr>
        <w:t xml:space="preserve"> </w:t>
      </w:r>
      <w:r>
        <w:rPr>
          <w:rFonts w:ascii="黑体" w:hAnsi="黑体" w:eastAsia="黑体" w:cs="黑体"/>
          <w:spacing w:val="-1"/>
          <w:position w:val="4"/>
        </w:rPr>
        <w:t>参考文献</w:t>
      </w:r>
      <w:r>
        <w:rPr>
          <w:spacing w:val="-1"/>
          <w:position w:val="4"/>
        </w:rPr>
        <w:t>】</w:t>
      </w:r>
    </w:p>
    <w:p w14:paraId="548B31AB">
      <w:pPr>
        <w:pStyle w:val="2"/>
        <w:spacing w:before="24" w:line="243" w:lineRule="auto"/>
        <w:ind w:left="116" w:right="65" w:firstLine="416"/>
      </w:pPr>
      <w:r>
        <w:rPr>
          <w:spacing w:val="7"/>
        </w:rPr>
        <w:t xml:space="preserve">[1] </w:t>
      </w:r>
      <w:r>
        <w:rPr>
          <w:rFonts w:ascii="仿宋" w:hAnsi="仿宋" w:eastAsia="仿宋" w:cs="仿宋"/>
          <w:spacing w:val="7"/>
        </w:rPr>
        <w:t>戴宝兰</w:t>
      </w:r>
      <w:r>
        <w:rPr>
          <w:spacing w:val="7"/>
        </w:rPr>
        <w:t>．</w:t>
      </w:r>
      <w:r>
        <w:rPr>
          <w:rFonts w:ascii="仿宋" w:hAnsi="仿宋" w:eastAsia="仿宋" w:cs="仿宋"/>
          <w:spacing w:val="7"/>
        </w:rPr>
        <w:t>探究核心素养背景下小学数学数感</w:t>
      </w:r>
      <w:r>
        <w:rPr>
          <w:rFonts w:ascii="仿宋" w:hAnsi="仿宋" w:eastAsia="仿宋" w:cs="仿宋"/>
          <w:spacing w:val="-4"/>
        </w:rPr>
        <w:t>的培养策略</w:t>
      </w:r>
      <w:r>
        <w:rPr>
          <w:spacing w:val="-4"/>
        </w:rPr>
        <w:t>[ J] .</w:t>
      </w:r>
      <w:r>
        <w:rPr>
          <w:spacing w:val="-23"/>
        </w:rPr>
        <w:t xml:space="preserve"> </w:t>
      </w:r>
      <w:r>
        <w:rPr>
          <w:rFonts w:ascii="仿宋" w:hAnsi="仿宋" w:eastAsia="仿宋" w:cs="仿宋"/>
          <w:spacing w:val="-4"/>
        </w:rPr>
        <w:t>试题与研究</w:t>
      </w:r>
      <w:r>
        <w:rPr>
          <w:spacing w:val="-4"/>
        </w:rPr>
        <w:t>，2023(31)</w:t>
      </w:r>
      <w:r>
        <w:rPr>
          <w:spacing w:val="23"/>
        </w:rPr>
        <w:t xml:space="preserve"> </w:t>
      </w:r>
      <w:r>
        <w:rPr>
          <w:spacing w:val="-4"/>
        </w:rPr>
        <w:t>:</w:t>
      </w:r>
      <w:r>
        <w:rPr>
          <w:spacing w:val="-5"/>
        </w:rPr>
        <w:t>165-</w:t>
      </w:r>
      <w:r>
        <w:rPr>
          <w:spacing w:val="-17"/>
        </w:rPr>
        <w:t xml:space="preserve"> </w:t>
      </w:r>
      <w:r>
        <w:rPr>
          <w:spacing w:val="-5"/>
        </w:rPr>
        <w:t>167</w:t>
      </w:r>
      <w:r>
        <w:rPr>
          <w:spacing w:val="-29"/>
        </w:rPr>
        <w:t xml:space="preserve"> </w:t>
      </w:r>
      <w:r>
        <w:rPr>
          <w:spacing w:val="-5"/>
        </w:rPr>
        <w:t>.</w:t>
      </w:r>
    </w:p>
    <w:p w14:paraId="51CC52E7">
      <w:pPr>
        <w:pStyle w:val="2"/>
        <w:spacing w:before="2" w:line="234" w:lineRule="auto"/>
        <w:ind w:left="99" w:right="65" w:firstLine="433"/>
      </w:pPr>
      <w:r>
        <w:rPr>
          <w:spacing w:val="7"/>
        </w:rPr>
        <w:t xml:space="preserve">[2] </w:t>
      </w:r>
      <w:r>
        <w:rPr>
          <w:rFonts w:ascii="仿宋" w:hAnsi="仿宋" w:eastAsia="仿宋" w:cs="仿宋"/>
          <w:spacing w:val="7"/>
        </w:rPr>
        <w:t>赵青艳</w:t>
      </w:r>
      <w:r>
        <w:rPr>
          <w:spacing w:val="7"/>
        </w:rPr>
        <w:t>．</w:t>
      </w:r>
      <w:r>
        <w:rPr>
          <w:rFonts w:ascii="仿宋" w:hAnsi="仿宋" w:eastAsia="仿宋" w:cs="仿宋"/>
          <w:spacing w:val="7"/>
        </w:rPr>
        <w:t>学科融合在小学数学复习课上的应</w:t>
      </w:r>
      <w:r>
        <w:rPr>
          <w:rFonts w:ascii="仿宋" w:hAnsi="仿宋" w:eastAsia="仿宋" w:cs="仿宋"/>
          <w:spacing w:val="-2"/>
        </w:rPr>
        <w:t>用与意义</w:t>
      </w:r>
      <w:r>
        <w:rPr>
          <w:spacing w:val="-2"/>
        </w:rPr>
        <w:t xml:space="preserve">[ J] . </w:t>
      </w:r>
      <w:r>
        <w:rPr>
          <w:rFonts w:ascii="仿宋" w:hAnsi="仿宋" w:eastAsia="仿宋" w:cs="仿宋"/>
          <w:spacing w:val="-2"/>
        </w:rPr>
        <w:t>陕西教育</w:t>
      </w:r>
      <w:r>
        <w:rPr>
          <w:spacing w:val="-2"/>
        </w:rPr>
        <w:t>（</w:t>
      </w:r>
      <w:r>
        <w:rPr>
          <w:spacing w:val="-20"/>
        </w:rPr>
        <w:t xml:space="preserve"> </w:t>
      </w:r>
      <w:r>
        <w:rPr>
          <w:rFonts w:ascii="仿宋" w:hAnsi="仿宋" w:eastAsia="仿宋" w:cs="仿宋"/>
          <w:spacing w:val="-2"/>
        </w:rPr>
        <w:t>教学版</w:t>
      </w:r>
      <w:r>
        <w:rPr>
          <w:spacing w:val="-36"/>
          <w:w w:val="76"/>
        </w:rPr>
        <w:t>），</w:t>
      </w:r>
      <w:r>
        <w:rPr>
          <w:spacing w:val="-2"/>
        </w:rPr>
        <w:t>202</w:t>
      </w:r>
      <w:r>
        <w:rPr>
          <w:spacing w:val="-3"/>
        </w:rPr>
        <w:t>3(9)</w:t>
      </w:r>
      <w:r>
        <w:rPr>
          <w:spacing w:val="22"/>
          <w:w w:val="101"/>
        </w:rPr>
        <w:t xml:space="preserve"> </w:t>
      </w:r>
      <w:r>
        <w:rPr>
          <w:spacing w:val="-3"/>
        </w:rPr>
        <w:t>:46-48</w:t>
      </w:r>
      <w:r>
        <w:rPr>
          <w:spacing w:val="-30"/>
        </w:rPr>
        <w:t xml:space="preserve"> </w:t>
      </w:r>
      <w:r>
        <w:rPr>
          <w:spacing w:val="-3"/>
        </w:rPr>
        <w:t>.</w:t>
      </w:r>
    </w:p>
    <w:p w14:paraId="7B5BE677">
      <w:pPr>
        <w:pStyle w:val="2"/>
        <w:spacing w:before="3" w:line="234" w:lineRule="auto"/>
        <w:ind w:right="65" w:firstLine="533"/>
      </w:pPr>
      <w:r>
        <w:rPr>
          <w:spacing w:val="-3"/>
        </w:rPr>
        <w:t xml:space="preserve">[3] </w:t>
      </w:r>
      <w:r>
        <w:rPr>
          <w:rFonts w:ascii="仿宋" w:hAnsi="仿宋" w:eastAsia="仿宋" w:cs="仿宋"/>
          <w:spacing w:val="-3"/>
        </w:rPr>
        <w:t>周婷</w:t>
      </w:r>
      <w:r>
        <w:rPr>
          <w:spacing w:val="-3"/>
        </w:rPr>
        <w:t>，</w:t>
      </w:r>
      <w:r>
        <w:rPr>
          <w:rFonts w:ascii="仿宋" w:hAnsi="仿宋" w:eastAsia="仿宋" w:cs="仿宋"/>
          <w:spacing w:val="-3"/>
        </w:rPr>
        <w:t>陈磊</w:t>
      </w:r>
      <w:r>
        <w:rPr>
          <w:spacing w:val="-3"/>
        </w:rPr>
        <w:t>．“</w:t>
      </w:r>
      <w:r>
        <w:rPr>
          <w:spacing w:val="-15"/>
        </w:rPr>
        <w:t xml:space="preserve"> </w:t>
      </w:r>
      <w:r>
        <w:rPr>
          <w:rFonts w:ascii="仿宋" w:hAnsi="仿宋" w:eastAsia="仿宋" w:cs="仿宋"/>
          <w:spacing w:val="-3"/>
        </w:rPr>
        <w:t>具身教育</w:t>
      </w:r>
      <w:r>
        <w:rPr>
          <w:spacing w:val="-3"/>
        </w:rPr>
        <w:t>”</w:t>
      </w:r>
      <w:r>
        <w:rPr>
          <w:rFonts w:ascii="仿宋" w:hAnsi="仿宋" w:eastAsia="仿宋" w:cs="仿宋"/>
          <w:spacing w:val="-3"/>
        </w:rPr>
        <w:t>思想下数学活动的</w:t>
      </w:r>
      <w:r>
        <w:rPr>
          <w:spacing w:val="-7"/>
        </w:rPr>
        <w:t>“</w:t>
      </w:r>
      <w:r>
        <w:rPr>
          <w:spacing w:val="-24"/>
        </w:rPr>
        <w:t xml:space="preserve"> </w:t>
      </w:r>
      <w:r>
        <w:rPr>
          <w:rFonts w:ascii="仿宋" w:hAnsi="仿宋" w:eastAsia="仿宋" w:cs="仿宋"/>
          <w:spacing w:val="-7"/>
        </w:rPr>
        <w:t>做思共生</w:t>
      </w:r>
      <w:r>
        <w:rPr>
          <w:spacing w:val="-7"/>
        </w:rPr>
        <w:t>”[ J] .</w:t>
      </w:r>
      <w:r>
        <w:rPr>
          <w:spacing w:val="-15"/>
        </w:rPr>
        <w:t xml:space="preserve"> </w:t>
      </w:r>
      <w:r>
        <w:rPr>
          <w:rFonts w:ascii="仿宋" w:hAnsi="仿宋" w:eastAsia="仿宋" w:cs="仿宋"/>
          <w:spacing w:val="-7"/>
        </w:rPr>
        <w:t>江西教育</w:t>
      </w:r>
      <w:r>
        <w:rPr>
          <w:spacing w:val="-7"/>
        </w:rPr>
        <w:t>，2023(27)</w:t>
      </w:r>
      <w:r>
        <w:rPr>
          <w:spacing w:val="22"/>
          <w:w w:val="101"/>
        </w:rPr>
        <w:t xml:space="preserve"> </w:t>
      </w:r>
      <w:r>
        <w:rPr>
          <w:spacing w:val="-7"/>
        </w:rPr>
        <w:t>:10-</w:t>
      </w:r>
      <w:r>
        <w:rPr>
          <w:spacing w:val="-17"/>
        </w:rPr>
        <w:t xml:space="preserve"> </w:t>
      </w:r>
      <w:r>
        <w:rPr>
          <w:spacing w:val="-7"/>
        </w:rPr>
        <w:t>11</w:t>
      </w:r>
      <w:r>
        <w:rPr>
          <w:spacing w:val="-18"/>
        </w:rPr>
        <w:t xml:space="preserve"> </w:t>
      </w:r>
      <w:r>
        <w:rPr>
          <w:spacing w:val="-7"/>
        </w:rPr>
        <w:t>.</w:t>
      </w:r>
    </w:p>
    <w:p w14:paraId="4BDDE718">
      <w:pPr>
        <w:pStyle w:val="2"/>
        <w:spacing w:before="2" w:line="218" w:lineRule="auto"/>
        <w:ind w:left="100" w:right="65" w:firstLine="432"/>
      </w:pPr>
      <w:r>
        <w:rPr>
          <w:spacing w:val="7"/>
        </w:rPr>
        <w:t xml:space="preserve">[4] </w:t>
      </w:r>
      <w:r>
        <w:rPr>
          <w:rFonts w:ascii="仿宋" w:hAnsi="仿宋" w:eastAsia="仿宋" w:cs="仿宋"/>
          <w:spacing w:val="7"/>
        </w:rPr>
        <w:t>樊朝霞</w:t>
      </w:r>
      <w:r>
        <w:rPr>
          <w:spacing w:val="7"/>
        </w:rPr>
        <w:t>．</w:t>
      </w:r>
      <w:r>
        <w:rPr>
          <w:rFonts w:ascii="仿宋" w:hAnsi="仿宋" w:eastAsia="仿宋" w:cs="仿宋"/>
          <w:spacing w:val="7"/>
        </w:rPr>
        <w:t>新时代小学数学课程教学的优化策</w:t>
      </w:r>
      <w:r>
        <w:rPr>
          <w:rFonts w:ascii="仿宋" w:hAnsi="仿宋" w:eastAsia="仿宋" w:cs="仿宋"/>
          <w:spacing w:val="-5"/>
        </w:rPr>
        <w:t>略研究</w:t>
      </w:r>
      <w:r>
        <w:rPr>
          <w:spacing w:val="-5"/>
        </w:rPr>
        <w:t>：</w:t>
      </w:r>
      <w:r>
        <w:rPr>
          <w:rFonts w:ascii="仿宋" w:hAnsi="仿宋" w:eastAsia="仿宋" w:cs="仿宋"/>
          <w:spacing w:val="-5"/>
        </w:rPr>
        <w:t>评</w:t>
      </w:r>
      <w:r>
        <w:rPr>
          <w:spacing w:val="-5"/>
        </w:rPr>
        <w:t>《</w:t>
      </w:r>
      <w:r>
        <w:rPr>
          <w:spacing w:val="-19"/>
        </w:rPr>
        <w:t xml:space="preserve"> </w:t>
      </w:r>
      <w:r>
        <w:rPr>
          <w:rFonts w:ascii="仿宋" w:hAnsi="仿宋" w:eastAsia="仿宋" w:cs="仿宋"/>
          <w:spacing w:val="-5"/>
        </w:rPr>
        <w:t>小学数学课程与教学</w:t>
      </w:r>
      <w:r>
        <w:rPr>
          <w:spacing w:val="-5"/>
        </w:rPr>
        <w:t>》[ J] .</w:t>
      </w:r>
      <w:r>
        <w:rPr>
          <w:spacing w:val="-23"/>
        </w:rPr>
        <w:t xml:space="preserve"> </w:t>
      </w:r>
      <w:r>
        <w:rPr>
          <w:rFonts w:ascii="仿宋" w:hAnsi="仿宋" w:eastAsia="仿宋" w:cs="仿宋"/>
          <w:spacing w:val="-5"/>
        </w:rPr>
        <w:t>教育理论与实</w:t>
      </w:r>
      <w:r>
        <w:rPr>
          <w:rFonts w:ascii="仿宋" w:hAnsi="仿宋" w:eastAsia="仿宋" w:cs="仿宋"/>
          <w:spacing w:val="-11"/>
        </w:rPr>
        <w:t>践</w:t>
      </w:r>
      <w:r>
        <w:rPr>
          <w:spacing w:val="-11"/>
        </w:rPr>
        <w:t>，2023(23)</w:t>
      </w:r>
      <w:r>
        <w:rPr>
          <w:spacing w:val="31"/>
        </w:rPr>
        <w:t xml:space="preserve"> </w:t>
      </w:r>
      <w:r>
        <w:rPr>
          <w:spacing w:val="-11"/>
        </w:rPr>
        <w:t>:65</w:t>
      </w:r>
      <w:r>
        <w:rPr>
          <w:spacing w:val="-27"/>
        </w:rPr>
        <w:t xml:space="preserve"> </w:t>
      </w:r>
      <w:r>
        <w:rPr>
          <w:spacing w:val="-11"/>
        </w:rPr>
        <w:t>.</w:t>
      </w:r>
    </w:p>
    <w:p w14:paraId="18237638">
      <w:pPr>
        <w:pStyle w:val="2"/>
        <w:spacing w:before="48" w:line="218" w:lineRule="auto"/>
        <w:ind w:left="100" w:right="65" w:firstLine="432"/>
      </w:pPr>
      <w:r>
        <w:rPr>
          <w:spacing w:val="7"/>
        </w:rPr>
        <w:t xml:space="preserve">[5] </w:t>
      </w:r>
      <w:r>
        <w:rPr>
          <w:rFonts w:ascii="仿宋" w:hAnsi="仿宋" w:eastAsia="仿宋" w:cs="仿宋"/>
          <w:spacing w:val="7"/>
        </w:rPr>
        <w:t>周杰敏</w:t>
      </w:r>
      <w:r>
        <w:rPr>
          <w:spacing w:val="7"/>
        </w:rPr>
        <w:t>．</w:t>
      </w:r>
      <w:r>
        <w:rPr>
          <w:rFonts w:ascii="仿宋" w:hAnsi="仿宋" w:eastAsia="仿宋" w:cs="仿宋"/>
          <w:spacing w:val="7"/>
        </w:rPr>
        <w:t>新时代背景下如何创新小学数学课</w:t>
      </w:r>
      <w:r>
        <w:rPr>
          <w:rFonts w:ascii="仿宋" w:hAnsi="仿宋" w:eastAsia="仿宋" w:cs="仿宋"/>
          <w:spacing w:val="-3"/>
        </w:rPr>
        <w:t>程教学方式的策略</w:t>
      </w:r>
      <w:r>
        <w:rPr>
          <w:spacing w:val="-3"/>
        </w:rPr>
        <w:t>[ J] .</w:t>
      </w:r>
      <w:r>
        <w:rPr>
          <w:spacing w:val="-12"/>
        </w:rPr>
        <w:t xml:space="preserve"> </w:t>
      </w:r>
      <w:r>
        <w:rPr>
          <w:rFonts w:ascii="仿宋" w:hAnsi="仿宋" w:eastAsia="仿宋" w:cs="仿宋"/>
          <w:spacing w:val="-3"/>
        </w:rPr>
        <w:t>考试周刊</w:t>
      </w:r>
      <w:r>
        <w:rPr>
          <w:spacing w:val="-3"/>
        </w:rPr>
        <w:t>，2019(18)</w:t>
      </w:r>
      <w:r>
        <w:rPr>
          <w:spacing w:val="22"/>
          <w:w w:val="101"/>
        </w:rPr>
        <w:t xml:space="preserve"> </w:t>
      </w:r>
      <w:r>
        <w:rPr>
          <w:spacing w:val="-3"/>
        </w:rPr>
        <w:t>:83</w:t>
      </w:r>
      <w:r>
        <w:rPr>
          <w:spacing w:val="-26"/>
        </w:rPr>
        <w:t xml:space="preserve"> </w:t>
      </w:r>
      <w:r>
        <w:rPr>
          <w:spacing w:val="-3"/>
        </w:rPr>
        <w:t>.</w:t>
      </w:r>
      <w:r>
        <w:rPr>
          <w:spacing w:val="-19"/>
        </w:rPr>
        <w:t xml:space="preserve"> </w:t>
      </w:r>
      <w:r>
        <w:rPr>
          <w:spacing w:val="-3"/>
        </w:rPr>
        <w:t>.</w:t>
      </w:r>
    </w:p>
    <w:p w14:paraId="7ABB5DB7">
      <w:pPr>
        <w:pStyle w:val="2"/>
        <w:spacing w:before="48"/>
        <w:ind w:left="104" w:right="65" w:firstLine="428"/>
      </w:pPr>
      <w:r>
        <w:rPr>
          <w:spacing w:val="-7"/>
        </w:rPr>
        <w:t xml:space="preserve">[6] </w:t>
      </w:r>
      <w:r>
        <w:rPr>
          <w:rFonts w:ascii="仿宋" w:hAnsi="仿宋" w:eastAsia="仿宋" w:cs="仿宋"/>
          <w:spacing w:val="-7"/>
        </w:rPr>
        <w:t>葛佩静</w:t>
      </w:r>
      <w:r>
        <w:rPr>
          <w:spacing w:val="-7"/>
        </w:rPr>
        <w:t>．</w:t>
      </w:r>
      <w:r>
        <w:rPr>
          <w:rFonts w:ascii="仿宋" w:hAnsi="仿宋" w:eastAsia="仿宋" w:cs="仿宋"/>
          <w:spacing w:val="-7"/>
        </w:rPr>
        <w:t>依托数学实验 助力思维生长</w:t>
      </w:r>
      <w:r>
        <w:rPr>
          <w:spacing w:val="-7"/>
        </w:rPr>
        <w:t>：</w:t>
      </w:r>
      <w:r>
        <w:rPr>
          <w:rFonts w:ascii="仿宋" w:hAnsi="仿宋" w:eastAsia="仿宋" w:cs="仿宋"/>
          <w:spacing w:val="-7"/>
        </w:rPr>
        <w:t>以</w:t>
      </w:r>
      <w:r>
        <w:rPr>
          <w:spacing w:val="-7"/>
        </w:rPr>
        <w:t>《</w:t>
      </w:r>
      <w:r>
        <w:rPr>
          <w:spacing w:val="-12"/>
        </w:rPr>
        <w:t xml:space="preserve"> </w:t>
      </w:r>
      <w:r>
        <w:rPr>
          <w:rFonts w:ascii="仿宋" w:hAnsi="仿宋" w:eastAsia="仿宋" w:cs="仿宋"/>
          <w:spacing w:val="-7"/>
        </w:rPr>
        <w:t>三</w:t>
      </w:r>
      <w:r>
        <w:rPr>
          <w:rFonts w:ascii="仿宋" w:hAnsi="仿宋" w:eastAsia="仿宋" w:cs="仿宋"/>
          <w:spacing w:val="-3"/>
        </w:rPr>
        <w:t>角形的面积</w:t>
      </w:r>
      <w:r>
        <w:rPr>
          <w:spacing w:val="-3"/>
        </w:rPr>
        <w:t>》</w:t>
      </w:r>
      <w:r>
        <w:rPr>
          <w:rFonts w:ascii="仿宋" w:hAnsi="仿宋" w:eastAsia="仿宋" w:cs="仿宋"/>
          <w:spacing w:val="-3"/>
        </w:rPr>
        <w:t>一课为例</w:t>
      </w:r>
      <w:r>
        <w:rPr>
          <w:rFonts w:ascii="仿宋" w:hAnsi="仿宋" w:eastAsia="仿宋" w:cs="仿宋"/>
          <w:spacing w:val="-44"/>
        </w:rPr>
        <w:t xml:space="preserve"> </w:t>
      </w:r>
      <w:r>
        <w:rPr>
          <w:spacing w:val="-3"/>
        </w:rPr>
        <w:t>[ J ] .</w:t>
      </w:r>
      <w:r>
        <w:rPr>
          <w:spacing w:val="30"/>
          <w:w w:val="101"/>
        </w:rPr>
        <w:t xml:space="preserve"> </w:t>
      </w:r>
      <w:r>
        <w:rPr>
          <w:rFonts w:ascii="仿宋" w:hAnsi="仿宋" w:eastAsia="仿宋" w:cs="仿宋"/>
          <w:spacing w:val="-3"/>
        </w:rPr>
        <w:t>山西教育</w:t>
      </w:r>
      <w:r>
        <w:rPr>
          <w:spacing w:val="-3"/>
        </w:rPr>
        <w:t xml:space="preserve">（ </w:t>
      </w:r>
      <w:r>
        <w:rPr>
          <w:rFonts w:ascii="仿宋" w:hAnsi="仿宋" w:eastAsia="仿宋" w:cs="仿宋"/>
          <w:spacing w:val="-3"/>
        </w:rPr>
        <w:t>教学</w:t>
      </w:r>
      <w:r>
        <w:rPr>
          <w:spacing w:val="-43"/>
          <w:w w:val="89"/>
        </w:rPr>
        <w:t>），</w:t>
      </w:r>
      <w:r>
        <w:rPr>
          <w:spacing w:val="-3"/>
        </w:rPr>
        <w:t>2023</w:t>
      </w:r>
      <w:r>
        <w:t xml:space="preserve"> </w:t>
      </w:r>
      <w:r>
        <w:rPr>
          <w:spacing w:val="-4"/>
        </w:rPr>
        <w:t>(11)</w:t>
      </w:r>
      <w:r>
        <w:rPr>
          <w:spacing w:val="31"/>
        </w:rPr>
        <w:t xml:space="preserve"> </w:t>
      </w:r>
      <w:r>
        <w:rPr>
          <w:spacing w:val="-4"/>
        </w:rPr>
        <w:t>:29</w:t>
      </w:r>
      <w:r>
        <w:rPr>
          <w:spacing w:val="-30"/>
        </w:rPr>
        <w:t xml:space="preserve"> </w:t>
      </w:r>
      <w:r>
        <w:rPr>
          <w:spacing w:val="-4"/>
        </w:rPr>
        <w:t>-</w:t>
      </w:r>
      <w:r>
        <w:rPr>
          <w:spacing w:val="-31"/>
        </w:rPr>
        <w:t xml:space="preserve"> </w:t>
      </w:r>
      <w:r>
        <w:rPr>
          <w:spacing w:val="-4"/>
        </w:rPr>
        <w:t>30.</w:t>
      </w:r>
    </w:p>
    <w:p w14:paraId="15AF7FC7">
      <w:pPr>
        <w:pStyle w:val="2"/>
        <w:spacing w:before="1"/>
        <w:ind w:left="86" w:firstLine="447"/>
      </w:pPr>
      <w:r>
        <w:rPr>
          <w:spacing w:val="4"/>
        </w:rPr>
        <w:t xml:space="preserve">[7] </w:t>
      </w:r>
      <w:r>
        <w:rPr>
          <w:rFonts w:ascii="仿宋" w:hAnsi="仿宋" w:eastAsia="仿宋" w:cs="仿宋"/>
          <w:spacing w:val="4"/>
        </w:rPr>
        <w:t>李玥</w:t>
      </w:r>
      <w:r>
        <w:rPr>
          <w:spacing w:val="4"/>
        </w:rPr>
        <w:t>．</w:t>
      </w:r>
      <w:r>
        <w:rPr>
          <w:rFonts w:ascii="仿宋" w:hAnsi="仿宋" w:eastAsia="仿宋" w:cs="仿宋"/>
          <w:spacing w:val="4"/>
        </w:rPr>
        <w:t>数学实验教学培养学生</w:t>
      </w:r>
      <w:r>
        <w:rPr>
          <w:rFonts w:ascii="仿宋" w:hAnsi="仿宋" w:eastAsia="仿宋" w:cs="仿宋"/>
          <w:spacing w:val="-20"/>
        </w:rPr>
        <w:t xml:space="preserve"> </w:t>
      </w:r>
      <w:r>
        <w:rPr>
          <w:rFonts w:ascii="仿宋" w:hAnsi="仿宋" w:eastAsia="仿宋" w:cs="仿宋"/>
          <w:spacing w:val="4"/>
        </w:rPr>
        <w:t>自主学习能力的路径与实施</w:t>
      </w:r>
      <w:r>
        <w:rPr>
          <w:rFonts w:ascii="仿宋" w:hAnsi="仿宋" w:eastAsia="仿宋" w:cs="仿宋"/>
          <w:spacing w:val="-41"/>
        </w:rPr>
        <w:t xml:space="preserve"> </w:t>
      </w:r>
      <w:r>
        <w:rPr>
          <w:spacing w:val="4"/>
        </w:rPr>
        <w:t xml:space="preserve">[ J ] . </w:t>
      </w:r>
      <w:r>
        <w:rPr>
          <w:rFonts w:ascii="仿宋" w:hAnsi="仿宋" w:eastAsia="仿宋" w:cs="仿宋"/>
          <w:spacing w:val="4"/>
        </w:rPr>
        <w:t>全国优秀作</w:t>
      </w:r>
      <w:r>
        <w:rPr>
          <w:rFonts w:ascii="仿宋" w:hAnsi="仿宋" w:eastAsia="仿宋" w:cs="仿宋"/>
          <w:spacing w:val="-53"/>
        </w:rPr>
        <w:t xml:space="preserve"> </w:t>
      </w:r>
      <w:r>
        <w:rPr>
          <w:rFonts w:ascii="仿宋" w:hAnsi="仿宋" w:eastAsia="仿宋" w:cs="仿宋"/>
          <w:spacing w:val="4"/>
        </w:rPr>
        <w:t>文选</w:t>
      </w:r>
      <w:r>
        <w:rPr>
          <w:spacing w:val="4"/>
        </w:rPr>
        <w:t xml:space="preserve">（ </w:t>
      </w:r>
      <w:r>
        <w:rPr>
          <w:rFonts w:ascii="仿宋" w:hAnsi="仿宋" w:eastAsia="仿宋" w:cs="仿宋"/>
          <w:spacing w:val="4"/>
        </w:rPr>
        <w:t>教</w:t>
      </w:r>
      <w:r>
        <w:rPr>
          <w:rFonts w:ascii="仿宋" w:hAnsi="仿宋" w:eastAsia="仿宋" w:cs="仿宋"/>
          <w:spacing w:val="-48"/>
        </w:rPr>
        <w:t xml:space="preserve"> </w:t>
      </w:r>
      <w:r>
        <w:rPr>
          <w:rFonts w:ascii="仿宋" w:hAnsi="仿宋" w:eastAsia="仿宋" w:cs="仿宋"/>
          <w:spacing w:val="4"/>
        </w:rPr>
        <w:t>师教</w:t>
      </w:r>
      <w:r>
        <w:rPr>
          <w:rFonts w:ascii="仿宋" w:hAnsi="仿宋" w:eastAsia="仿宋" w:cs="仿宋"/>
          <w:spacing w:val="-56"/>
        </w:rPr>
        <w:t xml:space="preserve"> </w:t>
      </w:r>
      <w:r>
        <w:rPr>
          <w:rFonts w:ascii="仿宋" w:hAnsi="仿宋" w:eastAsia="仿宋" w:cs="仿宋"/>
          <w:spacing w:val="4"/>
        </w:rPr>
        <w:t>育</w:t>
      </w:r>
      <w:r>
        <w:rPr>
          <w:spacing w:val="-36"/>
        </w:rPr>
        <w:t>），</w:t>
      </w:r>
      <w:r>
        <w:t xml:space="preserve"> </w:t>
      </w:r>
    </w:p>
    <w:p w14:paraId="51B6B640">
      <w:pPr>
        <w:pStyle w:val="2"/>
        <w:spacing w:before="1"/>
        <w:rPr>
          <w:spacing w:val="-1"/>
        </w:rPr>
      </w:pPr>
      <w:r>
        <w:rPr>
          <w:spacing w:val="-1"/>
        </w:rPr>
        <w:t>2023(3)</w:t>
      </w:r>
      <w:r>
        <w:rPr>
          <w:spacing w:val="28"/>
        </w:rPr>
        <w:t xml:space="preserve"> </w:t>
      </w:r>
      <w:r>
        <w:rPr>
          <w:spacing w:val="-1"/>
        </w:rPr>
        <w:t>:46-47</w:t>
      </w:r>
      <w:r>
        <w:rPr>
          <w:spacing w:val="-30"/>
        </w:rPr>
        <w:t xml:space="preserve"> </w:t>
      </w:r>
      <w:r>
        <w:rPr>
          <w:spacing w:val="-1"/>
        </w:rPr>
        <w:t>.</w:t>
      </w:r>
    </w:p>
    <w:p w14:paraId="5EB82CE3">
      <w:pPr>
        <w:pStyle w:val="2"/>
        <w:spacing w:before="77" w:line="236" w:lineRule="auto"/>
        <w:ind w:right="326"/>
        <w:rPr>
          <w:rFonts w:hint="eastAsia"/>
          <w:b/>
          <w:bCs/>
          <w:spacing w:val="-1"/>
          <w:sz w:val="28"/>
          <w:szCs w:val="28"/>
          <w:lang w:val="en-US" w:eastAsia="zh-CN"/>
        </w:rPr>
        <w:sectPr>
          <w:type w:val="continuous"/>
          <w:pgSz w:w="12245" w:h="17120"/>
          <w:pgMar w:top="949" w:right="1073" w:bottom="964" w:left="407" w:header="580" w:footer="643" w:gutter="0"/>
          <w:cols w:equalWidth="0" w:num="2">
            <w:col w:w="5780" w:space="100"/>
            <w:col w:w="4883"/>
          </w:cols>
        </w:sectPr>
      </w:pPr>
      <w:bookmarkStart w:id="0" w:name="_GoBack"/>
      <w:bookmarkEnd w:id="0"/>
      <w:r>
        <w:rPr>
          <w:rFonts w:hint="eastAsia"/>
          <w:b/>
          <w:bCs/>
          <w:spacing w:val="-1"/>
          <w:sz w:val="28"/>
          <w:szCs w:val="28"/>
          <w:lang w:val="en-US" w:eastAsia="zh-CN"/>
        </w:rPr>
        <w:t>反思：</w:t>
      </w:r>
    </w:p>
    <w:p w14:paraId="30C35D22">
      <w:pPr>
        <w:pStyle w:val="2"/>
        <w:spacing w:before="11" w:line="231" w:lineRule="auto"/>
        <w:ind w:firstLine="424"/>
        <w:jc w:val="both"/>
      </w:pPr>
      <w:r>
        <w:rPr>
          <w:spacing w:val="5"/>
        </w:rPr>
        <w:t>在新课标背景下，小学数学教师不能只关注</w:t>
      </w:r>
      <w:r>
        <w:rPr>
          <w:spacing w:val="4"/>
        </w:rPr>
        <w:t>学生</w:t>
      </w:r>
      <w:r>
        <w:rPr>
          <w:spacing w:val="5"/>
        </w:rPr>
        <w:t>的数学考试成绩，而应重视培养学生的数学学科核心素养和数学思维能力．在小学数学课堂上引入数学实验，基于“做数学”理念打优化小学数学课堂教学样态，符合新课标要求，同时符合社会对人才培养的要求．合理设计实验流程可以使数学实验更好地融入课题教学，更好地发挥数学实验的育人作用，进而更好</w:t>
      </w:r>
      <w:r>
        <w:rPr>
          <w:spacing w:val="4"/>
        </w:rPr>
        <w:t>地提高学生的动手能力、培养学生的数学思维能力．</w:t>
      </w:r>
      <w:r>
        <w:rPr>
          <w:spacing w:val="5"/>
        </w:rPr>
        <w:t>强调学生的学．在这类课堂教学样态中，常见的是学生自主探索、团队协作和实践检验等模式．这类课堂教学样态能使学生经历在知识探究过程，从中获</w:t>
      </w:r>
      <w:r>
        <w:rPr>
          <w:spacing w:val="8"/>
        </w:rPr>
        <w:t>取新知并提升技能．这是目前较为热门的教学方式，</w:t>
      </w:r>
      <w:r>
        <w:rPr>
          <w:spacing w:val="5"/>
        </w:rPr>
        <w:t>强调学生的学习主体地位．而教师不仅要给予学生学</w:t>
      </w:r>
      <w:r>
        <w:rPr>
          <w:spacing w:val="8"/>
        </w:rPr>
        <w:t>习策略方面的指导，确保他们掌握有效的学习方法，</w:t>
      </w:r>
      <w:r>
        <w:rPr>
          <w:spacing w:val="5"/>
        </w:rPr>
        <w:t>还要评估自己所教内容是否符合学生的能力范围，是否满足学生的学习需求．教师要关注学生的最近发展</w:t>
      </w:r>
      <w:r>
        <w:rPr>
          <w:spacing w:val="-3"/>
        </w:rPr>
        <w:t>区，尽量使不同层次的学生都能有所提高．然而，相对</w:t>
      </w:r>
      <w:r>
        <w:rPr>
          <w:spacing w:val="5"/>
        </w:rPr>
        <w:t>于传统课堂教学样态，在这类课堂教学样态中，教师</w:t>
      </w:r>
      <w:r>
        <w:rPr>
          <w:spacing w:val="15"/>
        </w:rPr>
        <w:t>面临的问题更为复杂且难以把控，因此在一定情况</w:t>
      </w:r>
      <w:r>
        <w:rPr>
          <w:spacing w:val="5"/>
        </w:rPr>
        <w:t>下，部分教师可能仍倾向于通过传统讲解的方式让学</w:t>
      </w:r>
      <w:r>
        <w:rPr>
          <w:spacing w:val="8"/>
        </w:rPr>
        <w:t>生吸收和理解知识．</w:t>
      </w:r>
    </w:p>
    <w:p w14:paraId="4616C83C">
      <w:pPr>
        <w:pStyle w:val="2"/>
        <w:spacing w:before="77" w:line="236" w:lineRule="auto"/>
        <w:ind w:left="727" w:right="326" w:firstLine="421"/>
      </w:pPr>
    </w:p>
    <w:p w14:paraId="70E81953">
      <w:pPr>
        <w:pStyle w:val="2"/>
        <w:spacing w:before="1"/>
        <w:rPr>
          <w:rFonts w:hint="eastAsia" w:eastAsia="微软雅黑"/>
          <w:b/>
          <w:bCs/>
          <w:spacing w:val="-1"/>
          <w:sz w:val="28"/>
          <w:szCs w:val="28"/>
          <w:lang w:val="en-US" w:eastAsia="zh-CN"/>
        </w:rPr>
      </w:pPr>
    </w:p>
    <w:sectPr>
      <w:type w:val="continuous"/>
      <w:pgSz w:w="12245" w:h="17120"/>
      <w:pgMar w:top="949" w:right="1073" w:bottom="964" w:left="407" w:header="580" w:footer="643" w:gutter="0"/>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A9F9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AD18">
    <w:pPr>
      <w:pStyle w:val="2"/>
      <w:spacing w:before="80" w:line="161" w:lineRule="auto"/>
      <w:ind w:left="10356"/>
    </w:pPr>
    <w:r>
      <w:pict>
        <v:shape id="_x0000_s2057" o:spid="_x0000_s2057" style="position:absolute;left:0pt;margin-left:56.55pt;margin-top:807.75pt;height:0.35pt;width:498.7pt;mso-position-horizontal-relative:page;mso-position-vertical-relative:page;z-index:251659264;mso-width-relative:page;mso-height-relative:page;" filled="f" stroked="t" coordsize="9974,6" o:allowincell="f" path="m0,3l9973,3e">
          <v:fill on="f" focussize="0,0"/>
          <v:stroke weight="0.33pt" color="#231F20" miterlimit="10" joinstyle="miter"/>
          <v:imagedata o:title=""/>
          <o:lock v:ext="edi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433E6">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DC6C6">
    <w:pPr>
      <w:spacing w:before="7" w:line="32" w:lineRule="exact"/>
      <w:ind w:firstLine="7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5604B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0"/>
      <w:szCs w:val="20"/>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5117</Words>
  <Characters>5239</Characters>
  <TotalTime>16</TotalTime>
  <ScaleCrop>false</ScaleCrop>
  <LinksUpToDate>false</LinksUpToDate>
  <CharactersWithSpaces>5445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2024-05-20T15:41:00Z</dcterms:created>
  <dc:creator>CNKI</dc:creator>
  <cp:lastModifiedBy>吹泡泡</cp:lastModifiedBy>
  <dcterms:modified xsi:type="dcterms:W3CDTF">2026-01-04T02:54:05Z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2026-01-04T10:32:19Z</vt:filetime>
  </property>
  <property fmtid="{D5CDD505-2E9C-101B-9397-08002B2CF9AE}" pid="4" name="KSOTemplateDocerSaveRecord">
    <vt:lpwstr>eyJoZGlkIjoiNzk5ZGI1NmY0NzU2NGYwMWJhNTQ0OWI2ZTIyYTU3YjkiLCJ1c2VySWQiOiI0MjcwNjk2NjUifQ==</vt:lpwstr>
  </property>
  <property fmtid="{D5CDD505-2E9C-101B-9397-08002B2CF9AE}" pid="5" name="KSOProductBuildVer">
    <vt:lpwstr>2052-12.1.0.24657</vt:lpwstr>
  </property>
  <property fmtid="{D5CDD505-2E9C-101B-9397-08002B2CF9AE}" pid="6" name="ICV">
    <vt:lpwstr>A63130D9423446988A26AF986FF4B18B_12</vt:lpwstr>
  </property>
</Properties>
</file>